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5E" w:rsidRDefault="00E7015E" w:rsidP="00BF0559">
      <w:pPr>
        <w:pStyle w:val="KGAObsah-nzevlnku"/>
        <w:rPr>
          <w:b/>
          <w:szCs w:val="20"/>
        </w:rPr>
      </w:pPr>
    </w:p>
    <w:p w:rsidR="005A0D2A" w:rsidRDefault="005A0D2A" w:rsidP="005A0D2A">
      <w:pPr>
        <w:pStyle w:val="KGAObsah-podnzevlnku"/>
      </w:pPr>
    </w:p>
    <w:p w:rsidR="00860D0B" w:rsidRDefault="00860D0B" w:rsidP="005A0D2A">
      <w:pPr>
        <w:pStyle w:val="KGAObsah-podnzevlnku"/>
      </w:pPr>
    </w:p>
    <w:p w:rsidR="00860D0B" w:rsidRPr="005A0D2A" w:rsidRDefault="00860D0B" w:rsidP="005A0D2A">
      <w:pPr>
        <w:pStyle w:val="KGAObsah-podnzevlnku"/>
      </w:pPr>
    </w:p>
    <w:p w:rsidR="00BF0559" w:rsidRPr="001830BA" w:rsidRDefault="008F2040" w:rsidP="00BF0559">
      <w:pPr>
        <w:pStyle w:val="KGAObsah-nzevlnku"/>
      </w:pPr>
      <w:r w:rsidRPr="003C63AB">
        <w:rPr>
          <w:szCs w:val="20"/>
        </w:rPr>
        <w:t xml:space="preserve">Odešel prof. Dr. </w:t>
      </w:r>
      <w:r w:rsidR="00BF0559" w:rsidRPr="003C63AB">
        <w:rPr>
          <w:szCs w:val="20"/>
        </w:rPr>
        <w:t>František Daneš</w:t>
      </w:r>
      <w:r w:rsidRPr="003C63AB">
        <w:rPr>
          <w:szCs w:val="20"/>
        </w:rPr>
        <w:t xml:space="preserve">, DrSc. (23. 7. 1919–18. 3. </w:t>
      </w:r>
      <w:proofErr w:type="gramStart"/>
      <w:r w:rsidRPr="003C63AB">
        <w:rPr>
          <w:szCs w:val="20"/>
        </w:rPr>
        <w:t>2015)</w:t>
      </w:r>
      <w:r w:rsidR="00BF0559" w:rsidRPr="001830BA">
        <w:rPr>
          <w:b/>
          <w:szCs w:val="20"/>
        </w:rPr>
        <w:t xml:space="preserve"> </w:t>
      </w:r>
      <w:r w:rsidR="00BF0559" w:rsidRPr="001830BA">
        <w:t xml:space="preserve"> </w:t>
      </w:r>
      <w:r w:rsidR="00BF0559" w:rsidRPr="0064493F">
        <w:rPr>
          <w:rStyle w:val="KGAObsah-paginaceChar"/>
          <w:rFonts w:eastAsia="Calibri"/>
          <w:sz w:val="20"/>
          <w:szCs w:val="20"/>
        </w:rPr>
        <w:t>/3</w:t>
      </w:r>
      <w:proofErr w:type="gramEnd"/>
    </w:p>
    <w:p w:rsidR="00BF0559" w:rsidRPr="007A27C4" w:rsidRDefault="007D07B2" w:rsidP="004F5739">
      <w:pPr>
        <w:pStyle w:val="KGAObsah-autor"/>
      </w:pPr>
      <w:r>
        <w:t>Jarmila Panevová</w:t>
      </w:r>
    </w:p>
    <w:p w:rsidR="00C44521" w:rsidRDefault="00C44521" w:rsidP="001830BA">
      <w:pPr>
        <w:pStyle w:val="KGAObsah-kapitoly"/>
        <w:rPr>
          <w:rStyle w:val="Zdraznnjemn"/>
        </w:rPr>
      </w:pPr>
    </w:p>
    <w:p w:rsidR="004073B1" w:rsidRPr="001B2297" w:rsidRDefault="004073B1" w:rsidP="001830BA">
      <w:pPr>
        <w:pStyle w:val="KGAObsah-kapitoly"/>
        <w:rPr>
          <w:rStyle w:val="Zdraznnjemn"/>
        </w:rPr>
      </w:pPr>
      <w:r w:rsidRPr="001B2297">
        <w:rPr>
          <w:rStyle w:val="Zdraznnjemn"/>
        </w:rPr>
        <w:t>Články / Articles</w:t>
      </w:r>
    </w:p>
    <w:p w:rsidR="0056359A" w:rsidRPr="003C63AB" w:rsidRDefault="0056359A" w:rsidP="0056359A">
      <w:pPr>
        <w:pStyle w:val="KGAObsah-podnzevlnku"/>
        <w:rPr>
          <w:rStyle w:val="KGAObsah-nzevlnkuChar"/>
          <w:b w:val="0"/>
          <w:sz w:val="20"/>
          <w:szCs w:val="20"/>
        </w:rPr>
      </w:pPr>
      <w:r w:rsidRPr="003C63AB">
        <w:rPr>
          <w:rStyle w:val="KGAObsah-nzevlnkuChar"/>
          <w:b w:val="0"/>
          <w:sz w:val="20"/>
          <w:szCs w:val="20"/>
        </w:rPr>
        <w:t xml:space="preserve">Příspěvek k popisu významů novočeských stupňovacích forem </w:t>
      </w:r>
    </w:p>
    <w:p w:rsidR="0056359A" w:rsidRPr="003C63AB" w:rsidRDefault="0056359A" w:rsidP="00E7015E">
      <w:pPr>
        <w:pStyle w:val="KGAObsah-podnzevlnku"/>
        <w:spacing w:after="60"/>
        <w:rPr>
          <w:rStyle w:val="KGAObsah-nzevlnkuChar"/>
          <w:b w:val="0"/>
          <w:sz w:val="20"/>
          <w:szCs w:val="20"/>
        </w:rPr>
      </w:pPr>
      <w:r w:rsidRPr="003C63AB">
        <w:rPr>
          <w:rStyle w:val="KGAObsah-nzevlnkuChar"/>
          <w:b w:val="0"/>
          <w:sz w:val="20"/>
          <w:szCs w:val="20"/>
        </w:rPr>
        <w:t>(na materiále korespondenčních korpusů)</w:t>
      </w:r>
    </w:p>
    <w:p w:rsidR="00BF0559" w:rsidRPr="00DF4E52" w:rsidRDefault="0056359A" w:rsidP="00E7015E">
      <w:pPr>
        <w:pStyle w:val="KGAObsah-podnzevlnku"/>
        <w:spacing w:after="60"/>
      </w:pPr>
      <w:r w:rsidRPr="0068020A">
        <w:rPr>
          <w:sz w:val="14"/>
          <w:szCs w:val="14"/>
        </w:rPr>
        <w:t>A contribution to semantic description of New Czech degrees-of-comparison forms</w:t>
      </w:r>
      <w:r w:rsidR="00BF0559">
        <w:t xml:space="preserve"> </w:t>
      </w:r>
      <w:r w:rsidR="00BF0559" w:rsidRPr="0056359A">
        <w:rPr>
          <w:rStyle w:val="KGAObsah-paginaceChar"/>
          <w:rFonts w:eastAsia="Calibri"/>
          <w:b/>
          <w:sz w:val="20"/>
          <w:szCs w:val="20"/>
        </w:rPr>
        <w:t>/</w:t>
      </w:r>
      <w:r w:rsidR="003C63AB">
        <w:rPr>
          <w:rStyle w:val="KGAObsah-paginaceChar"/>
          <w:rFonts w:eastAsia="Calibri"/>
          <w:b/>
          <w:sz w:val="20"/>
          <w:szCs w:val="20"/>
        </w:rPr>
        <w:t>6</w:t>
      </w:r>
    </w:p>
    <w:p w:rsidR="00BF0559" w:rsidRPr="00A81D0D" w:rsidRDefault="0056359A" w:rsidP="004F5739">
      <w:pPr>
        <w:pStyle w:val="KGAObsah-autor"/>
      </w:pPr>
      <w:r>
        <w:t xml:space="preserve">Robert </w:t>
      </w:r>
      <w:r w:rsidR="00BF0559" w:rsidRPr="00A81D0D">
        <w:t>A</w:t>
      </w:r>
      <w:r>
        <w:t>dam</w:t>
      </w:r>
    </w:p>
    <w:p w:rsidR="0068020A" w:rsidRPr="0068020A" w:rsidRDefault="0068020A" w:rsidP="0068020A">
      <w:pPr>
        <w:pStyle w:val="KGAObsah-nzevlnku"/>
        <w:rPr>
          <w:rStyle w:val="KGAObsah-nzevlnkuChar"/>
          <w:szCs w:val="20"/>
        </w:rPr>
      </w:pPr>
      <w:r w:rsidRPr="0068020A">
        <w:rPr>
          <w:rStyle w:val="KGAObsah-nzevlnkuChar"/>
          <w:szCs w:val="20"/>
        </w:rPr>
        <w:t>Jednoznačnost a kontext. Kvantitativní studie</w:t>
      </w:r>
    </w:p>
    <w:p w:rsidR="0068020A" w:rsidRPr="002072B3" w:rsidRDefault="0068020A" w:rsidP="0068020A">
      <w:pPr>
        <w:pStyle w:val="KGAObsah-podnzevlnku"/>
        <w:rPr>
          <w:bCs/>
          <w:lang w:val="en-US"/>
        </w:rPr>
      </w:pPr>
      <w:r w:rsidRPr="0068020A">
        <w:rPr>
          <w:sz w:val="14"/>
          <w:szCs w:val="14"/>
          <w:lang w:val="en-US"/>
        </w:rPr>
        <w:t xml:space="preserve">Ambiguity and context. A Quantitative </w:t>
      </w:r>
      <w:proofErr w:type="gramStart"/>
      <w:r w:rsidRPr="0068020A">
        <w:rPr>
          <w:sz w:val="14"/>
          <w:szCs w:val="14"/>
          <w:lang w:val="en-US"/>
        </w:rPr>
        <w:t>study</w:t>
      </w:r>
      <w:r>
        <w:rPr>
          <w:lang w:val="en-US"/>
        </w:rPr>
        <w:t xml:space="preserve">  </w:t>
      </w:r>
      <w:r w:rsidRPr="0056359A">
        <w:rPr>
          <w:rStyle w:val="KGAObsah-paginaceChar"/>
          <w:rFonts w:eastAsia="Calibri"/>
          <w:b/>
          <w:sz w:val="20"/>
          <w:szCs w:val="20"/>
        </w:rPr>
        <w:t>/</w:t>
      </w:r>
      <w:proofErr w:type="gramEnd"/>
      <w:r w:rsidR="003C63AB">
        <w:rPr>
          <w:rStyle w:val="KGAObsah-paginaceChar"/>
          <w:rFonts w:eastAsia="Calibri"/>
          <w:b/>
          <w:sz w:val="20"/>
          <w:szCs w:val="20"/>
        </w:rPr>
        <w:t>2</w:t>
      </w:r>
      <w:r w:rsidR="00207605">
        <w:rPr>
          <w:rStyle w:val="KGAObsah-paginaceChar"/>
          <w:rFonts w:eastAsia="Calibri"/>
          <w:b/>
          <w:sz w:val="20"/>
          <w:szCs w:val="20"/>
        </w:rPr>
        <w:t>8</w:t>
      </w:r>
    </w:p>
    <w:p w:rsidR="0068020A" w:rsidRPr="002072B3" w:rsidRDefault="0068020A" w:rsidP="0068020A">
      <w:pPr>
        <w:pStyle w:val="KGAObsah-autor"/>
      </w:pPr>
      <w:r w:rsidRPr="002072B3">
        <w:t>Václav Cvrček, Jiří Václavík</w:t>
      </w:r>
    </w:p>
    <w:p w:rsidR="00B375D9" w:rsidRPr="002072B3" w:rsidRDefault="00B375D9" w:rsidP="00B375D9">
      <w:r w:rsidRPr="003C63AB">
        <w:rPr>
          <w:rStyle w:val="KGAObsah-nzevlnkuChar"/>
          <w:rFonts w:eastAsia="Calibri"/>
          <w:sz w:val="20"/>
          <w:szCs w:val="20"/>
        </w:rPr>
        <w:t>Kartografické a geografické zpracování dat z mluvených korpusů</w:t>
      </w:r>
      <w:r w:rsidRPr="002072B3">
        <w:t>  </w:t>
      </w:r>
    </w:p>
    <w:p w:rsidR="00B375D9" w:rsidRPr="006B2005" w:rsidRDefault="00B375D9" w:rsidP="00B375D9">
      <w:pPr>
        <w:pStyle w:val="KGAObsah-podnzevlnku"/>
        <w:spacing w:after="60"/>
        <w:rPr>
          <w:rStyle w:val="hps"/>
          <w:szCs w:val="20"/>
        </w:rPr>
      </w:pPr>
      <w:r w:rsidRPr="0068020A">
        <w:rPr>
          <w:sz w:val="14"/>
          <w:szCs w:val="14"/>
        </w:rPr>
        <w:t xml:space="preserve">Cartographical and geographical treatment of spoken corpus </w:t>
      </w:r>
      <w:proofErr w:type="gramStart"/>
      <w:r w:rsidRPr="0068020A">
        <w:rPr>
          <w:sz w:val="14"/>
          <w:szCs w:val="14"/>
        </w:rPr>
        <w:t>data</w:t>
      </w:r>
      <w:r>
        <w:rPr>
          <w:lang w:val="en-GB"/>
        </w:rPr>
        <w:t xml:space="preserve">  </w:t>
      </w:r>
      <w:r w:rsidRPr="00B375D9">
        <w:rPr>
          <w:rStyle w:val="KGAObsah-paginaceChar"/>
          <w:rFonts w:eastAsia="Calibri"/>
          <w:b/>
          <w:sz w:val="20"/>
          <w:szCs w:val="20"/>
        </w:rPr>
        <w:t>/4</w:t>
      </w:r>
      <w:r w:rsidR="00207605">
        <w:rPr>
          <w:rStyle w:val="KGAObsah-paginaceChar"/>
          <w:rFonts w:eastAsia="Calibri"/>
          <w:b/>
          <w:sz w:val="20"/>
          <w:szCs w:val="20"/>
        </w:rPr>
        <w:t>2</w:t>
      </w:r>
      <w:proofErr w:type="gramEnd"/>
    </w:p>
    <w:p w:rsidR="00B375D9" w:rsidRPr="0068020A" w:rsidRDefault="00B375D9" w:rsidP="00B56F9C">
      <w:pPr>
        <w:pStyle w:val="KGAObsah-autor"/>
        <w:rPr>
          <w:lang w:val="cs-CZ"/>
        </w:rPr>
      </w:pPr>
      <w:r w:rsidRPr="0068020A">
        <w:rPr>
          <w:lang w:val="cs-CZ"/>
        </w:rPr>
        <w:t>Hana Goláňová, Marie Kopřivová, David Lukeš, Martin Štěpán</w:t>
      </w:r>
    </w:p>
    <w:p w:rsidR="004A5107" w:rsidRPr="004A5107" w:rsidRDefault="004A5107" w:rsidP="004A5107">
      <w:pPr>
        <w:pStyle w:val="KGAObsah-nzevlnku"/>
        <w:rPr>
          <w:rStyle w:val="KGAObsah-nzevlnkuChar"/>
          <w:rFonts w:eastAsia="Calibri"/>
          <w:szCs w:val="20"/>
        </w:rPr>
      </w:pPr>
      <w:r w:rsidRPr="004A5107">
        <w:rPr>
          <w:rStyle w:val="KGAObsah-nzevlnkuChar"/>
          <w:rFonts w:eastAsia="Calibri"/>
          <w:szCs w:val="20"/>
        </w:rPr>
        <w:t>K češtině korespondence Karla Havlíčka</w:t>
      </w:r>
    </w:p>
    <w:p w:rsidR="004A5107" w:rsidRPr="002072B3" w:rsidRDefault="004A5107" w:rsidP="004A5107">
      <w:pPr>
        <w:pStyle w:val="KGAObsah-podnzevlnku"/>
      </w:pPr>
      <w:r w:rsidRPr="002072B3">
        <w:t xml:space="preserve">The Czech Language in Correspondence of </w:t>
      </w:r>
      <w:proofErr w:type="gramStart"/>
      <w:r w:rsidRPr="002072B3">
        <w:t>Karel</w:t>
      </w:r>
      <w:proofErr w:type="gramEnd"/>
      <w:r w:rsidRPr="002072B3">
        <w:t xml:space="preserve"> Havlíček</w:t>
      </w:r>
      <w:r>
        <w:t xml:space="preserve">  </w:t>
      </w:r>
      <w:r w:rsidRPr="0056359A">
        <w:rPr>
          <w:rStyle w:val="KGAObsah-paginaceChar"/>
          <w:rFonts w:eastAsia="Calibri"/>
          <w:b/>
          <w:sz w:val="20"/>
          <w:szCs w:val="20"/>
        </w:rPr>
        <w:t>/</w:t>
      </w:r>
      <w:r w:rsidR="00F97C7E">
        <w:rPr>
          <w:rStyle w:val="KGAObsah-paginaceChar"/>
          <w:rFonts w:eastAsia="Calibri"/>
          <w:b/>
          <w:sz w:val="20"/>
          <w:szCs w:val="20"/>
        </w:rPr>
        <w:t>5</w:t>
      </w:r>
      <w:r w:rsidR="00207605">
        <w:rPr>
          <w:rStyle w:val="KGAObsah-paginaceChar"/>
          <w:rFonts w:eastAsia="Calibri"/>
          <w:b/>
          <w:sz w:val="20"/>
          <w:szCs w:val="20"/>
        </w:rPr>
        <w:t>5</w:t>
      </w:r>
    </w:p>
    <w:p w:rsidR="004A5107" w:rsidRDefault="004A5107" w:rsidP="004A5107">
      <w:pPr>
        <w:pStyle w:val="KGAObsah-autor"/>
      </w:pPr>
      <w:r w:rsidRPr="002072B3">
        <w:t>František Martínek</w:t>
      </w:r>
    </w:p>
    <w:p w:rsidR="00965B55" w:rsidRPr="002072B3" w:rsidRDefault="00965B55" w:rsidP="00965B55">
      <w:pPr>
        <w:pStyle w:val="KGAObsah-nzevlnku"/>
      </w:pPr>
      <w:r w:rsidRPr="00965B55">
        <w:rPr>
          <w:rStyle w:val="KGAObsah-nzevlnkuChar"/>
          <w:rFonts w:eastAsia="Calibri"/>
          <w:szCs w:val="20"/>
        </w:rPr>
        <w:t>Investigating nepřizpůsobivý as a key word in critical analysis of Czech press reports on Roma</w:t>
      </w:r>
    </w:p>
    <w:p w:rsidR="00965B55" w:rsidRPr="00965B55" w:rsidRDefault="00965B55" w:rsidP="00965B55">
      <w:pPr>
        <w:pStyle w:val="KGAObsah-podnzevlnku"/>
      </w:pPr>
      <w:r w:rsidRPr="00965B55">
        <w:t xml:space="preserve">Zkoumání slova nepřizpůsobivý jako klíčového slova v kritické analýze českých novinových zpráv pojednávajících o </w:t>
      </w:r>
      <w:proofErr w:type="gramStart"/>
      <w:r w:rsidRPr="00965B55">
        <w:t>Romech</w:t>
      </w:r>
      <w:r>
        <w:t xml:space="preserve">  </w:t>
      </w:r>
      <w:r w:rsidRPr="0056359A">
        <w:rPr>
          <w:rStyle w:val="KGAObsah-paginaceChar"/>
          <w:rFonts w:eastAsia="Calibri"/>
          <w:b/>
          <w:sz w:val="20"/>
          <w:szCs w:val="20"/>
        </w:rPr>
        <w:t>/</w:t>
      </w:r>
      <w:r w:rsidR="00207605">
        <w:rPr>
          <w:rStyle w:val="KGAObsah-paginaceChar"/>
          <w:rFonts w:eastAsia="Calibri"/>
          <w:b/>
          <w:sz w:val="20"/>
          <w:szCs w:val="20"/>
        </w:rPr>
        <w:t>69</w:t>
      </w:r>
      <w:proofErr w:type="gramEnd"/>
    </w:p>
    <w:p w:rsidR="00965B55" w:rsidRPr="00965B55" w:rsidRDefault="00965B55" w:rsidP="00965B55">
      <w:pPr>
        <w:pStyle w:val="KGAObsah-autor"/>
      </w:pPr>
      <w:r w:rsidRPr="002072B3">
        <w:t>Tess Slavíčková</w:t>
      </w:r>
      <w:r>
        <w:tab/>
      </w:r>
    </w:p>
    <w:p w:rsidR="003C63AB" w:rsidRDefault="003C63AB" w:rsidP="001830BA">
      <w:pPr>
        <w:pStyle w:val="KGAObsah-kapitoly"/>
        <w:rPr>
          <w:lang w:val="cs-CZ"/>
        </w:rPr>
      </w:pPr>
    </w:p>
    <w:p w:rsidR="003C63AB" w:rsidRDefault="003C63AB" w:rsidP="001830BA">
      <w:pPr>
        <w:pStyle w:val="KGAObsah-kapitoly"/>
        <w:rPr>
          <w:lang w:val="cs-CZ"/>
        </w:rPr>
      </w:pPr>
    </w:p>
    <w:p w:rsidR="00BF0559" w:rsidRPr="00BF0559" w:rsidRDefault="00BF0559" w:rsidP="001830BA">
      <w:pPr>
        <w:pStyle w:val="KGAObsah-kapitoly"/>
      </w:pPr>
      <w:r w:rsidRPr="00BF0559">
        <w:t>Recenze / Reviews</w:t>
      </w:r>
    </w:p>
    <w:p w:rsidR="00ED0D96" w:rsidRPr="002C48FD" w:rsidRDefault="00ED0D96" w:rsidP="00514443">
      <w:pPr>
        <w:pStyle w:val="KGAObsah-nzevlnku"/>
        <w:rPr>
          <w:rStyle w:val="KGAObsah-nzevlnkuChar"/>
          <w:rFonts w:eastAsia="Calibri"/>
          <w:szCs w:val="20"/>
        </w:rPr>
      </w:pPr>
      <w:r w:rsidRPr="002C48FD">
        <w:rPr>
          <w:rStyle w:val="KGAObsah-nzevlnkuChar"/>
          <w:rFonts w:eastAsia="Calibri"/>
          <w:szCs w:val="20"/>
        </w:rPr>
        <w:t>František Čermák: Jazyk a slovník. Vybrané lingvistické studie</w:t>
      </w:r>
    </w:p>
    <w:p w:rsidR="00ED0D96" w:rsidRPr="002072B3" w:rsidRDefault="00ED0D96" w:rsidP="00ED0D96">
      <w:pPr>
        <w:pStyle w:val="KGAObsah-podnzevlnku"/>
        <w:rPr>
          <w:rFonts w:ascii="Times New Roman" w:hAnsi="Times New Roman"/>
          <w:sz w:val="24"/>
          <w:szCs w:val="24"/>
        </w:rPr>
      </w:pPr>
      <w:r w:rsidRPr="00ED0D96">
        <w:t>Čermák František: Jazyk a slovník. Vybrané lingvistické studie. Praha: Nakladate</w:t>
      </w:r>
      <w:r w:rsidRPr="00ED0D96">
        <w:t>l</w:t>
      </w:r>
      <w:r w:rsidRPr="00ED0D96">
        <w:t>ství Karolinum 2014</w:t>
      </w:r>
      <w:r>
        <w:t>, 524 s.</w:t>
      </w:r>
      <w:r w:rsidR="002C48FD">
        <w:t xml:space="preserve">  </w:t>
      </w:r>
      <w:r w:rsidR="002C48FD" w:rsidRPr="002C48FD">
        <w:rPr>
          <w:rStyle w:val="KGAObsah-paginaceChar"/>
          <w:rFonts w:eastAsia="Calibri"/>
          <w:b/>
          <w:sz w:val="20"/>
          <w:szCs w:val="20"/>
        </w:rPr>
        <w:t>/</w:t>
      </w:r>
      <w:r w:rsidR="00F97C7E">
        <w:rPr>
          <w:rStyle w:val="KGAObsah-paginaceChar"/>
          <w:rFonts w:eastAsia="Calibri"/>
          <w:b/>
          <w:sz w:val="20"/>
          <w:szCs w:val="20"/>
        </w:rPr>
        <w:t>8</w:t>
      </w:r>
      <w:r w:rsidR="00207605">
        <w:rPr>
          <w:rStyle w:val="KGAObsah-paginaceChar"/>
          <w:rFonts w:eastAsia="Calibri"/>
          <w:b/>
          <w:sz w:val="20"/>
          <w:szCs w:val="20"/>
        </w:rPr>
        <w:t>3</w:t>
      </w:r>
    </w:p>
    <w:p w:rsidR="00ED0D96" w:rsidRPr="002C48FD" w:rsidRDefault="00ED0D96" w:rsidP="00ED0D96">
      <w:pPr>
        <w:pStyle w:val="KGAObsah-autor"/>
        <w:rPr>
          <w:lang w:val="cs-CZ"/>
        </w:rPr>
      </w:pPr>
      <w:r w:rsidRPr="002C48FD">
        <w:rPr>
          <w:lang w:val="cs-CZ"/>
        </w:rPr>
        <w:t>Zdeňka Hladká</w:t>
      </w:r>
    </w:p>
    <w:p w:rsidR="00993A13" w:rsidRDefault="002C48FD" w:rsidP="002C48FD">
      <w:pPr>
        <w:rPr>
          <w:rStyle w:val="KGAObsah-nzevlnkuChar"/>
          <w:rFonts w:eastAsia="Calibri"/>
          <w:sz w:val="20"/>
          <w:szCs w:val="20"/>
        </w:rPr>
      </w:pPr>
      <w:r w:rsidRPr="002C48FD">
        <w:rPr>
          <w:rStyle w:val="KGAObsah-nzevlnkuChar"/>
          <w:rFonts w:eastAsia="Calibri"/>
          <w:sz w:val="20"/>
          <w:szCs w:val="20"/>
        </w:rPr>
        <w:t>Kateřina Rysová:  </w:t>
      </w:r>
      <w:r w:rsidRPr="002C48FD">
        <w:rPr>
          <w:rStyle w:val="KGAObsah-nzevlnkuChar"/>
          <w:rFonts w:eastAsia="Calibri"/>
          <w:bCs/>
          <w:sz w:val="20"/>
          <w:szCs w:val="20"/>
        </w:rPr>
        <w:t>O slovosledu z komunikačního pohledu</w:t>
      </w:r>
      <w:r w:rsidRPr="002C48FD">
        <w:rPr>
          <w:rStyle w:val="KGAObsah-nzevlnkuChar"/>
          <w:rFonts w:eastAsia="Calibri"/>
          <w:sz w:val="20"/>
          <w:szCs w:val="20"/>
        </w:rPr>
        <w:t xml:space="preserve">. </w:t>
      </w:r>
    </w:p>
    <w:p w:rsidR="002C48FD" w:rsidRPr="002C48FD" w:rsidRDefault="00993A13" w:rsidP="00993A13">
      <w:pPr>
        <w:pStyle w:val="KGAObsah-podnzevlnku"/>
        <w:rPr>
          <w:rStyle w:val="KGAObsah-nzevlnkuChar"/>
          <w:rFonts w:eastAsia="Calibri"/>
          <w:sz w:val="20"/>
          <w:szCs w:val="20"/>
        </w:rPr>
      </w:pPr>
      <w:r>
        <w:t xml:space="preserve">Rysová </w:t>
      </w:r>
      <w:r w:rsidRPr="00993A13">
        <w:t xml:space="preserve">Kateřina: </w:t>
      </w:r>
      <w:r w:rsidRPr="00993A13">
        <w:rPr>
          <w:rStyle w:val="Zvraznn"/>
          <w:b/>
          <w:bCs w:val="0"/>
        </w:rPr>
        <w:t>O slovosledu z komunikačního pohledu</w:t>
      </w:r>
      <w:r w:rsidRPr="00993A13">
        <w:t>. Praha: Ústav formální a</w:t>
      </w:r>
      <w:r w:rsidR="00744618">
        <w:t> </w:t>
      </w:r>
      <w:r w:rsidRPr="00993A13">
        <w:t>aplikované lingvistiky 2014, 232 s.</w:t>
      </w:r>
      <w:r>
        <w:t xml:space="preserve">  </w:t>
      </w:r>
      <w:r w:rsidR="002C48FD" w:rsidRPr="00993A13">
        <w:rPr>
          <w:rStyle w:val="KGAObsah-paginaceChar"/>
          <w:rFonts w:eastAsia="Calibri"/>
          <w:b/>
          <w:sz w:val="20"/>
          <w:szCs w:val="20"/>
        </w:rPr>
        <w:t>/</w:t>
      </w:r>
      <w:r w:rsidR="00F97C7E">
        <w:rPr>
          <w:rStyle w:val="KGAObsah-paginaceChar"/>
          <w:rFonts w:eastAsia="Calibri"/>
          <w:b/>
          <w:sz w:val="20"/>
          <w:szCs w:val="20"/>
        </w:rPr>
        <w:t>8</w:t>
      </w:r>
      <w:r w:rsidR="00207605">
        <w:rPr>
          <w:rStyle w:val="KGAObsah-paginaceChar"/>
          <w:rFonts w:eastAsia="Calibri"/>
          <w:b/>
          <w:sz w:val="20"/>
          <w:szCs w:val="20"/>
        </w:rPr>
        <w:t>7</w:t>
      </w:r>
      <w:r w:rsidR="002C48FD" w:rsidRPr="002C48FD">
        <w:rPr>
          <w:rStyle w:val="KGAObsah-nzevlnkuChar"/>
          <w:rFonts w:eastAsia="Calibri"/>
          <w:sz w:val="20"/>
          <w:szCs w:val="20"/>
        </w:rPr>
        <w:t> </w:t>
      </w:r>
    </w:p>
    <w:p w:rsidR="00BF0559" w:rsidRPr="002C48FD" w:rsidRDefault="002C48FD" w:rsidP="002C48FD">
      <w:pPr>
        <w:pStyle w:val="KGAObsah-autor"/>
      </w:pPr>
      <w:r w:rsidRPr="002C48FD">
        <w:t>František Štícha</w:t>
      </w:r>
    </w:p>
    <w:p w:rsidR="00993A13" w:rsidRDefault="00993A13" w:rsidP="001830BA">
      <w:pPr>
        <w:pStyle w:val="KGAObsah-kapitoly"/>
        <w:rPr>
          <w:lang w:val="cs-CZ"/>
        </w:rPr>
      </w:pPr>
    </w:p>
    <w:p w:rsidR="00BF0559" w:rsidRDefault="00BF0559" w:rsidP="001830BA">
      <w:pPr>
        <w:pStyle w:val="KGAObsah-kapitoly"/>
      </w:pPr>
      <w:r w:rsidRPr="00267321">
        <w:t>Zprávy / News</w:t>
      </w:r>
    </w:p>
    <w:p w:rsidR="00B639E2" w:rsidRDefault="00B639E2" w:rsidP="00FB1A8D">
      <w:pPr>
        <w:pStyle w:val="KGAObsah-nzevlnku"/>
      </w:pPr>
      <w:r w:rsidRPr="00B639E2">
        <w:t>Adam Kilgarrif</w:t>
      </w:r>
      <w:r w:rsidR="00F97C7E">
        <w:t>f</w:t>
      </w:r>
      <w:r w:rsidRPr="00B639E2">
        <w:t xml:space="preserve"> zemřel</w:t>
      </w:r>
      <w:r w:rsidRPr="009838D4">
        <w:rPr>
          <w:rFonts w:ascii="Times New Roman" w:hAnsi="Times New Roman"/>
          <w:sz w:val="24"/>
          <w:szCs w:val="24"/>
        </w:rPr>
        <w:t xml:space="preserve"> </w:t>
      </w:r>
      <w:r w:rsidRPr="008743CA">
        <w:rPr>
          <w:rStyle w:val="KGAObsah-paginaceChar"/>
          <w:rFonts w:eastAsia="Calibri"/>
          <w:sz w:val="20"/>
          <w:szCs w:val="20"/>
        </w:rPr>
        <w:t>/</w:t>
      </w:r>
      <w:r w:rsidR="00207605">
        <w:rPr>
          <w:rStyle w:val="KGAObsah-paginaceChar"/>
          <w:rFonts w:eastAsia="Calibri"/>
          <w:sz w:val="20"/>
          <w:szCs w:val="20"/>
        </w:rPr>
        <w:t>97</w:t>
      </w:r>
    </w:p>
    <w:p w:rsidR="00B639E2" w:rsidRPr="00B639E2" w:rsidRDefault="00B639E2" w:rsidP="00B639E2">
      <w:pPr>
        <w:pStyle w:val="KGAObsah-autor"/>
      </w:pPr>
      <w:r>
        <w:t>Karel Pala</w:t>
      </w:r>
    </w:p>
    <w:p w:rsidR="00FB1A8D" w:rsidRPr="00A81D0D" w:rsidRDefault="00FB1A8D" w:rsidP="00FB1A8D">
      <w:pPr>
        <w:pStyle w:val="KGAObsah-nzevlnku"/>
        <w:rPr>
          <w:b/>
          <w:szCs w:val="20"/>
        </w:rPr>
      </w:pPr>
      <w:r w:rsidRPr="002072B3">
        <w:t xml:space="preserve">Co je v korpusu nového VI: Zprávy z Českého národního </w:t>
      </w:r>
      <w:proofErr w:type="gramStart"/>
      <w:r w:rsidRPr="002072B3">
        <w:t>korpusu</w:t>
      </w:r>
      <w:r>
        <w:t xml:space="preserve">  </w:t>
      </w:r>
      <w:r w:rsidRPr="008743CA">
        <w:rPr>
          <w:rStyle w:val="KGAObsah-paginaceChar"/>
          <w:rFonts w:eastAsia="Calibri"/>
          <w:sz w:val="20"/>
          <w:szCs w:val="20"/>
        </w:rPr>
        <w:t>/</w:t>
      </w:r>
      <w:r w:rsidR="00F97C7E">
        <w:rPr>
          <w:rStyle w:val="KGAObsah-paginaceChar"/>
          <w:rFonts w:eastAsia="Calibri"/>
          <w:sz w:val="20"/>
          <w:szCs w:val="20"/>
        </w:rPr>
        <w:t>9</w:t>
      </w:r>
      <w:r w:rsidR="00207605">
        <w:rPr>
          <w:rStyle w:val="KGAObsah-paginaceChar"/>
          <w:rFonts w:eastAsia="Calibri"/>
          <w:sz w:val="20"/>
          <w:szCs w:val="20"/>
        </w:rPr>
        <w:t>8</w:t>
      </w:r>
      <w:proofErr w:type="gramEnd"/>
    </w:p>
    <w:p w:rsidR="00FB1A8D" w:rsidRPr="002072B3" w:rsidRDefault="00FB1A8D" w:rsidP="00FB1A8D">
      <w:pPr>
        <w:pStyle w:val="KGAObsah-autor"/>
      </w:pPr>
      <w:r w:rsidRPr="002072B3">
        <w:t>Alexandr Rosen</w:t>
      </w:r>
    </w:p>
    <w:p w:rsidR="00A04738" w:rsidRDefault="00A04738" w:rsidP="00A04738">
      <w:pPr>
        <w:pStyle w:val="KGAObsah-podnzevlnku"/>
        <w:rPr>
          <w:highlight w:val="yellow"/>
        </w:rPr>
      </w:pPr>
    </w:p>
    <w:p w:rsidR="003659DB" w:rsidRDefault="003659DB" w:rsidP="00A04738">
      <w:pPr>
        <w:pStyle w:val="KGAObsah-podnzevlnku"/>
        <w:rPr>
          <w:highlight w:val="yellow"/>
        </w:rPr>
      </w:pPr>
    </w:p>
    <w:p w:rsidR="003659DB" w:rsidRPr="00F1107B" w:rsidRDefault="003659DB" w:rsidP="00A04738">
      <w:pPr>
        <w:pStyle w:val="KGAObsah-podnzevlnku"/>
        <w:rPr>
          <w:highlight w:val="yellow"/>
        </w:rPr>
      </w:pPr>
    </w:p>
    <w:p w:rsidR="004425E3" w:rsidRPr="009E4EDB" w:rsidRDefault="00860AEE" w:rsidP="00860AEE">
      <w:pPr>
        <w:pStyle w:val="KGAObsah-nzevlnku"/>
      </w:pPr>
      <w:r w:rsidRPr="00744618">
        <w:rPr>
          <w:szCs w:val="20"/>
        </w:rPr>
        <w:t>Pokyny pro autory</w:t>
      </w:r>
      <w:r w:rsidR="00797F19" w:rsidRPr="009E4EDB">
        <w:t xml:space="preserve"> </w:t>
      </w:r>
      <w:r w:rsidR="00797F19" w:rsidRPr="009E4EDB">
        <w:rPr>
          <w:rStyle w:val="KGAObsah-paginaceChar"/>
          <w:sz w:val="20"/>
          <w:szCs w:val="20"/>
        </w:rPr>
        <w:t>/</w:t>
      </w:r>
      <w:r w:rsidR="00F97C7E">
        <w:rPr>
          <w:rStyle w:val="KGAObsah-paginaceChar"/>
          <w:sz w:val="20"/>
          <w:szCs w:val="20"/>
        </w:rPr>
        <w:t>10</w:t>
      </w:r>
      <w:r w:rsidR="00207605">
        <w:rPr>
          <w:rStyle w:val="KGAObsah-paginaceChar"/>
          <w:sz w:val="20"/>
          <w:szCs w:val="20"/>
        </w:rPr>
        <w:t>1</w:t>
      </w:r>
    </w:p>
    <w:p w:rsidR="00860AEE" w:rsidRPr="009E4EDB" w:rsidRDefault="004425E3" w:rsidP="00860AEE">
      <w:pPr>
        <w:pStyle w:val="KGAObsah-nzevlnku"/>
        <w:rPr>
          <w:rStyle w:val="KGAObsah-paginaceChar"/>
        </w:rPr>
      </w:pPr>
      <w:r w:rsidRPr="009E4EDB">
        <w:rPr>
          <w:rStyle w:val="KGAObsah-podnzevlnkuChar"/>
        </w:rPr>
        <w:t>Instructions for authors</w:t>
      </w:r>
      <w:r w:rsidR="00860AEE" w:rsidRPr="009E4EDB">
        <w:rPr>
          <w:rStyle w:val="KGAObsah-podnzevlnkuChar"/>
        </w:rPr>
        <w:t xml:space="preserve"> </w:t>
      </w:r>
      <w:r w:rsidR="00860AEE" w:rsidRPr="009E4EDB">
        <w:rPr>
          <w:rStyle w:val="KGAObsah-paginaceChar"/>
          <w:sz w:val="20"/>
          <w:szCs w:val="20"/>
        </w:rPr>
        <w:t>/</w:t>
      </w:r>
      <w:r w:rsidR="00207605">
        <w:rPr>
          <w:rStyle w:val="KGAObsah-paginaceChar"/>
          <w:sz w:val="20"/>
          <w:szCs w:val="20"/>
        </w:rPr>
        <w:t>103</w:t>
      </w:r>
    </w:p>
    <w:p w:rsidR="00B97FA3" w:rsidRPr="009E4EDB" w:rsidRDefault="00B97FA3" w:rsidP="00B97FA3">
      <w:pPr>
        <w:pStyle w:val="KGAObsah-nzevlnku"/>
        <w:rPr>
          <w:szCs w:val="20"/>
        </w:rPr>
      </w:pPr>
    </w:p>
    <w:p w:rsidR="00BD30A9" w:rsidRPr="009E4EDB" w:rsidRDefault="00C51EA4" w:rsidP="00C51EA4">
      <w:pPr>
        <w:pStyle w:val="KGAObsah-nzevlnku"/>
        <w:rPr>
          <w:rStyle w:val="KGAObsah-paginaceChar"/>
          <w:szCs w:val="20"/>
        </w:rPr>
      </w:pPr>
      <w:r w:rsidRPr="00744618">
        <w:rPr>
          <w:szCs w:val="20"/>
        </w:rPr>
        <w:t>Objednávka</w:t>
      </w:r>
      <w:r w:rsidRPr="00A81D0D">
        <w:rPr>
          <w:b/>
          <w:szCs w:val="20"/>
        </w:rPr>
        <w:t xml:space="preserve"> </w:t>
      </w:r>
      <w:r w:rsidRPr="009E4EDB">
        <w:rPr>
          <w:rStyle w:val="KGAObsah-paginaceChar"/>
          <w:sz w:val="20"/>
          <w:szCs w:val="20"/>
        </w:rPr>
        <w:t>/</w:t>
      </w:r>
      <w:r w:rsidR="00F97C7E">
        <w:rPr>
          <w:rStyle w:val="KGAObsah-paginaceChar"/>
          <w:sz w:val="20"/>
          <w:szCs w:val="20"/>
        </w:rPr>
        <w:t>10</w:t>
      </w:r>
      <w:r w:rsidR="00207605">
        <w:rPr>
          <w:rStyle w:val="KGAObsah-paginaceChar"/>
          <w:sz w:val="20"/>
          <w:szCs w:val="20"/>
        </w:rPr>
        <w:t>5</w:t>
      </w:r>
    </w:p>
    <w:p w:rsidR="00BA6967" w:rsidRDefault="00C51EA4" w:rsidP="00BE766A">
      <w:pPr>
        <w:pStyle w:val="KGAObsah-nzevlnku"/>
        <w:rPr>
          <w:rStyle w:val="KGAObsah-paginaceChar"/>
          <w:szCs w:val="20"/>
        </w:rPr>
      </w:pPr>
      <w:r w:rsidRPr="009E4EDB">
        <w:rPr>
          <w:rStyle w:val="KGAObsah-podnzevlnkuChar"/>
        </w:rPr>
        <w:t>Orde</w:t>
      </w:r>
      <w:r w:rsidR="00CD4DEC" w:rsidRPr="009E4EDB">
        <w:rPr>
          <w:rStyle w:val="KGAObsah-podnzevlnkuChar"/>
        </w:rPr>
        <w:t>r</w:t>
      </w:r>
      <w:r w:rsidRPr="009E4EDB">
        <w:rPr>
          <w:rStyle w:val="KGAObsah-podnzevlnkuChar"/>
        </w:rPr>
        <w:t xml:space="preserve"> form </w:t>
      </w:r>
      <w:r w:rsidRPr="009E4EDB">
        <w:rPr>
          <w:rStyle w:val="KGAObsah-paginaceChar"/>
          <w:sz w:val="20"/>
          <w:szCs w:val="20"/>
        </w:rPr>
        <w:t>/</w:t>
      </w:r>
      <w:r w:rsidR="00207605">
        <w:rPr>
          <w:rStyle w:val="KGAObsah-paginaceChar"/>
          <w:sz w:val="20"/>
          <w:szCs w:val="20"/>
        </w:rPr>
        <w:t>106</w:t>
      </w:r>
    </w:p>
    <w:p w:rsidR="00234085" w:rsidRPr="00234085" w:rsidRDefault="00234085" w:rsidP="00234085">
      <w:pPr>
        <w:pStyle w:val="KGAObsah-podnzevlnku"/>
        <w:rPr>
          <w:highlight w:val="yellow"/>
        </w:rPr>
      </w:pPr>
    </w:p>
    <w:p w:rsidR="00234085" w:rsidRDefault="00234085" w:rsidP="00F1107B">
      <w:pPr>
        <w:pStyle w:val="KGANadpis"/>
        <w:sectPr w:rsidR="00234085" w:rsidSect="00E026F2">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8392" w:h="11907" w:code="11"/>
          <w:pgMar w:top="1134" w:right="1134" w:bottom="1418" w:left="1134" w:header="567" w:footer="567" w:gutter="0"/>
          <w:pgNumType w:start="1"/>
          <w:cols w:space="708"/>
          <w:titlePg/>
          <w:docGrid w:linePitch="360"/>
        </w:sectPr>
      </w:pPr>
    </w:p>
    <w:p w:rsidR="00C45DC0" w:rsidRPr="0074068B" w:rsidRDefault="00C45DC0" w:rsidP="002F6C06">
      <w:pPr>
        <w:pStyle w:val="KGANadpis"/>
      </w:pPr>
      <w:r w:rsidRPr="0074068B">
        <w:lastRenderedPageBreak/>
        <w:t>Odešel prof. Dr. František Daneš, DrSc. (23.7.1919–18.3.2015)</w:t>
      </w:r>
    </w:p>
    <w:p w:rsidR="00C45DC0" w:rsidRDefault="00C45DC0" w:rsidP="00C45DC0">
      <w:pPr>
        <w:rPr>
          <w:i/>
          <w:sz w:val="22"/>
          <w:szCs w:val="22"/>
        </w:rPr>
      </w:pPr>
    </w:p>
    <w:p w:rsidR="00C45DC0" w:rsidRDefault="00C45DC0" w:rsidP="00C45DC0">
      <w:pPr>
        <w:rPr>
          <w:i/>
          <w:sz w:val="22"/>
          <w:szCs w:val="22"/>
        </w:rPr>
      </w:pPr>
    </w:p>
    <w:p w:rsidR="00C45DC0" w:rsidRPr="00D35FB7" w:rsidRDefault="00C45DC0" w:rsidP="00C45DC0">
      <w:pPr>
        <w:rPr>
          <w:i/>
          <w:sz w:val="22"/>
          <w:szCs w:val="22"/>
        </w:rPr>
      </w:pPr>
    </w:p>
    <w:p w:rsidR="00C45DC0" w:rsidRPr="00D35FB7" w:rsidRDefault="00C45DC0" w:rsidP="002F6C06">
      <w:pPr>
        <w:pStyle w:val="KGAAutor"/>
        <w:spacing w:after="0"/>
      </w:pPr>
      <w:r w:rsidRPr="00D35FB7">
        <w:t>Jarmila Panevová</w:t>
      </w:r>
    </w:p>
    <w:p w:rsidR="00C45DC0" w:rsidRPr="00D35FB7" w:rsidRDefault="00C45DC0" w:rsidP="002F6C06">
      <w:pPr>
        <w:pStyle w:val="KGAAutor"/>
        <w:spacing w:after="0"/>
      </w:pPr>
      <w:r w:rsidRPr="00D35FB7">
        <w:t xml:space="preserve">Matematicko-fyzikální fakulta Univerzity Karlovy v Praze </w:t>
      </w:r>
    </w:p>
    <w:p w:rsidR="00C45DC0" w:rsidRPr="007D07B2" w:rsidRDefault="00DF5DD0" w:rsidP="002F6C06">
      <w:pPr>
        <w:pStyle w:val="KGAAutor"/>
      </w:pPr>
      <w:hyperlink r:id="rId15" w:history="1">
        <w:r w:rsidR="00C45DC0" w:rsidRPr="007D07B2">
          <w:rPr>
            <w:rStyle w:val="Hypertextovodkaz"/>
            <w:u w:val="none"/>
          </w:rPr>
          <w:t>panevova</w:t>
        </w:r>
        <w:r w:rsidR="00C45DC0" w:rsidRPr="00EA56A8">
          <w:rPr>
            <w:rStyle w:val="Hypertextovodkaz"/>
            <w:u w:val="none"/>
          </w:rPr>
          <w:t>@ufal.mff.cuni.cz</w:t>
        </w:r>
      </w:hyperlink>
    </w:p>
    <w:p w:rsidR="00C45DC0" w:rsidRPr="00E815F4" w:rsidRDefault="00C45DC0" w:rsidP="002F6C06">
      <w:pPr>
        <w:pStyle w:val="KGATextzkladn"/>
        <w:rPr>
          <w:sz w:val="17"/>
          <w:szCs w:val="17"/>
        </w:rPr>
      </w:pPr>
      <w:r w:rsidRPr="00E815F4">
        <w:rPr>
          <w:sz w:val="17"/>
          <w:szCs w:val="17"/>
        </w:rPr>
        <w:t>S odchodem Františka Daneše jsme ztratili jednoho z posledních žijících pře</w:t>
      </w:r>
      <w:r w:rsidRPr="00E815F4">
        <w:rPr>
          <w:sz w:val="17"/>
          <w:szCs w:val="17"/>
        </w:rPr>
        <w:t>d</w:t>
      </w:r>
      <w:r w:rsidRPr="00E815F4">
        <w:rPr>
          <w:sz w:val="17"/>
          <w:szCs w:val="17"/>
        </w:rPr>
        <w:t>stavitelů silné poválečné generace lingvistů, členů Pražského lingvistického kroužku a</w:t>
      </w:r>
      <w:r w:rsidR="00E71D3E">
        <w:rPr>
          <w:sz w:val="17"/>
          <w:szCs w:val="17"/>
        </w:rPr>
        <w:t> </w:t>
      </w:r>
      <w:r w:rsidRPr="00E815F4">
        <w:rPr>
          <w:sz w:val="17"/>
          <w:szCs w:val="17"/>
        </w:rPr>
        <w:t>jejich bezprostředních žáků. Na díle Františka Daneše (dále FD) ohromuje jeho tematický rozsah, který je o to pozoruhodnější, že v dnešní době je u současných li</w:t>
      </w:r>
      <w:r w:rsidRPr="00E815F4">
        <w:rPr>
          <w:sz w:val="17"/>
          <w:szCs w:val="17"/>
        </w:rPr>
        <w:t>n</w:t>
      </w:r>
      <w:r w:rsidRPr="00E815F4">
        <w:rPr>
          <w:sz w:val="17"/>
          <w:szCs w:val="17"/>
        </w:rPr>
        <w:t>gvistů běžná úzká specializace. Jako základní milníky Danešových zájmů vidíme čt</w:t>
      </w:r>
      <w:r w:rsidRPr="00E815F4">
        <w:rPr>
          <w:sz w:val="17"/>
          <w:szCs w:val="17"/>
        </w:rPr>
        <w:t>y</w:t>
      </w:r>
      <w:r w:rsidRPr="00E815F4">
        <w:rPr>
          <w:sz w:val="17"/>
          <w:szCs w:val="17"/>
        </w:rPr>
        <w:t>ři okruhy (dále rozvětvené do řady dalších témat): syntaktickou a sémantickou stavbu věty a výpovědi, teorii textu a výstavby diskurzu, sociolingvistická témata spojená s jazykovou kulturou a rozborem stylu především uměleckého a odborného, a konečně i</w:t>
      </w:r>
      <w:r w:rsidR="00E71D3E">
        <w:rPr>
          <w:sz w:val="17"/>
          <w:szCs w:val="17"/>
        </w:rPr>
        <w:t> </w:t>
      </w:r>
      <w:r w:rsidRPr="00E815F4">
        <w:rPr>
          <w:sz w:val="17"/>
          <w:szCs w:val="17"/>
        </w:rPr>
        <w:t xml:space="preserve">otázky obecnělingvistické opírající se o metodologii funkční lingvistiky.  </w:t>
      </w:r>
    </w:p>
    <w:p w:rsidR="00C45DC0" w:rsidRPr="00E815F4" w:rsidRDefault="00C45DC0" w:rsidP="002F6C06">
      <w:pPr>
        <w:pStyle w:val="KGATextzkladn"/>
        <w:rPr>
          <w:sz w:val="17"/>
          <w:szCs w:val="17"/>
        </w:rPr>
      </w:pPr>
      <w:r w:rsidRPr="00E815F4">
        <w:rPr>
          <w:sz w:val="17"/>
          <w:szCs w:val="17"/>
        </w:rPr>
        <w:t>František Daneš se narodil v r. 1919 v Písku. Po absolvování píseckého klasi</w:t>
      </w:r>
      <w:r w:rsidRPr="00E815F4">
        <w:rPr>
          <w:sz w:val="17"/>
          <w:szCs w:val="17"/>
        </w:rPr>
        <w:t>c</w:t>
      </w:r>
      <w:r w:rsidRPr="00E815F4">
        <w:rPr>
          <w:sz w:val="17"/>
          <w:szCs w:val="17"/>
        </w:rPr>
        <w:t>kého gymnázia začal ještě před válkou na Filozofické fakultě Karlovy univerzity svá studia bohemistiky a anglistiky. Ta byla násilně přerušena za nacistické okupace uzavřením českých vysokých škol. FD během 2. světové války pracoval jako dělník, byl sice odtržen od studia, ne však od zdrojů po</w:t>
      </w:r>
      <w:r w:rsidR="003D6401">
        <w:rPr>
          <w:sz w:val="17"/>
          <w:szCs w:val="17"/>
        </w:rPr>
        <w:t>znání, za kterým důsledně šel: č</w:t>
      </w:r>
      <w:r w:rsidRPr="00E815F4">
        <w:rPr>
          <w:sz w:val="17"/>
          <w:szCs w:val="17"/>
        </w:rPr>
        <w:t>etl Jakobsona, Trubeckého, Mukařovského a vytvářel si tak pevnou metodologickou z</w:t>
      </w:r>
      <w:r w:rsidRPr="00E815F4">
        <w:rPr>
          <w:sz w:val="17"/>
          <w:szCs w:val="17"/>
        </w:rPr>
        <w:t>á</w:t>
      </w:r>
      <w:r w:rsidRPr="00E815F4">
        <w:rPr>
          <w:sz w:val="17"/>
          <w:szCs w:val="17"/>
        </w:rPr>
        <w:t>kladnu strukturního pohledu na jazyk, který pak uplatňoval po celou svou lingvisti</w:t>
      </w:r>
      <w:r w:rsidRPr="00E815F4">
        <w:rPr>
          <w:sz w:val="17"/>
          <w:szCs w:val="17"/>
        </w:rPr>
        <w:t>c</w:t>
      </w:r>
      <w:r w:rsidRPr="00E815F4">
        <w:rPr>
          <w:sz w:val="17"/>
          <w:szCs w:val="17"/>
        </w:rPr>
        <w:t>kou dráhu. Jeho studium ovlivňovali jeho učitelé M. Weingart, V. Šmilauer, B.</w:t>
      </w:r>
      <w:r w:rsidR="00993A13">
        <w:rPr>
          <w:sz w:val="17"/>
          <w:szCs w:val="17"/>
        </w:rPr>
        <w:t> </w:t>
      </w:r>
      <w:r w:rsidRPr="00E815F4">
        <w:rPr>
          <w:sz w:val="17"/>
          <w:szCs w:val="17"/>
        </w:rPr>
        <w:t>Havránek, na anglistice pak zejména B. Trnka. FD již v předválečném období n</w:t>
      </w:r>
      <w:r w:rsidRPr="00E815F4">
        <w:rPr>
          <w:sz w:val="17"/>
          <w:szCs w:val="17"/>
        </w:rPr>
        <w:t>a</w:t>
      </w:r>
      <w:r w:rsidRPr="00E815F4">
        <w:rPr>
          <w:sz w:val="17"/>
          <w:szCs w:val="17"/>
        </w:rPr>
        <w:t>vštěvoval přednášky Viléma Mathesia, který mu zůstal vzorem a zdrojem inspirace během dalších desetiletí lingvistické kariéry. Po studiu pracoval jako středoškolský učitel na Benešově reálném gymnáziu v Dejvicích, ale ucházel se o místo v nově z</w:t>
      </w:r>
      <w:r w:rsidRPr="00E815F4">
        <w:rPr>
          <w:sz w:val="17"/>
          <w:szCs w:val="17"/>
        </w:rPr>
        <w:t>a</w:t>
      </w:r>
      <w:r w:rsidRPr="00E815F4">
        <w:rPr>
          <w:sz w:val="17"/>
          <w:szCs w:val="17"/>
        </w:rPr>
        <w:t>kládaném Ústavu pro jazyk český, který vznikl v r. 1946 transformací Kanceláře slovníku jazyka českého. Tam byl FD přijat hned v r. 1947 ještě jako student a jemu zůstal věrný nejen do odchodu do důchodu, ale i po něm. V prvních letech působení v ÚJČ paralelně vyučoval na zmíněném gymnáziu. V letech 1952−1958 byl vědeckým tajemníkem ÚJČ, v letech 1965−1970 pak jeho ředitelem. Za normalizačních podm</w:t>
      </w:r>
      <w:r w:rsidRPr="00E815F4">
        <w:rPr>
          <w:sz w:val="17"/>
          <w:szCs w:val="17"/>
        </w:rPr>
        <w:t>í</w:t>
      </w:r>
      <w:r w:rsidRPr="00E815F4">
        <w:rPr>
          <w:sz w:val="17"/>
          <w:szCs w:val="17"/>
        </w:rPr>
        <w:lastRenderedPageBreak/>
        <w:t xml:space="preserve">nek byl z funkce ředitele odvolán a znovu se mohl ředitelem stát až po Listopadu 1989; v této funkci pak </w:t>
      </w:r>
      <w:proofErr w:type="gramStart"/>
      <w:r w:rsidRPr="00E815F4">
        <w:rPr>
          <w:sz w:val="17"/>
          <w:szCs w:val="17"/>
        </w:rPr>
        <w:t>setrval</w:t>
      </w:r>
      <w:proofErr w:type="gramEnd"/>
      <w:r w:rsidRPr="00E815F4">
        <w:rPr>
          <w:sz w:val="17"/>
          <w:szCs w:val="17"/>
        </w:rPr>
        <w:t xml:space="preserve"> do r. </w:t>
      </w:r>
      <w:r w:rsidR="003D6401">
        <w:rPr>
          <w:sz w:val="17"/>
          <w:szCs w:val="17"/>
        </w:rPr>
        <w:t xml:space="preserve">1994. FD se </w:t>
      </w:r>
      <w:proofErr w:type="gramStart"/>
      <w:r w:rsidR="003D6401">
        <w:rPr>
          <w:sz w:val="17"/>
          <w:szCs w:val="17"/>
        </w:rPr>
        <w:t>habilitoval</w:t>
      </w:r>
      <w:proofErr w:type="gramEnd"/>
      <w:r w:rsidR="003D6401">
        <w:rPr>
          <w:sz w:val="17"/>
          <w:szCs w:val="17"/>
        </w:rPr>
        <w:t xml:space="preserve"> na FF UK</w:t>
      </w:r>
      <w:r w:rsidRPr="00E815F4">
        <w:rPr>
          <w:sz w:val="17"/>
          <w:szCs w:val="17"/>
        </w:rPr>
        <w:t xml:space="preserve"> v r. 1964, pr</w:t>
      </w:r>
      <w:r w:rsidRPr="00E815F4">
        <w:rPr>
          <w:sz w:val="17"/>
          <w:szCs w:val="17"/>
        </w:rPr>
        <w:t>o</w:t>
      </w:r>
      <w:r w:rsidRPr="00E815F4">
        <w:rPr>
          <w:sz w:val="17"/>
          <w:szCs w:val="17"/>
        </w:rPr>
        <w:t>fesuru však mohl získat až v r. 1992.  Nemůžeme v této vzpomínce věnovat místo uvedením četných Danešových aktivit organizačních v rámci vědeckých společností a Akademie věd, ani jeho široké činnosti redakční, recenzní a popularizační. Nem</w:t>
      </w:r>
      <w:r w:rsidRPr="00E815F4">
        <w:rPr>
          <w:sz w:val="17"/>
          <w:szCs w:val="17"/>
        </w:rPr>
        <w:t>ů</w:t>
      </w:r>
      <w:r w:rsidRPr="00E815F4">
        <w:rPr>
          <w:sz w:val="17"/>
          <w:szCs w:val="17"/>
        </w:rPr>
        <w:t>žeme však pominout, že mu AV ČR v r. 1994 udělila Zlatou medaili Josefa Dobro</w:t>
      </w:r>
      <w:r w:rsidRPr="00E815F4">
        <w:rPr>
          <w:sz w:val="17"/>
          <w:szCs w:val="17"/>
        </w:rPr>
        <w:t>v</w:t>
      </w:r>
      <w:r w:rsidRPr="00E815F4">
        <w:rPr>
          <w:sz w:val="17"/>
          <w:szCs w:val="17"/>
        </w:rPr>
        <w:t xml:space="preserve">ského a že v r. 2010 byl prezidentem republiky V. Klausem vyznamenán medailí Za zásluhy. </w:t>
      </w:r>
    </w:p>
    <w:p w:rsidR="00C45DC0" w:rsidRPr="00E815F4" w:rsidRDefault="00C45DC0" w:rsidP="002F6C06">
      <w:pPr>
        <w:pStyle w:val="KGATextzkladn"/>
        <w:rPr>
          <w:sz w:val="17"/>
          <w:szCs w:val="17"/>
        </w:rPr>
      </w:pPr>
      <w:r w:rsidRPr="00E815F4">
        <w:rPr>
          <w:sz w:val="17"/>
          <w:szCs w:val="17"/>
        </w:rPr>
        <w:t>FD byl, je a bude oceňován jako přední bohemista a obecný lingvista. Jeho první monografie Intonace a věta v spisovné češtině (1957) byla věnována zvukové strá</w:t>
      </w:r>
      <w:r w:rsidRPr="00E815F4">
        <w:rPr>
          <w:sz w:val="17"/>
          <w:szCs w:val="17"/>
        </w:rPr>
        <w:t>n</w:t>
      </w:r>
      <w:r w:rsidRPr="00E815F4">
        <w:rPr>
          <w:sz w:val="17"/>
          <w:szCs w:val="17"/>
        </w:rPr>
        <w:t>ce jazyka, prosodii a melodii češtiny; jemný smysl pro zvukové vlastnosti jazyka pr</w:t>
      </w:r>
      <w:r w:rsidRPr="00E815F4">
        <w:rPr>
          <w:sz w:val="17"/>
          <w:szCs w:val="17"/>
        </w:rPr>
        <w:t>o</w:t>
      </w:r>
      <w:r w:rsidRPr="00E815F4">
        <w:rPr>
          <w:sz w:val="17"/>
          <w:szCs w:val="17"/>
        </w:rPr>
        <w:t>jevil Daneš i v posledních letech (Řeč hudby a řeč o hudbě, SaS 66, 2005). Poznatky o</w:t>
      </w:r>
      <w:r w:rsidR="00993A13">
        <w:rPr>
          <w:sz w:val="17"/>
          <w:szCs w:val="17"/>
        </w:rPr>
        <w:t> </w:t>
      </w:r>
      <w:r w:rsidRPr="00E815F4">
        <w:rPr>
          <w:sz w:val="17"/>
          <w:szCs w:val="17"/>
        </w:rPr>
        <w:t>zvukové stránce a intonačním centru věty přivedly autora ke studiu aktuálního členění výpovědi a formulaci třírovinného pohledu na jazyk se separátní rovinou „organizace výpovědi“ (A three-level approach to syntax, 1964).</w:t>
      </w:r>
    </w:p>
    <w:p w:rsidR="00C45DC0" w:rsidRPr="00E815F4" w:rsidRDefault="00C45DC0" w:rsidP="002F6C06">
      <w:pPr>
        <w:pStyle w:val="KGATextzkladn"/>
        <w:rPr>
          <w:sz w:val="17"/>
          <w:szCs w:val="17"/>
        </w:rPr>
      </w:pPr>
      <w:r w:rsidRPr="00E815F4">
        <w:rPr>
          <w:sz w:val="17"/>
          <w:szCs w:val="17"/>
        </w:rPr>
        <w:t>FD je vnímán jako centrální postava autorského kolektivu vytvářejícího ko</w:t>
      </w:r>
      <w:r w:rsidRPr="00E815F4">
        <w:rPr>
          <w:sz w:val="17"/>
          <w:szCs w:val="17"/>
        </w:rPr>
        <w:t>n</w:t>
      </w:r>
      <w:r w:rsidRPr="00E815F4">
        <w:rPr>
          <w:sz w:val="17"/>
          <w:szCs w:val="17"/>
        </w:rPr>
        <w:t>cepci akademické Mluvnice češtiny, zejména pak jejího dílu 3 Syntax (1987).</w:t>
      </w:r>
      <w:r w:rsidRPr="00E815F4">
        <w:rPr>
          <w:rStyle w:val="Znakapoznpodarou"/>
          <w:sz w:val="17"/>
          <w:szCs w:val="17"/>
        </w:rPr>
        <w:footnoteReference w:id="1"/>
      </w:r>
      <w:r w:rsidRPr="00E815F4">
        <w:rPr>
          <w:sz w:val="17"/>
          <w:szCs w:val="17"/>
        </w:rPr>
        <w:t xml:space="preserve"> Jí předcházely Danešovy studie o syntaktických a sémantických větných vzorcích, o</w:t>
      </w:r>
      <w:r w:rsidR="006A3361">
        <w:rPr>
          <w:sz w:val="17"/>
          <w:szCs w:val="17"/>
        </w:rPr>
        <w:t xml:space="preserve"> </w:t>
      </w:r>
      <w:r w:rsidRPr="00E815F4">
        <w:rPr>
          <w:sz w:val="17"/>
          <w:szCs w:val="17"/>
        </w:rPr>
        <w:t>slovesné valenci s rozlišením členů obligatorních, potenciálních a fakultativních (ve sborníku věnovaném F. Kopečnému k jeho 60. narozeninám v r. 1971). Daneš stál v čele kolektivu zahrnujícího M. Grepla, M.</w:t>
      </w:r>
      <w:r w:rsidR="008C4287" w:rsidRPr="00E815F4">
        <w:rPr>
          <w:sz w:val="17"/>
          <w:szCs w:val="17"/>
        </w:rPr>
        <w:t> </w:t>
      </w:r>
      <w:r w:rsidRPr="00E815F4">
        <w:rPr>
          <w:sz w:val="17"/>
          <w:szCs w:val="17"/>
        </w:rPr>
        <w:t xml:space="preserve">Komárka, Z. Hlavsu a J. Kořenského, která koncepčně připravila zmiňovanou Mluvnici. Koncepce prošla diskusí na fóru Komise pro gramatickou stavbu slovanských jazyků při MKS, jejímž dlouholetým členem FD byl, </w:t>
      </w:r>
      <w:r w:rsidR="003D6401">
        <w:rPr>
          <w:sz w:val="17"/>
          <w:szCs w:val="17"/>
        </w:rPr>
        <w:t xml:space="preserve">a </w:t>
      </w:r>
      <w:r w:rsidRPr="00E815F4">
        <w:rPr>
          <w:sz w:val="17"/>
          <w:szCs w:val="17"/>
        </w:rPr>
        <w:t>vyúst</w:t>
      </w:r>
      <w:r w:rsidR="003D6401">
        <w:rPr>
          <w:sz w:val="17"/>
          <w:szCs w:val="17"/>
        </w:rPr>
        <w:t>ila</w:t>
      </w:r>
      <w:r w:rsidRPr="00E815F4">
        <w:rPr>
          <w:sz w:val="17"/>
          <w:szCs w:val="17"/>
        </w:rPr>
        <w:t xml:space="preserve"> v tzv. „bílé knize“ (rotaprintu ÚJČ ČSAV v r. 1974), poté ve zkráceném vydání otištěné v SaS 36, 1975 s názvem „Vědecká mluvnice spisovné češtiny (Z</w:t>
      </w:r>
      <w:r w:rsidRPr="00E815F4">
        <w:rPr>
          <w:sz w:val="17"/>
          <w:szCs w:val="17"/>
        </w:rPr>
        <w:t>á</w:t>
      </w:r>
      <w:r w:rsidRPr="00E815F4">
        <w:rPr>
          <w:sz w:val="17"/>
          <w:szCs w:val="17"/>
        </w:rPr>
        <w:t>kladní koncepce a problémy)“. Koncepce této mluvnice našla široké uplatnění i</w:t>
      </w:r>
      <w:r w:rsidR="00993A13">
        <w:rPr>
          <w:sz w:val="17"/>
          <w:szCs w:val="17"/>
        </w:rPr>
        <w:t> </w:t>
      </w:r>
      <w:r w:rsidRPr="00E815F4">
        <w:rPr>
          <w:sz w:val="17"/>
          <w:szCs w:val="17"/>
        </w:rPr>
        <w:t xml:space="preserve">v nověji orientované středoškolské výuce; Daneš sám se podílel na tvorbě několika gymnaziálních učebnic češtiny. </w:t>
      </w:r>
    </w:p>
    <w:p w:rsidR="00C45DC0" w:rsidRPr="00E815F4" w:rsidRDefault="00C45DC0" w:rsidP="002F6C06">
      <w:pPr>
        <w:pStyle w:val="KGATextzkladn"/>
        <w:rPr>
          <w:sz w:val="17"/>
          <w:szCs w:val="17"/>
        </w:rPr>
      </w:pPr>
      <w:r w:rsidRPr="00E815F4">
        <w:rPr>
          <w:sz w:val="17"/>
          <w:szCs w:val="17"/>
        </w:rPr>
        <w:t>Je málo gramatických témat, která unikla zkušenému a citlivému oku F.</w:t>
      </w:r>
      <w:r w:rsidR="008C4287" w:rsidRPr="00E815F4">
        <w:rPr>
          <w:sz w:val="17"/>
          <w:szCs w:val="17"/>
        </w:rPr>
        <w:t> </w:t>
      </w:r>
      <w:r w:rsidRPr="00E815F4">
        <w:rPr>
          <w:sz w:val="17"/>
          <w:szCs w:val="17"/>
        </w:rPr>
        <w:t xml:space="preserve">Daneše − od zmíněných prací koncepčních přes témata dílčí (sémantika slovesného vidu, temporální aspekty výpovědi, zřetelově vymezovací příslovečná určení, vztažné věty „nepřívlastkové“ z r. 2009) po tzv. „drobnosti“ se zásadní povahou (o spojce </w:t>
      </w:r>
      <w:r w:rsidRPr="00E815F4">
        <w:rPr>
          <w:i/>
          <w:sz w:val="17"/>
          <w:szCs w:val="17"/>
        </w:rPr>
        <w:t>nebo</w:t>
      </w:r>
      <w:r w:rsidRPr="00E815F4">
        <w:rPr>
          <w:sz w:val="17"/>
          <w:szCs w:val="17"/>
        </w:rPr>
        <w:t xml:space="preserve">, </w:t>
      </w:r>
      <w:r w:rsidR="006A3361">
        <w:rPr>
          <w:sz w:val="17"/>
          <w:szCs w:val="17"/>
        </w:rPr>
        <w:t>o </w:t>
      </w:r>
      <w:r w:rsidRPr="00E815F4">
        <w:rPr>
          <w:sz w:val="17"/>
          <w:szCs w:val="17"/>
        </w:rPr>
        <w:t>dopl</w:t>
      </w:r>
      <w:r w:rsidR="006A3361">
        <w:rPr>
          <w:sz w:val="17"/>
          <w:szCs w:val="17"/>
        </w:rPr>
        <w:t>ň</w:t>
      </w:r>
      <w:r w:rsidRPr="00E815F4">
        <w:rPr>
          <w:sz w:val="17"/>
          <w:szCs w:val="17"/>
        </w:rPr>
        <w:t>k</w:t>
      </w:r>
      <w:r w:rsidR="006A3361">
        <w:rPr>
          <w:sz w:val="17"/>
          <w:szCs w:val="17"/>
        </w:rPr>
        <w:t>u</w:t>
      </w:r>
      <w:r w:rsidRPr="00E815F4">
        <w:rPr>
          <w:sz w:val="17"/>
          <w:szCs w:val="17"/>
        </w:rPr>
        <w:t xml:space="preserve"> se spojkou </w:t>
      </w:r>
      <w:r w:rsidRPr="00E815F4">
        <w:rPr>
          <w:i/>
          <w:sz w:val="17"/>
          <w:szCs w:val="17"/>
        </w:rPr>
        <w:t>jako, naopak</w:t>
      </w:r>
      <w:r w:rsidRPr="00E815F4">
        <w:rPr>
          <w:sz w:val="17"/>
          <w:szCs w:val="17"/>
        </w:rPr>
        <w:t xml:space="preserve"> z hlediska lexikálního, syntaktického a textov</w:t>
      </w:r>
      <w:r w:rsidRPr="00E815F4">
        <w:rPr>
          <w:sz w:val="17"/>
          <w:szCs w:val="17"/>
        </w:rPr>
        <w:t>é</w:t>
      </w:r>
      <w:r w:rsidRPr="00E815F4">
        <w:rPr>
          <w:sz w:val="17"/>
          <w:szCs w:val="17"/>
        </w:rPr>
        <w:t>ho). Ačkoli by se autorka těchto řádků ráda zabývala šíře rozborem Danešových sy</w:t>
      </w:r>
      <w:r w:rsidRPr="00E815F4">
        <w:rPr>
          <w:sz w:val="17"/>
          <w:szCs w:val="17"/>
        </w:rPr>
        <w:t>n</w:t>
      </w:r>
      <w:r w:rsidRPr="00E815F4">
        <w:rPr>
          <w:sz w:val="17"/>
          <w:szCs w:val="17"/>
        </w:rPr>
        <w:t>taktických přínosů (včetně analýzy monografie Věta a text z r. 1985), nemůže v tomto textu pominout další bloky Danešovy pozornosti</w:t>
      </w:r>
      <w:r w:rsidR="003D6401">
        <w:rPr>
          <w:sz w:val="17"/>
          <w:szCs w:val="17"/>
        </w:rPr>
        <w:t>,</w:t>
      </w:r>
      <w:r w:rsidRPr="00E815F4">
        <w:rPr>
          <w:sz w:val="17"/>
          <w:szCs w:val="17"/>
        </w:rPr>
        <w:t xml:space="preserve"> zmíněné na začátku toh</w:t>
      </w:r>
      <w:r w:rsidRPr="00E815F4">
        <w:rPr>
          <w:sz w:val="17"/>
          <w:szCs w:val="17"/>
        </w:rPr>
        <w:t>o</w:t>
      </w:r>
      <w:r w:rsidRPr="00E815F4">
        <w:rPr>
          <w:sz w:val="17"/>
          <w:szCs w:val="17"/>
        </w:rPr>
        <w:t>to příspěvku.</w:t>
      </w:r>
    </w:p>
    <w:p w:rsidR="00C45DC0" w:rsidRPr="00E815F4" w:rsidRDefault="00C45DC0" w:rsidP="002F6C06">
      <w:pPr>
        <w:pStyle w:val="KGATextzkladn"/>
        <w:rPr>
          <w:sz w:val="17"/>
          <w:szCs w:val="17"/>
        </w:rPr>
      </w:pPr>
      <w:r w:rsidRPr="00E815F4">
        <w:rPr>
          <w:sz w:val="17"/>
          <w:szCs w:val="17"/>
        </w:rPr>
        <w:t>V oblasti sociolingvistiky se Daneš držel vždy zásad PLK o funkčním rozvrstvení jazyka a uplatňoval ho v teorii i v praxi. Projevovalo se jak v jeho statích teoreti</w:t>
      </w:r>
      <w:r w:rsidRPr="00E815F4">
        <w:rPr>
          <w:sz w:val="17"/>
          <w:szCs w:val="17"/>
        </w:rPr>
        <w:t>c</w:t>
      </w:r>
      <w:r w:rsidRPr="00E815F4">
        <w:rPr>
          <w:sz w:val="17"/>
          <w:szCs w:val="17"/>
        </w:rPr>
        <w:t xml:space="preserve">kých a hodnotících (Postoje a hodnotící kritéria při kodifikaci, 1979, Jazyk malého </w:t>
      </w:r>
      <w:r w:rsidRPr="00E815F4">
        <w:rPr>
          <w:sz w:val="17"/>
          <w:szCs w:val="17"/>
        </w:rPr>
        <w:lastRenderedPageBreak/>
        <w:t>národa, 1993, Situace češtiny: perspektiva i retrospektiva, 1995), tak i v jazykových koutcích psaných pravidelně pro časopis Vesmír i pro jiná popularizační média. Předmětem jeho trvalého zájmu byl jazyk odborných publikací (Jazyk vědy, 1998, kniha Jak psát odborný text napsaná spolu s S.</w:t>
      </w:r>
      <w:r w:rsidR="008C4287" w:rsidRPr="00E815F4">
        <w:rPr>
          <w:sz w:val="17"/>
          <w:szCs w:val="17"/>
        </w:rPr>
        <w:t> </w:t>
      </w:r>
      <w:r w:rsidRPr="00E815F4">
        <w:rPr>
          <w:sz w:val="17"/>
          <w:szCs w:val="17"/>
        </w:rPr>
        <w:t>Čmejrkovou a J. Světlou, 1999, Jakou řečí mluví věda, SaS 1999). Oblasti textové lingvistiky a pragmatiky byla věnována řada Danešových statí přímo i nepřímo. Patří sem jeho světově uznávaná práce o</w:t>
      </w:r>
      <w:r w:rsidR="003D6401">
        <w:rPr>
          <w:sz w:val="17"/>
          <w:szCs w:val="17"/>
        </w:rPr>
        <w:t> </w:t>
      </w:r>
      <w:r w:rsidRPr="00E815F4">
        <w:rPr>
          <w:sz w:val="17"/>
          <w:szCs w:val="17"/>
        </w:rPr>
        <w:t>tematických posloupnostech (SaS 29, 1968) a mnoho dalších statí věnovaných struktuře textu z hlediska metodologického i materiálového (včetně stylistického rozboru jazyka Karla Čapka v Hovorech s TGM, jazyka K. J. Erbena, F. Langra, J. Ha</w:t>
      </w:r>
      <w:r w:rsidRPr="00E815F4">
        <w:rPr>
          <w:sz w:val="17"/>
          <w:szCs w:val="17"/>
        </w:rPr>
        <w:t>š</w:t>
      </w:r>
      <w:r w:rsidRPr="00E815F4">
        <w:rPr>
          <w:sz w:val="17"/>
          <w:szCs w:val="17"/>
        </w:rPr>
        <w:t>ka, E. Vachka).</w:t>
      </w:r>
    </w:p>
    <w:p w:rsidR="00C45DC0" w:rsidRPr="00E815F4" w:rsidRDefault="00C45DC0" w:rsidP="002F6C06">
      <w:pPr>
        <w:pStyle w:val="KGATextzkladn"/>
        <w:rPr>
          <w:sz w:val="17"/>
          <w:szCs w:val="17"/>
        </w:rPr>
      </w:pPr>
      <w:r w:rsidRPr="00E815F4">
        <w:rPr>
          <w:sz w:val="17"/>
          <w:szCs w:val="17"/>
        </w:rPr>
        <w:t xml:space="preserve">Funkční přístup vytyčený PLK Daneš prakticky uplatňoval, ale také teoreticky vykládal (The Relation of Centre and Periphery as a Language Universal, TLP 2, 1966, On Prague School Functionalism in Linguitics, Amsterdam 1987). </w:t>
      </w:r>
    </w:p>
    <w:p w:rsidR="00C45DC0" w:rsidRPr="00E815F4" w:rsidRDefault="00C45DC0" w:rsidP="002F6C06">
      <w:pPr>
        <w:pStyle w:val="KGATextzkladn"/>
        <w:rPr>
          <w:sz w:val="17"/>
          <w:szCs w:val="17"/>
        </w:rPr>
      </w:pPr>
      <w:r w:rsidRPr="00E815F4">
        <w:rPr>
          <w:sz w:val="17"/>
          <w:szCs w:val="17"/>
        </w:rPr>
        <w:t>Při nejlepší vůli nelze v krátkém příspěvku postihnout bohatství a různorodost Danešových vkladů do naší i světové lingvistiky. Podrobněji tak učinily kolegyně S.</w:t>
      </w:r>
      <w:r w:rsidR="00744618">
        <w:rPr>
          <w:sz w:val="17"/>
          <w:szCs w:val="17"/>
        </w:rPr>
        <w:t> </w:t>
      </w:r>
      <w:r w:rsidRPr="00E815F4">
        <w:rPr>
          <w:sz w:val="17"/>
          <w:szCs w:val="17"/>
        </w:rPr>
        <w:t>Čmejrková, J. Hoffmannová a E. Havlová v Předmluvě sborníku vydaného k 90. n</w:t>
      </w:r>
      <w:r w:rsidRPr="00E815F4">
        <w:rPr>
          <w:sz w:val="17"/>
          <w:szCs w:val="17"/>
        </w:rPr>
        <w:t>a</w:t>
      </w:r>
      <w:r w:rsidRPr="00E815F4">
        <w:rPr>
          <w:sz w:val="17"/>
          <w:szCs w:val="17"/>
        </w:rPr>
        <w:t>rozeninám FD</w:t>
      </w:r>
      <w:r w:rsidRPr="00E815F4">
        <w:rPr>
          <w:rStyle w:val="Znakapoznpodarou"/>
          <w:sz w:val="17"/>
          <w:szCs w:val="17"/>
        </w:rPr>
        <w:footnoteReference w:id="2"/>
      </w:r>
      <w:r w:rsidRPr="00E815F4">
        <w:rPr>
          <w:sz w:val="17"/>
          <w:szCs w:val="17"/>
        </w:rPr>
        <w:t xml:space="preserve"> s příznačným názvem „Užívání a prožívání jazyka“. Oba tyto atributy k FD jako osobnosti vědecké a lidské neodmyslitelně patří.</w:t>
      </w:r>
      <w:r w:rsidRPr="00E815F4">
        <w:rPr>
          <w:rStyle w:val="Znakapoznpodarou"/>
          <w:sz w:val="17"/>
          <w:szCs w:val="17"/>
        </w:rPr>
        <w:footnoteReference w:id="3"/>
      </w:r>
      <w:r w:rsidRPr="00E815F4">
        <w:rPr>
          <w:sz w:val="17"/>
          <w:szCs w:val="17"/>
        </w:rPr>
        <w:t xml:space="preserve"> </w:t>
      </w:r>
    </w:p>
    <w:p w:rsidR="00C45DC0" w:rsidRPr="00E815F4" w:rsidRDefault="00C45DC0" w:rsidP="002F6C06">
      <w:pPr>
        <w:pStyle w:val="KGATextzkladn"/>
        <w:rPr>
          <w:sz w:val="17"/>
          <w:szCs w:val="17"/>
        </w:rPr>
      </w:pPr>
      <w:r w:rsidRPr="00E815F4">
        <w:rPr>
          <w:sz w:val="17"/>
          <w:szCs w:val="17"/>
        </w:rPr>
        <w:t xml:space="preserve">Když člověk cítí prázdno po nenávratné ztrátě, hledá útěchu, jak toto prázdno zaplnit. Útěchy jsem našla alespoň dvě: Danešovo dílo jsem četla, četli ho moji žáci a jsem si jista, že ho budou číst i žáci mých žáků. A ta druhá: V lingvistickém nebi se potká František Daneš s Vilémem Mathesiem a budou si mít, věru, o čem povídat. </w:t>
      </w:r>
    </w:p>
    <w:p w:rsidR="00C45DC0" w:rsidRPr="008F2040" w:rsidRDefault="008F2040" w:rsidP="00E815F4">
      <w:pPr>
        <w:spacing w:before="240" w:line="360" w:lineRule="auto"/>
        <w:rPr>
          <w:rFonts w:ascii="Cambria" w:hAnsi="Cambria"/>
          <w:b/>
          <w:sz w:val="16"/>
          <w:szCs w:val="16"/>
        </w:rPr>
      </w:pPr>
      <w:r w:rsidRPr="008F2040">
        <w:rPr>
          <w:rFonts w:ascii="Cambria" w:hAnsi="Cambria"/>
          <w:b/>
          <w:sz w:val="16"/>
          <w:szCs w:val="16"/>
        </w:rPr>
        <w:t>LITERATURA</w:t>
      </w:r>
      <w:r w:rsidR="00C45DC0" w:rsidRPr="008F2040">
        <w:rPr>
          <w:rFonts w:ascii="Cambria" w:hAnsi="Cambria"/>
          <w:b/>
          <w:sz w:val="16"/>
          <w:szCs w:val="16"/>
        </w:rPr>
        <w:t>:</w:t>
      </w:r>
    </w:p>
    <w:p w:rsidR="00C45DC0" w:rsidRPr="00E573CC" w:rsidRDefault="00C45DC0" w:rsidP="008F2040">
      <w:pPr>
        <w:pStyle w:val="KGAPouitliteratura"/>
      </w:pPr>
      <w:r>
        <w:rPr>
          <w:caps/>
        </w:rPr>
        <w:t>Čmejrková, S. − Hoffmannová, J. −</w:t>
      </w:r>
      <w:r w:rsidRPr="00E573CC">
        <w:rPr>
          <w:caps/>
        </w:rPr>
        <w:t xml:space="preserve"> Havlová, E</w:t>
      </w:r>
      <w:r w:rsidRPr="00E573CC">
        <w:t>. (</w:t>
      </w:r>
      <w:proofErr w:type="gramStart"/>
      <w:r w:rsidRPr="00E573CC">
        <w:t>eds.) (2010</w:t>
      </w:r>
      <w:proofErr w:type="gramEnd"/>
      <w:r w:rsidRPr="00E573CC">
        <w:t xml:space="preserve">): Předmluva. In: </w:t>
      </w:r>
      <w:r w:rsidRPr="00AF4105">
        <w:rPr>
          <w:i/>
        </w:rPr>
        <w:t>Užívání a prožívání jazyka</w:t>
      </w:r>
      <w:r>
        <w:t>, Praha: Karolinum, 9−</w:t>
      </w:r>
      <w:r w:rsidRPr="00E573CC">
        <w:t xml:space="preserve"> 18.</w:t>
      </w:r>
    </w:p>
    <w:p w:rsidR="00C45DC0" w:rsidRPr="00E573CC" w:rsidRDefault="00C45DC0" w:rsidP="008F2040">
      <w:pPr>
        <w:pStyle w:val="KGAPouitliteratura"/>
      </w:pPr>
      <w:r>
        <w:t>CHROMÝ, J. −</w:t>
      </w:r>
      <w:r w:rsidRPr="00E573CC">
        <w:t xml:space="preserve"> LEHEČKOVÁ, E. (</w:t>
      </w:r>
      <w:proofErr w:type="gramStart"/>
      <w:r w:rsidRPr="00E573CC">
        <w:t>eds.) (2007</w:t>
      </w:r>
      <w:proofErr w:type="gramEnd"/>
      <w:r w:rsidRPr="00E573CC">
        <w:t xml:space="preserve">): </w:t>
      </w:r>
      <w:r w:rsidRPr="00AF4105">
        <w:rPr>
          <w:i/>
        </w:rPr>
        <w:t xml:space="preserve">Rozhovory s českými </w:t>
      </w:r>
      <w:proofErr w:type="gramStart"/>
      <w:r w:rsidRPr="00AF4105">
        <w:rPr>
          <w:i/>
        </w:rPr>
        <w:t xml:space="preserve">lingvisty </w:t>
      </w:r>
      <w:r w:rsidRPr="00E815F4">
        <w:rPr>
          <w:i/>
        </w:rPr>
        <w:t>I</w:t>
      </w:r>
      <w:r>
        <w:t xml:space="preserve"> , 11−</w:t>
      </w:r>
      <w:r w:rsidR="00E815F4">
        <w:t>63</w:t>
      </w:r>
      <w:proofErr w:type="gramEnd"/>
      <w:r w:rsidR="00E815F4">
        <w:t>.</w:t>
      </w:r>
    </w:p>
    <w:p w:rsidR="00C45DC0" w:rsidRPr="00E573CC" w:rsidRDefault="00C45DC0" w:rsidP="008F2040">
      <w:pPr>
        <w:pStyle w:val="KGAPouitliteratura"/>
      </w:pPr>
      <w:r>
        <w:t xml:space="preserve">KARLÍK, P. − </w:t>
      </w:r>
      <w:r w:rsidRPr="00E573CC">
        <w:t>PANEVOVÁ, J. (2012): Dva pohledy na vývoj české</w:t>
      </w:r>
      <w:r>
        <w:t xml:space="preserve">ho poválečného myšlení. Korpus ‒ </w:t>
      </w:r>
      <w:r w:rsidR="003D6401">
        <w:t>g</w:t>
      </w:r>
      <w:r>
        <w:t xml:space="preserve">ramatika ‒ </w:t>
      </w:r>
      <w:r w:rsidR="003D6401">
        <w:t>a</w:t>
      </w:r>
      <w:r>
        <w:t>xiologie 05, 34−</w:t>
      </w:r>
      <w:r w:rsidRPr="00E573CC">
        <w:t>53.</w:t>
      </w:r>
    </w:p>
    <w:p w:rsidR="00F1107B" w:rsidRDefault="00F1107B" w:rsidP="00B26B82">
      <w:pPr>
        <w:pStyle w:val="KGAObsah-podnzevlnku"/>
      </w:pPr>
    </w:p>
    <w:p w:rsidR="00F1107B" w:rsidRDefault="00F1107B" w:rsidP="00B26B82">
      <w:pPr>
        <w:pStyle w:val="KGAObsah-podnzevlnku"/>
        <w:sectPr w:rsidR="00F1107B" w:rsidSect="00400BA4">
          <w:headerReference w:type="default" r:id="rId16"/>
          <w:headerReference w:type="first" r:id="rId17"/>
          <w:footnotePr>
            <w:numRestart w:val="eachSect"/>
          </w:footnotePr>
          <w:pgSz w:w="8392" w:h="11907" w:code="11"/>
          <w:pgMar w:top="1134" w:right="1134" w:bottom="1418" w:left="1134" w:header="567" w:footer="567" w:gutter="0"/>
          <w:cols w:space="708"/>
          <w:titlePg/>
          <w:docGrid w:linePitch="360"/>
        </w:sectPr>
      </w:pPr>
    </w:p>
    <w:p w:rsidR="00E61286" w:rsidRDefault="00E61286" w:rsidP="00E61286">
      <w:pPr>
        <w:pStyle w:val="KGANadpis"/>
        <w:spacing w:after="0"/>
      </w:pPr>
      <w:r w:rsidRPr="00A824F4">
        <w:lastRenderedPageBreak/>
        <w:t xml:space="preserve">Příspěvek k popisu významů novočeských stupňovacích forem </w:t>
      </w:r>
    </w:p>
    <w:p w:rsidR="00E61286" w:rsidRPr="00E61286" w:rsidRDefault="00E61286" w:rsidP="00E61286">
      <w:pPr>
        <w:pStyle w:val="KGANadpis"/>
        <w:rPr>
          <w:sz w:val="24"/>
          <w:szCs w:val="24"/>
        </w:rPr>
      </w:pPr>
      <w:r w:rsidRPr="00E61286">
        <w:rPr>
          <w:sz w:val="24"/>
          <w:szCs w:val="24"/>
        </w:rPr>
        <w:t>(na materiále korespondenčních korpusů)</w:t>
      </w:r>
    </w:p>
    <w:p w:rsidR="00E61286" w:rsidRPr="00A824F4" w:rsidRDefault="00E61286" w:rsidP="00E61286">
      <w:pPr>
        <w:pStyle w:val="KGAAutor"/>
        <w:spacing w:after="0"/>
      </w:pPr>
      <w:r>
        <w:t>Robert Adam</w:t>
      </w:r>
    </w:p>
    <w:p w:rsidR="00E61286" w:rsidRPr="00A824F4" w:rsidRDefault="00E61286" w:rsidP="00E61286">
      <w:pPr>
        <w:pStyle w:val="KGAAutor"/>
        <w:spacing w:after="0"/>
      </w:pPr>
      <w:r w:rsidRPr="00A824F4">
        <w:t>Ústav českého jazyka a teorie komunikace FF UK v Praze</w:t>
      </w:r>
    </w:p>
    <w:p w:rsidR="00E61286" w:rsidRPr="00A824F4" w:rsidRDefault="00E61286" w:rsidP="00E61286">
      <w:pPr>
        <w:pStyle w:val="KGAAutor"/>
      </w:pPr>
      <w:r w:rsidRPr="00A824F4">
        <w:t>Robert.Adam@ff.cuni.cz</w:t>
      </w:r>
    </w:p>
    <w:p w:rsidR="00E61286" w:rsidRPr="00E815F4" w:rsidRDefault="00E61286" w:rsidP="00E815F4">
      <w:pPr>
        <w:pStyle w:val="KGATextzkladn"/>
        <w:spacing w:after="240"/>
        <w:ind w:firstLine="0"/>
        <w:rPr>
          <w:sz w:val="14"/>
          <w:szCs w:val="14"/>
        </w:rPr>
      </w:pPr>
      <w:r w:rsidRPr="00E815F4">
        <w:rPr>
          <w:i/>
          <w:sz w:val="14"/>
          <w:szCs w:val="14"/>
        </w:rPr>
        <w:t>…a vždy je lépe štěpovat raději o něco později než dřív</w:t>
      </w:r>
      <w:r w:rsidRPr="00E815F4">
        <w:rPr>
          <w:sz w:val="14"/>
          <w:szCs w:val="14"/>
        </w:rPr>
        <w:t xml:space="preserve"> (Karel Havlíček bratru </w:t>
      </w:r>
      <w:proofErr w:type="gramStart"/>
      <w:r w:rsidRPr="00E815F4">
        <w:rPr>
          <w:sz w:val="14"/>
          <w:szCs w:val="14"/>
        </w:rPr>
        <w:t>Františkovi 1.–2. 3. 1855</w:t>
      </w:r>
      <w:proofErr w:type="gramEnd"/>
      <w:r w:rsidRPr="00E815F4">
        <w:rPr>
          <w:sz w:val="14"/>
          <w:szCs w:val="14"/>
        </w:rPr>
        <w:t>)</w:t>
      </w:r>
    </w:p>
    <w:p w:rsidR="00E61286" w:rsidRPr="00C05CE7" w:rsidRDefault="00E61286" w:rsidP="00E61286">
      <w:pPr>
        <w:jc w:val="both"/>
        <w:rPr>
          <w:rFonts w:ascii="Cambria" w:hAnsi="Cambria"/>
          <w:b/>
          <w:color w:val="5F5F5F"/>
          <w:sz w:val="16"/>
          <w:szCs w:val="16"/>
        </w:rPr>
      </w:pPr>
      <w:r w:rsidRPr="00C05CE7">
        <w:rPr>
          <w:rFonts w:ascii="Cambria" w:hAnsi="Cambria"/>
          <w:b/>
          <w:color w:val="5F5F5F"/>
          <w:sz w:val="16"/>
          <w:szCs w:val="16"/>
        </w:rPr>
        <w:t>A contribution to semantic description of New Czech degrees-of-comparison forms</w:t>
      </w:r>
    </w:p>
    <w:p w:rsidR="00E61286" w:rsidRPr="00C05CE7" w:rsidRDefault="00E61286" w:rsidP="00CA3910">
      <w:pPr>
        <w:suppressAutoHyphens/>
        <w:jc w:val="both"/>
        <w:rPr>
          <w:rFonts w:ascii="Cambria" w:hAnsi="Cambria"/>
          <w:color w:val="5F5F5F"/>
          <w:sz w:val="16"/>
          <w:szCs w:val="16"/>
        </w:rPr>
      </w:pPr>
      <w:r w:rsidRPr="00C05CE7">
        <w:rPr>
          <w:rFonts w:ascii="Cambria" w:hAnsi="Cambria"/>
          <w:b/>
          <w:color w:val="5F5F5F"/>
          <w:sz w:val="16"/>
          <w:szCs w:val="16"/>
        </w:rPr>
        <w:t xml:space="preserve">ABSTRACT: </w:t>
      </w:r>
      <w:r w:rsidRPr="00C05CE7">
        <w:rPr>
          <w:rFonts w:ascii="Cambria" w:hAnsi="Cambria"/>
          <w:color w:val="5F5F5F"/>
          <w:sz w:val="16"/>
          <w:szCs w:val="16"/>
        </w:rPr>
        <w:t>The paper investigates the degrees of comparison in New Czech using two corpora of private correspondence as a material source: the corpus of contemporary private letters KSKdopisy (Hladká et al., 2005) and a preparatory version of the corpus consisting of the letters written by or addressed to poet, journalist and politician Karel Havlíček (1821–1856). Distinguishing pricipially relative and absolute meanings (</w:t>
      </w:r>
      <w:proofErr w:type="gramStart"/>
      <w:r w:rsidRPr="00C05CE7">
        <w:rPr>
          <w:rFonts w:ascii="Cambria" w:hAnsi="Cambria"/>
          <w:color w:val="5F5F5F"/>
          <w:sz w:val="16"/>
          <w:szCs w:val="16"/>
        </w:rPr>
        <w:t>i.e. comparison</w:t>
      </w:r>
      <w:proofErr w:type="gramEnd"/>
      <w:r w:rsidRPr="00C05CE7">
        <w:rPr>
          <w:rFonts w:ascii="Cambria" w:hAnsi="Cambria"/>
          <w:color w:val="5F5F5F"/>
          <w:sz w:val="16"/>
          <w:szCs w:val="16"/>
        </w:rPr>
        <w:t xml:space="preserve"> and elation, respectively), it tries to show that with relative meaning, the question whether using a comparative or superlative form of a quality word implies the positive presence of the quality (rather than the opposite), is (a) not to be answered generally, and (b) often irrelevant in communication. The paper describes various relative and absolute meanings of the degrees of comparison and the clues to their interpretation. Finally, it deals with comparative and superlative forms with modified</w:t>
      </w:r>
      <w:r w:rsidR="00CA3910" w:rsidRPr="00C05CE7">
        <w:rPr>
          <w:rFonts w:ascii="Cambria" w:hAnsi="Cambria"/>
          <w:color w:val="5F5F5F"/>
          <w:sz w:val="16"/>
          <w:szCs w:val="16"/>
        </w:rPr>
        <w:t>/</w:t>
      </w:r>
      <w:r w:rsidRPr="00C05CE7">
        <w:rPr>
          <w:rFonts w:ascii="Cambria" w:hAnsi="Cambria"/>
          <w:color w:val="5F5F5F"/>
          <w:sz w:val="16"/>
          <w:szCs w:val="16"/>
        </w:rPr>
        <w:t>weakened meanings.</w:t>
      </w:r>
    </w:p>
    <w:p w:rsidR="00E61286" w:rsidRPr="00C05CE7" w:rsidRDefault="00E61286" w:rsidP="00CA3910">
      <w:pPr>
        <w:suppressAutoHyphens/>
        <w:jc w:val="both"/>
        <w:rPr>
          <w:rFonts w:ascii="Cambria" w:hAnsi="Cambria"/>
          <w:color w:val="5F5F5F"/>
          <w:sz w:val="16"/>
          <w:szCs w:val="16"/>
        </w:rPr>
      </w:pPr>
      <w:r w:rsidRPr="00C05CE7">
        <w:rPr>
          <w:rFonts w:ascii="Cambria" w:hAnsi="Cambria"/>
          <w:b/>
          <w:color w:val="5F5F5F"/>
          <w:sz w:val="16"/>
          <w:szCs w:val="16"/>
        </w:rPr>
        <w:t xml:space="preserve">KEY WORDS: </w:t>
      </w:r>
      <w:r w:rsidRPr="00C05CE7">
        <w:rPr>
          <w:rFonts w:ascii="Cambria" w:hAnsi="Cambria"/>
          <w:color w:val="5F5F5F"/>
          <w:sz w:val="16"/>
          <w:szCs w:val="16"/>
        </w:rPr>
        <w:t xml:space="preserve">New Czech, degrees of comparison, comparison, elation, private correspondence </w:t>
      </w:r>
    </w:p>
    <w:p w:rsidR="00E61286" w:rsidRPr="00C05CE7" w:rsidRDefault="00E61286" w:rsidP="00CA3910">
      <w:pPr>
        <w:spacing w:after="240"/>
        <w:jc w:val="both"/>
        <w:rPr>
          <w:rFonts w:ascii="Cambria" w:hAnsi="Cambria"/>
          <w:color w:val="5F5F5F"/>
          <w:sz w:val="16"/>
          <w:szCs w:val="16"/>
        </w:rPr>
      </w:pPr>
      <w:r w:rsidRPr="00C05CE7">
        <w:rPr>
          <w:rFonts w:ascii="Cambria" w:hAnsi="Cambria"/>
          <w:b/>
          <w:color w:val="5F5F5F"/>
          <w:sz w:val="16"/>
          <w:szCs w:val="16"/>
        </w:rPr>
        <w:t xml:space="preserve">KLÍČOVÁ SLOVA: </w:t>
      </w:r>
      <w:r w:rsidRPr="00C05CE7">
        <w:rPr>
          <w:rFonts w:ascii="Cambria" w:hAnsi="Cambria"/>
          <w:color w:val="5F5F5F"/>
          <w:sz w:val="16"/>
          <w:szCs w:val="16"/>
        </w:rPr>
        <w:t>nová čeština,</w:t>
      </w:r>
      <w:r w:rsidRPr="00C05CE7">
        <w:rPr>
          <w:rFonts w:ascii="Cambria" w:hAnsi="Cambria"/>
          <w:b/>
          <w:color w:val="5F5F5F"/>
          <w:sz w:val="16"/>
          <w:szCs w:val="16"/>
        </w:rPr>
        <w:t xml:space="preserve"> </w:t>
      </w:r>
      <w:r w:rsidRPr="00C05CE7">
        <w:rPr>
          <w:rFonts w:ascii="Cambria" w:hAnsi="Cambria"/>
          <w:color w:val="5F5F5F"/>
          <w:sz w:val="16"/>
          <w:szCs w:val="16"/>
        </w:rPr>
        <w:t>stupňování, komparace, elace, soukromá korespondence</w:t>
      </w:r>
    </w:p>
    <w:p w:rsidR="00DF5DD0" w:rsidRDefault="00DF5DD0">
      <w:pPr>
        <w:rPr>
          <w:rFonts w:ascii="Cambria" w:eastAsia="Times New Roman" w:hAnsi="Cambria"/>
          <w:b/>
          <w:sz w:val="28"/>
          <w:szCs w:val="28"/>
        </w:rPr>
      </w:pPr>
      <w:r>
        <w:br w:type="page"/>
      </w:r>
    </w:p>
    <w:p w:rsidR="00922BE1" w:rsidRDefault="00532F27" w:rsidP="00922BE1">
      <w:pPr>
        <w:pStyle w:val="KGANadpis"/>
        <w:spacing w:after="120"/>
      </w:pPr>
      <w:r>
        <w:lastRenderedPageBreak/>
        <w:t>Jednoznačnost a kontext</w:t>
      </w:r>
    </w:p>
    <w:p w:rsidR="00922BE1" w:rsidRPr="00922BE1" w:rsidRDefault="00922BE1" w:rsidP="00922BE1">
      <w:pPr>
        <w:pStyle w:val="KGANadpis"/>
        <w:rPr>
          <w:sz w:val="24"/>
          <w:szCs w:val="24"/>
        </w:rPr>
      </w:pPr>
      <w:r w:rsidRPr="00922BE1">
        <w:rPr>
          <w:sz w:val="24"/>
          <w:szCs w:val="24"/>
        </w:rPr>
        <w:t>Kvantitativní studie</w:t>
      </w:r>
    </w:p>
    <w:p w:rsidR="00922BE1" w:rsidRPr="00E7204D" w:rsidRDefault="00922BE1" w:rsidP="00922BE1">
      <w:pPr>
        <w:pStyle w:val="KGAAutor"/>
        <w:spacing w:after="0"/>
      </w:pPr>
      <w:r w:rsidRPr="00E7204D">
        <w:t xml:space="preserve">Václav Cvrček, Jiří Václavík </w:t>
      </w:r>
    </w:p>
    <w:p w:rsidR="00922BE1" w:rsidRPr="00E7204D" w:rsidRDefault="00922BE1" w:rsidP="00922BE1">
      <w:pPr>
        <w:pStyle w:val="KGAAutor"/>
        <w:spacing w:after="0"/>
      </w:pPr>
      <w:r w:rsidRPr="00E7204D">
        <w:t>Ú</w:t>
      </w:r>
      <w:r>
        <w:t>stav Českého národního korp</w:t>
      </w:r>
      <w:r w:rsidRPr="00E7204D">
        <w:t>us</w:t>
      </w:r>
      <w:r>
        <w:t>u Filozofické fakulty Univerzity Karlovy</w:t>
      </w:r>
      <w:r w:rsidRPr="00E7204D">
        <w:t>,</w:t>
      </w:r>
      <w:r>
        <w:t xml:space="preserve"> Praha</w:t>
      </w:r>
      <w:r w:rsidRPr="00E7204D">
        <w:t xml:space="preserve"> </w:t>
      </w:r>
    </w:p>
    <w:p w:rsidR="00922BE1" w:rsidRPr="00E7204D" w:rsidRDefault="00DF5DD0" w:rsidP="00922BE1">
      <w:pPr>
        <w:pStyle w:val="KGAAutor"/>
      </w:pPr>
      <w:hyperlink r:id="rId18" w:history="1">
        <w:r w:rsidR="00922BE1" w:rsidRPr="00922BE1">
          <w:t>vaclav.cvrcek@ff.cuni.cz</w:t>
        </w:r>
      </w:hyperlink>
      <w:r w:rsidR="00922BE1" w:rsidRPr="00E7204D">
        <w:t>; jiri@vaclavik.biz</w:t>
      </w:r>
    </w:p>
    <w:p w:rsidR="00922BE1" w:rsidRPr="00922BE1" w:rsidRDefault="00922BE1" w:rsidP="00922BE1">
      <w:pPr>
        <w:pStyle w:val="KGAAbstrakt"/>
        <w:rPr>
          <w:b/>
          <w:bCs/>
          <w:color w:val="000000" w:themeColor="text1"/>
          <w:lang w:val="en-US"/>
        </w:rPr>
      </w:pPr>
      <w:r w:rsidRPr="00922BE1">
        <w:rPr>
          <w:b/>
          <w:color w:val="000000" w:themeColor="text1"/>
          <w:lang w:val="en-US"/>
        </w:rPr>
        <w:t>Ambiguity and context. A Quantitative study</w:t>
      </w:r>
    </w:p>
    <w:p w:rsidR="00922BE1" w:rsidRDefault="00922BE1" w:rsidP="00922BE1">
      <w:pPr>
        <w:pStyle w:val="KGAAbstrakt"/>
        <w:rPr>
          <w:bCs/>
          <w:lang w:val="en-US"/>
        </w:rPr>
      </w:pPr>
      <w:r w:rsidRPr="00922BE1">
        <w:rPr>
          <w:b/>
          <w:color w:val="000000" w:themeColor="text1"/>
          <w:lang w:val="en-US"/>
        </w:rPr>
        <w:t>ABSTRACT:</w:t>
      </w:r>
      <w:r>
        <w:rPr>
          <w:lang w:val="en-US"/>
        </w:rPr>
        <w:t xml:space="preserve"> General consensus in linguistics is that language context (or “co-text”) plays crucial role in describing linguistic properties of language items. Isolated units are, as a corollary to this statement, inherently ambiguous (polysemous and/or polyfunctional). In this paper we describe the most influential forces leading to disambiguation of language units, specifically the role of </w:t>
      </w:r>
      <w:r>
        <w:rPr>
          <w:i/>
          <w:lang w:val="en-US"/>
        </w:rPr>
        <w:t>n-</w:t>
      </w:r>
      <w:r>
        <w:rPr>
          <w:lang w:val="en-US"/>
        </w:rPr>
        <w:t>gram length on its ambiguity.</w:t>
      </w:r>
    </w:p>
    <w:p w:rsidR="00922BE1" w:rsidRDefault="00922BE1" w:rsidP="00922BE1">
      <w:pPr>
        <w:pStyle w:val="KGAAbstrakt"/>
        <w:rPr>
          <w:bCs/>
        </w:rPr>
      </w:pPr>
      <w:r w:rsidRPr="00922BE1">
        <w:rPr>
          <w:b/>
          <w:color w:val="000000" w:themeColor="text1"/>
          <w:lang w:val="en-US"/>
        </w:rPr>
        <w:t>KEY WORDS:</w:t>
      </w:r>
      <w:r>
        <w:rPr>
          <w:lang w:val="en-US"/>
        </w:rPr>
        <w:t xml:space="preserve"> context disambiguation, corpus, lemma, word-form, morphology</w:t>
      </w:r>
    </w:p>
    <w:p w:rsidR="00922BE1" w:rsidRDefault="00922BE1" w:rsidP="00922BE1">
      <w:pPr>
        <w:pStyle w:val="KGAAbstrakt"/>
      </w:pPr>
      <w:r w:rsidRPr="00EA56A8">
        <w:rPr>
          <w:b/>
          <w:color w:val="000000" w:themeColor="text1"/>
        </w:rPr>
        <w:t>KLÍČOVÁ SLOVA:</w:t>
      </w:r>
      <w:r>
        <w:t xml:space="preserve"> kontextová disambiguace, korpus, lemma, slovní tvar, morfologie</w:t>
      </w:r>
    </w:p>
    <w:p w:rsidR="00C112D3" w:rsidRDefault="00C112D3" w:rsidP="00C112D3">
      <w:pPr>
        <w:pStyle w:val="KGAAutor"/>
      </w:pPr>
    </w:p>
    <w:p w:rsidR="00033B83" w:rsidRPr="00033B83" w:rsidRDefault="00033B83" w:rsidP="00033B83">
      <w:pPr>
        <w:pStyle w:val="KGATextzkladn"/>
        <w:sectPr w:rsidR="00033B83" w:rsidRPr="00033B83" w:rsidSect="004D354F">
          <w:headerReference w:type="default" r:id="rId19"/>
          <w:headerReference w:type="first" r:id="rId20"/>
          <w:footnotePr>
            <w:numRestart w:val="eachSect"/>
          </w:footnotePr>
          <w:pgSz w:w="8392" w:h="11907" w:code="11"/>
          <w:pgMar w:top="1134" w:right="1134" w:bottom="1418" w:left="1134" w:header="567" w:footer="567" w:gutter="0"/>
          <w:cols w:space="708"/>
          <w:titlePg/>
          <w:docGrid w:linePitch="360"/>
        </w:sectPr>
      </w:pPr>
    </w:p>
    <w:p w:rsidR="0099509A" w:rsidRDefault="0099509A" w:rsidP="0099509A">
      <w:pPr>
        <w:pStyle w:val="KGANadpis"/>
        <w:spacing w:after="0"/>
      </w:pPr>
      <w:r w:rsidRPr="00E009D9">
        <w:lastRenderedPageBreak/>
        <w:t>Kartografické a geografické zpracování dat</w:t>
      </w:r>
    </w:p>
    <w:p w:rsidR="0099509A" w:rsidRPr="0099509A" w:rsidRDefault="0099509A" w:rsidP="0099509A">
      <w:pPr>
        <w:pStyle w:val="KGANadpis"/>
      </w:pPr>
      <w:r w:rsidRPr="0099509A">
        <w:t xml:space="preserve">z mluvených korpusů </w:t>
      </w:r>
    </w:p>
    <w:p w:rsidR="0099509A" w:rsidRDefault="0099509A" w:rsidP="0099509A">
      <w:pPr>
        <w:pStyle w:val="KGAAutor"/>
        <w:spacing w:after="0"/>
      </w:pPr>
      <w:r w:rsidRPr="00E009D9">
        <w:t>Hana Goláňová, Marie Kopřivová, David Lukeš, Martin Štěpán</w:t>
      </w:r>
    </w:p>
    <w:p w:rsidR="0099509A" w:rsidRPr="00471AD5" w:rsidRDefault="0099509A" w:rsidP="0099509A">
      <w:pPr>
        <w:pStyle w:val="KGAAutor"/>
        <w:spacing w:after="0"/>
      </w:pPr>
      <w:r w:rsidRPr="00471AD5">
        <w:t>Ústav Českého národního korpusu</w:t>
      </w:r>
      <w:r>
        <w:t>, FF UK Praha</w:t>
      </w:r>
    </w:p>
    <w:p w:rsidR="0099509A" w:rsidRPr="0085634D" w:rsidRDefault="0099509A" w:rsidP="0099509A">
      <w:pPr>
        <w:pStyle w:val="KGAAutor"/>
      </w:pPr>
      <w:r w:rsidRPr="00E009D9">
        <w:t>hana.golanova@ff.cuni.cz, marie.koprivova@ff.cuni.cz,</w:t>
      </w:r>
      <w:r>
        <w:br/>
      </w:r>
      <w:r w:rsidRPr="00E009D9">
        <w:t>d</w:t>
      </w:r>
      <w:r>
        <w:t>a</w:t>
      </w:r>
      <w:r w:rsidRPr="00E009D9">
        <w:t>vid.lukes@ff.cuni.cz, martin.stepan@ff.cuni.cz</w:t>
      </w:r>
    </w:p>
    <w:p w:rsidR="0099509A" w:rsidRPr="0085634D" w:rsidRDefault="0099509A" w:rsidP="0099509A">
      <w:pPr>
        <w:pStyle w:val="KGAAbstrakt"/>
        <w:suppressAutoHyphens/>
        <w:rPr>
          <w:b/>
          <w:lang w:val="en-GB"/>
        </w:rPr>
      </w:pPr>
      <w:r w:rsidRPr="00E009D9">
        <w:rPr>
          <w:b/>
          <w:lang w:val="en-GB"/>
        </w:rPr>
        <w:t>Cartographical and geographical treatment of spoken corpus data</w:t>
      </w:r>
    </w:p>
    <w:p w:rsidR="0099509A" w:rsidRPr="00753DA9" w:rsidRDefault="0099509A" w:rsidP="0099509A">
      <w:pPr>
        <w:pStyle w:val="KGAAbstrakt"/>
        <w:suppressAutoHyphens/>
        <w:rPr>
          <w:lang w:val="en-GB"/>
        </w:rPr>
      </w:pPr>
      <w:r w:rsidRPr="00BD67AC">
        <w:rPr>
          <w:b/>
          <w:lang w:val="en-GB"/>
        </w:rPr>
        <w:t>ABSTRACT:</w:t>
      </w:r>
      <w:r w:rsidRPr="00753DA9">
        <w:rPr>
          <w:lang w:val="en-GB"/>
        </w:rPr>
        <w:t xml:space="preserve"> </w:t>
      </w:r>
      <w:r w:rsidRPr="00E009D9">
        <w:rPr>
          <w:lang w:val="en-GB"/>
        </w:rPr>
        <w:t>Visualizing spoken corpus data on a map is an invaluable tool both at the stage of data collection (keeping track of numbers of speakers from different regions for corpus balancing purposes) and data exploration (examining the regional distribution of a</w:t>
      </w:r>
      <w:r w:rsidR="00872CF4">
        <w:rPr>
          <w:lang w:val="en-GB"/>
        </w:rPr>
        <w:t> </w:t>
      </w:r>
      <w:r w:rsidRPr="00E009D9">
        <w:rPr>
          <w:lang w:val="en-GB"/>
        </w:rPr>
        <w:t>sociolinguistic variable). Recently, a tool in this vein has been made available to Czech National Corpus users via the SyD application: a map summarizing the proportional usage of a given set of variants across the traditional dialect regions of Czech represented in the ORAL series corpora. The advantages of this new feature are discussed and examples highlighting how it can give an intuitive overview of dialectal variation are given. Current and future plans for other useful types of map-based visualizations of spoken corpus data are also presented.</w:t>
      </w:r>
      <w:r w:rsidRPr="00753DA9">
        <w:rPr>
          <w:lang w:val="en-GB"/>
        </w:rPr>
        <w:t xml:space="preserve"> </w:t>
      </w:r>
    </w:p>
    <w:p w:rsidR="0099509A" w:rsidRPr="00753DA9" w:rsidRDefault="0099509A" w:rsidP="0099509A">
      <w:pPr>
        <w:pStyle w:val="KGAAbstrakt"/>
        <w:suppressAutoHyphens/>
        <w:rPr>
          <w:lang w:val="en-GB"/>
        </w:rPr>
      </w:pPr>
      <w:r w:rsidRPr="00BD67AC">
        <w:rPr>
          <w:b/>
          <w:lang w:val="en-GB"/>
        </w:rPr>
        <w:t>KEY WORDS:</w:t>
      </w:r>
      <w:r w:rsidRPr="00753DA9">
        <w:rPr>
          <w:lang w:val="en-GB"/>
        </w:rPr>
        <w:t xml:space="preserve"> </w:t>
      </w:r>
      <w:r w:rsidRPr="00E009D9">
        <w:rPr>
          <w:lang w:val="en-GB"/>
        </w:rPr>
        <w:t>spoken corpora, dialect corpora, maps, SyD application</w:t>
      </w:r>
      <w:r w:rsidRPr="00753DA9">
        <w:rPr>
          <w:lang w:val="en-GB"/>
        </w:rPr>
        <w:t xml:space="preserve"> </w:t>
      </w:r>
    </w:p>
    <w:p w:rsidR="0099509A" w:rsidRDefault="0099509A" w:rsidP="0099509A">
      <w:pPr>
        <w:pStyle w:val="KGAAbstrakt"/>
      </w:pPr>
      <w:r w:rsidRPr="00BD67AC">
        <w:rPr>
          <w:b/>
        </w:rPr>
        <w:t>KLÍČOVÁ SLOVA:</w:t>
      </w:r>
      <w:r w:rsidRPr="00753DA9">
        <w:t xml:space="preserve"> </w:t>
      </w:r>
      <w:r>
        <w:t xml:space="preserve">mluvené korpusy, nářeční korpusy, </w:t>
      </w:r>
      <w:r w:rsidR="00B40A4F">
        <w:t xml:space="preserve">mapy, </w:t>
      </w:r>
      <w:r>
        <w:t>aplikace SyD</w:t>
      </w:r>
    </w:p>
    <w:p w:rsidR="001C1A23" w:rsidRDefault="004A5107" w:rsidP="001C1A23">
      <w:pPr>
        <w:pStyle w:val="KGATextzkladn"/>
        <w:ind w:firstLine="0"/>
        <w:sectPr w:rsidR="001C1A23" w:rsidSect="004D354F">
          <w:headerReference w:type="default" r:id="rId21"/>
          <w:footnotePr>
            <w:numRestart w:val="eachSect"/>
          </w:footnotePr>
          <w:pgSz w:w="8392" w:h="11907" w:code="11"/>
          <w:pgMar w:top="1134" w:right="1134" w:bottom="1418" w:left="1134" w:header="567" w:footer="567" w:gutter="0"/>
          <w:cols w:space="708"/>
          <w:titlePg/>
          <w:docGrid w:linePitch="360"/>
        </w:sectPr>
      </w:pPr>
      <w:r>
        <w:rPr>
          <w:color w:val="5F5F5F"/>
          <w:sz w:val="16"/>
          <w:szCs w:val="16"/>
        </w:rPr>
        <w:tab/>
      </w:r>
      <w:r>
        <w:rPr>
          <w:color w:val="5F5F5F"/>
          <w:sz w:val="16"/>
          <w:szCs w:val="16"/>
        </w:rPr>
        <w:tab/>
      </w:r>
    </w:p>
    <w:p w:rsidR="004A5107" w:rsidRPr="00E26978" w:rsidRDefault="004A5107" w:rsidP="00ED3D5F">
      <w:pPr>
        <w:pStyle w:val="KGANadpis"/>
      </w:pPr>
      <w:r w:rsidRPr="0011637C">
        <w:lastRenderedPageBreak/>
        <w:t xml:space="preserve">K </w:t>
      </w:r>
      <w:r>
        <w:t>češtině</w:t>
      </w:r>
      <w:r w:rsidRPr="0011637C">
        <w:t xml:space="preserve"> korespondence Karla Havlíčka</w:t>
      </w:r>
    </w:p>
    <w:p w:rsidR="004A5107" w:rsidRPr="00090672" w:rsidRDefault="004A5107" w:rsidP="00ED3D5F">
      <w:pPr>
        <w:pStyle w:val="KGAAutor"/>
        <w:spacing w:after="0"/>
      </w:pPr>
      <w:r w:rsidRPr="00090672">
        <w:t>František Martínek</w:t>
      </w:r>
    </w:p>
    <w:p w:rsidR="004A5107" w:rsidRPr="00090672" w:rsidRDefault="004A5107" w:rsidP="00ED3D5F">
      <w:pPr>
        <w:pStyle w:val="KGAAutor"/>
        <w:spacing w:after="0"/>
      </w:pPr>
      <w:r w:rsidRPr="00090672">
        <w:t>Filozofická fakulta Univerzity Karlovy, Praha</w:t>
      </w:r>
    </w:p>
    <w:p w:rsidR="004A5107" w:rsidRPr="00090672" w:rsidRDefault="004A5107" w:rsidP="00ED3D5F">
      <w:pPr>
        <w:pStyle w:val="KGAAutor"/>
      </w:pPr>
      <w:r w:rsidRPr="00090672">
        <w:t>frantisek.martinek@ff.cuni.cz</w:t>
      </w:r>
    </w:p>
    <w:p w:rsidR="004A5107" w:rsidRPr="00ED3D5F" w:rsidRDefault="004A5107" w:rsidP="00ED3D5F">
      <w:pPr>
        <w:pStyle w:val="KGAAbstrakt"/>
        <w:suppressAutoHyphens/>
        <w:rPr>
          <w:b/>
        </w:rPr>
      </w:pPr>
      <w:r w:rsidRPr="00ED3D5F">
        <w:rPr>
          <w:b/>
        </w:rPr>
        <w:t>The Czech Language in Correspondence of Karel Havlíček</w:t>
      </w:r>
    </w:p>
    <w:p w:rsidR="004A5107" w:rsidRDefault="004A5107" w:rsidP="00ED3D5F">
      <w:pPr>
        <w:pStyle w:val="KGAAbstrakt"/>
        <w:suppressAutoHyphens/>
      </w:pPr>
      <w:r w:rsidRPr="00ED3D5F">
        <w:rPr>
          <w:b/>
        </w:rPr>
        <w:t>ABSTRACT:</w:t>
      </w:r>
      <w:r>
        <w:t xml:space="preserve"> The language of Czech classical prose writers has been well characterised so far. Many Czech linguists have lately focused on the language of epistolography. Mainly, private letters drew their attention and this was due to (among other things) their immediality and close relation to the spoken language. Our project analyses the letters written by and addressed to Karel Havlíček, a Czech journalist and prose writer of the mid-19th century. A preliminary corpus consists of 548 transliterated letters (approximately 250.000 text words), which is a half of a total of more than 1.100 letters (of which there are about 350 in German and several others in further languages). The letters in foreign languages have to be translated for the edition in preparation. Search for an appropriate equivalent and its selection from a set of competing means inspire the linguist to carry out a research into the mid-19th c. Czech. This paper describes the usage of words selected out of the </w:t>
      </w:r>
      <w:proofErr w:type="gramStart"/>
      <w:r>
        <w:t>corpus, e.g. some</w:t>
      </w:r>
      <w:proofErr w:type="gramEnd"/>
      <w:r>
        <w:t xml:space="preserve"> kinds of conjunctions and particles, and reflects on the criteria for selection of appropriate equivalents for translation. Its wider task is a description of the mid-19th c. Czech based on reliable data and indication of some possibilities for further research.</w:t>
      </w:r>
    </w:p>
    <w:p w:rsidR="004A5107" w:rsidRDefault="004A5107" w:rsidP="00ED3D5F">
      <w:pPr>
        <w:pStyle w:val="KGAAbstrakt"/>
        <w:suppressAutoHyphens/>
      </w:pPr>
      <w:r w:rsidRPr="00ED3D5F">
        <w:rPr>
          <w:b/>
        </w:rPr>
        <w:t>KEY WORDS:</w:t>
      </w:r>
      <w:r>
        <w:t xml:space="preserve"> </w:t>
      </w:r>
      <w:r>
        <w:rPr>
          <w:bCs/>
        </w:rPr>
        <w:t xml:space="preserve">mid-19th c. Czech, </w:t>
      </w:r>
      <w:r>
        <w:t>correspondence, Karel Havlíček Borovský, language corpora, conjunction, particle</w:t>
      </w:r>
    </w:p>
    <w:p w:rsidR="004A5107" w:rsidRPr="0011637C" w:rsidRDefault="004A5107" w:rsidP="00ED3D5F">
      <w:pPr>
        <w:pStyle w:val="KGAAbstrakt"/>
        <w:suppressAutoHyphens/>
      </w:pPr>
      <w:r w:rsidRPr="00ED3D5F">
        <w:rPr>
          <w:b/>
        </w:rPr>
        <w:t>KLÍČOVÁ SLOVA:</w:t>
      </w:r>
      <w:r>
        <w:t xml:space="preserve"> čeština poloviny 19. století, korespondence, Karel Havlíček Borovský, jazykový korpus, spojka, částice</w:t>
      </w:r>
    </w:p>
    <w:p w:rsidR="00885AFD" w:rsidRPr="002B7FEB" w:rsidRDefault="00885AFD" w:rsidP="00EA1027">
      <w:pPr>
        <w:pStyle w:val="KGAPouitliteratura"/>
      </w:pPr>
    </w:p>
    <w:p w:rsidR="00885AFD" w:rsidRDefault="00885AFD" w:rsidP="00E326BC">
      <w:pPr>
        <w:pStyle w:val="KGAPouitliteratura"/>
        <w:rPr>
          <w:b/>
          <w:color w:val="auto"/>
          <w:sz w:val="18"/>
          <w:szCs w:val="18"/>
        </w:rPr>
        <w:sectPr w:rsidR="00885AFD" w:rsidSect="004D354F">
          <w:headerReference w:type="default" r:id="rId22"/>
          <w:footerReference w:type="even" r:id="rId23"/>
          <w:footerReference w:type="default" r:id="rId24"/>
          <w:headerReference w:type="first" r:id="rId25"/>
          <w:footnotePr>
            <w:numRestart w:val="eachSect"/>
          </w:footnotePr>
          <w:pgSz w:w="8392" w:h="11907" w:code="11"/>
          <w:pgMar w:top="1134" w:right="1134" w:bottom="1418" w:left="1134" w:header="567" w:footer="567" w:gutter="0"/>
          <w:cols w:space="708"/>
          <w:titlePg/>
          <w:docGrid w:linePitch="360"/>
        </w:sectPr>
      </w:pPr>
    </w:p>
    <w:p w:rsidR="00965B55" w:rsidRDefault="00965B55" w:rsidP="00D26329">
      <w:pPr>
        <w:pStyle w:val="KGANadpis"/>
      </w:pPr>
      <w:r w:rsidRPr="00B05891">
        <w:lastRenderedPageBreak/>
        <w:t xml:space="preserve">Investigating </w:t>
      </w:r>
      <w:r w:rsidRPr="00AD3D9B">
        <w:rPr>
          <w:i/>
        </w:rPr>
        <w:t>nepřizpůsobivý</w:t>
      </w:r>
      <w:r w:rsidRPr="00B05891">
        <w:t xml:space="preserve"> as a </w:t>
      </w:r>
      <w:r>
        <w:t>key word</w:t>
      </w:r>
      <w:r w:rsidRPr="00B05891">
        <w:t xml:space="preserve"> in critical analysis of Czech press reports on Roma</w:t>
      </w:r>
    </w:p>
    <w:p w:rsidR="00965B55" w:rsidRPr="00F43370" w:rsidRDefault="00965B55" w:rsidP="00D26329">
      <w:pPr>
        <w:pStyle w:val="KGAAutor"/>
        <w:spacing w:after="0"/>
      </w:pPr>
      <w:r w:rsidRPr="00F43370">
        <w:t>Tess Slavíčková</w:t>
      </w:r>
    </w:p>
    <w:p w:rsidR="00965B55" w:rsidRPr="00F43370" w:rsidRDefault="00965B55" w:rsidP="00D26329">
      <w:pPr>
        <w:pStyle w:val="KGAAutor"/>
        <w:spacing w:after="0"/>
      </w:pPr>
      <w:r w:rsidRPr="00F43370">
        <w:t>University of New York in Prague</w:t>
      </w:r>
    </w:p>
    <w:p w:rsidR="00965B55" w:rsidRPr="00F43370" w:rsidRDefault="00965B55" w:rsidP="00D26329">
      <w:pPr>
        <w:pStyle w:val="KGAAutor"/>
        <w:rPr>
          <w:lang w:val="en-US"/>
        </w:rPr>
      </w:pPr>
      <w:r w:rsidRPr="00F43370">
        <w:rPr>
          <w:lang w:val="en-US"/>
        </w:rPr>
        <w:t>tslavickova@faculty.unyp.cz</w:t>
      </w:r>
    </w:p>
    <w:p w:rsidR="00965B55" w:rsidRPr="00F43370" w:rsidRDefault="00965B55" w:rsidP="00D26329">
      <w:pPr>
        <w:pStyle w:val="KGAAbstrakt"/>
        <w:suppressAutoHyphens/>
        <w:rPr>
          <w:b/>
        </w:rPr>
      </w:pPr>
      <w:r w:rsidRPr="00F43370">
        <w:rPr>
          <w:b/>
        </w:rPr>
        <w:t>ABSTRACT:</w:t>
      </w:r>
      <w:r w:rsidRPr="00F43370">
        <w:t xml:space="preserve"> This paper works with data provided by the Czech National Corpus to consider the use of </w:t>
      </w:r>
      <w:r w:rsidRPr="00F43370">
        <w:rPr>
          <w:i/>
        </w:rPr>
        <w:t xml:space="preserve">nepřizpůsobivý </w:t>
      </w:r>
      <w:r w:rsidRPr="00F43370">
        <w:t xml:space="preserve">(inadaptable) by the Czech mainstream print media as a code word that is widely understood to signify a Roma citizen. The study shows that </w:t>
      </w:r>
      <w:r w:rsidRPr="00F43370">
        <w:rPr>
          <w:i/>
        </w:rPr>
        <w:t>nepřizpůsobivý</w:t>
      </w:r>
      <w:r w:rsidRPr="00F43370">
        <w:t xml:space="preserve"> </w:t>
      </w:r>
      <w:proofErr w:type="gramStart"/>
      <w:r w:rsidRPr="00F43370">
        <w:t>is used</w:t>
      </w:r>
      <w:proofErr w:type="gramEnd"/>
      <w:r w:rsidRPr="00F43370">
        <w:t xml:space="preserve"> far more frequently in journalism than in other text genres and that its use has increased over the past decade. Examination of collocations reveals that </w:t>
      </w:r>
      <w:r w:rsidRPr="00F43370">
        <w:rPr>
          <w:i/>
        </w:rPr>
        <w:t xml:space="preserve">nepřizpůsobivý </w:t>
      </w:r>
      <w:r w:rsidRPr="00F43370">
        <w:t xml:space="preserve">typically is associated with negative reports on housing, residency and crime. This paper can also be seen as a case study to illustrate the usefulness of corpus data to critical discourse analysis and the role of the corpus in providing quantitative support to qualitative research in general. </w:t>
      </w:r>
    </w:p>
    <w:p w:rsidR="00965B55" w:rsidRDefault="00965B55" w:rsidP="00076A31">
      <w:pPr>
        <w:pStyle w:val="KGAAbstrakt"/>
        <w:suppressAutoHyphens/>
        <w:spacing w:before="120" w:after="0"/>
      </w:pPr>
      <w:r w:rsidRPr="00F43370">
        <w:rPr>
          <w:b/>
        </w:rPr>
        <w:t>KEY WORDS:</w:t>
      </w:r>
      <w:r w:rsidRPr="00F43370">
        <w:t xml:space="preserve"> corpus, CDA, media, otherization, Roma, </w:t>
      </w:r>
      <w:r w:rsidRPr="00F43370">
        <w:rPr>
          <w:i/>
        </w:rPr>
        <w:t xml:space="preserve">nepřizpůsobivý, </w:t>
      </w:r>
      <w:r w:rsidRPr="00F43370">
        <w:t>quantitative, qualitative research, frequency, collocation, attribution</w:t>
      </w:r>
    </w:p>
    <w:p w:rsidR="00076A31" w:rsidRPr="00076A31" w:rsidRDefault="00076A31" w:rsidP="00076A31">
      <w:pPr>
        <w:pStyle w:val="KGATextzkladn"/>
        <w:spacing w:before="0" w:after="0"/>
        <w:rPr>
          <w:sz w:val="12"/>
          <w:szCs w:val="12"/>
        </w:rPr>
      </w:pPr>
    </w:p>
    <w:p w:rsidR="00965B55" w:rsidRPr="00076A31" w:rsidRDefault="00965B55" w:rsidP="00076A31">
      <w:pPr>
        <w:pStyle w:val="KGAAbstrakt"/>
        <w:rPr>
          <w:b/>
        </w:rPr>
      </w:pPr>
      <w:r w:rsidRPr="00076A31">
        <w:rPr>
          <w:b/>
        </w:rPr>
        <w:t xml:space="preserve">Zkoumání slova </w:t>
      </w:r>
      <w:r w:rsidRPr="00076A31">
        <w:rPr>
          <w:b/>
          <w:i/>
        </w:rPr>
        <w:t>nepřizpůsobivý</w:t>
      </w:r>
      <w:r w:rsidRPr="00076A31">
        <w:rPr>
          <w:b/>
        </w:rPr>
        <w:t xml:space="preserve"> jako klíčového slova v kritické analýze českých n</w:t>
      </w:r>
      <w:r w:rsidRPr="00076A31">
        <w:rPr>
          <w:b/>
        </w:rPr>
        <w:t>o</w:t>
      </w:r>
      <w:r w:rsidRPr="00076A31">
        <w:rPr>
          <w:b/>
        </w:rPr>
        <w:t>vinových zpráv pojednávajících o Romech</w:t>
      </w:r>
    </w:p>
    <w:p w:rsidR="00965B55" w:rsidRPr="00F43370" w:rsidRDefault="00965B55" w:rsidP="00D26329">
      <w:pPr>
        <w:pStyle w:val="KGAAbstrakt"/>
        <w:rPr>
          <w:lang w:val="en-US"/>
        </w:rPr>
      </w:pPr>
      <w:r w:rsidRPr="00076A31">
        <w:rPr>
          <w:b/>
          <w:lang w:val="en-US"/>
        </w:rPr>
        <w:t>ABSTRAKT:</w:t>
      </w:r>
      <w:r w:rsidRPr="00F43370">
        <w:rPr>
          <w:lang w:val="en-US"/>
        </w:rPr>
        <w:t xml:space="preserve"> Článek založený </w:t>
      </w:r>
      <w:proofErr w:type="gramStart"/>
      <w:r w:rsidRPr="00F43370">
        <w:rPr>
          <w:lang w:val="en-US"/>
        </w:rPr>
        <w:t>na</w:t>
      </w:r>
      <w:proofErr w:type="gramEnd"/>
      <w:r w:rsidRPr="00F43370">
        <w:rPr>
          <w:lang w:val="en-US"/>
        </w:rPr>
        <w:t xml:space="preserve"> datech z Českého národního korpusu zkoumá užívání slova nepřizpůsobivý v hlavních českých denících. Nepřizpůsobivý je ve skutečnosti užíváno jako zástupné slovo pro Romy</w:t>
      </w:r>
      <w:r w:rsidR="00FE6544">
        <w:rPr>
          <w:lang w:val="en-US"/>
        </w:rPr>
        <w:t xml:space="preserve"> </w:t>
      </w:r>
      <w:r w:rsidRPr="00FE6544">
        <w:rPr>
          <w:lang w:val="en-US"/>
        </w:rPr>
        <w:t>/</w:t>
      </w:r>
      <w:r w:rsidR="00FE6544">
        <w:rPr>
          <w:lang w:val="en-US"/>
        </w:rPr>
        <w:t xml:space="preserve"> </w:t>
      </w:r>
      <w:r w:rsidRPr="00F43370">
        <w:rPr>
          <w:lang w:val="en-US"/>
        </w:rPr>
        <w:t>romskou populaci. Výzkum ukazuje, že toto sl</w:t>
      </w:r>
      <w:r w:rsidRPr="00F43370">
        <w:rPr>
          <w:lang w:val="en-US"/>
        </w:rPr>
        <w:t>o</w:t>
      </w:r>
      <w:r w:rsidRPr="00F43370">
        <w:rPr>
          <w:lang w:val="en-US"/>
        </w:rPr>
        <w:t>vo se používá daleko častěji v rámci publicistiky než v jiných typech textů a že jeho frekvence v posledních deseti letech výrazně stoupla. Kolokační analýza odhaluje, že sl</w:t>
      </w:r>
      <w:r w:rsidRPr="00F43370">
        <w:rPr>
          <w:lang w:val="en-US"/>
        </w:rPr>
        <w:t>o</w:t>
      </w:r>
      <w:r w:rsidRPr="00F43370">
        <w:rPr>
          <w:lang w:val="en-US"/>
        </w:rPr>
        <w:t>vo nepřizpůsobivý se typicky vyskytuje v negativních kontextech v novinových článcích o</w:t>
      </w:r>
      <w:r w:rsidR="00ED49B6">
        <w:rPr>
          <w:lang w:val="en-US"/>
        </w:rPr>
        <w:t> </w:t>
      </w:r>
      <w:r w:rsidRPr="00F43370">
        <w:rPr>
          <w:lang w:val="en-US"/>
        </w:rPr>
        <w:t xml:space="preserve">bytech a bydlení obecně, o soužití občanů </w:t>
      </w:r>
      <w:proofErr w:type="gramStart"/>
      <w:r w:rsidRPr="00F43370">
        <w:rPr>
          <w:lang w:val="en-US"/>
        </w:rPr>
        <w:t>a</w:t>
      </w:r>
      <w:proofErr w:type="gramEnd"/>
      <w:r w:rsidRPr="00F43370">
        <w:rPr>
          <w:lang w:val="en-US"/>
        </w:rPr>
        <w:t xml:space="preserve"> o kriminalitě. Tento článek může být nahlížen i jako případová studie, která je příkladem využití korpusových dat v kritické analýze diskurzu a zároveň dokládá roli korpusu v poskytování kvantitativní opory v rámci kvalitativního lingvistického výzkumu.</w:t>
      </w:r>
    </w:p>
    <w:p w:rsidR="00965B55" w:rsidRPr="00F43370" w:rsidRDefault="00965B55" w:rsidP="00D26329">
      <w:pPr>
        <w:pStyle w:val="KGAAbstrakt"/>
        <w:rPr>
          <w:lang w:val="en-US"/>
        </w:rPr>
      </w:pPr>
      <w:r w:rsidRPr="00076A31">
        <w:rPr>
          <w:b/>
          <w:lang w:val="en-US"/>
        </w:rPr>
        <w:t>KLÍČOVÁ SLOVA:</w:t>
      </w:r>
      <w:r>
        <w:rPr>
          <w:lang w:val="en-US"/>
        </w:rPr>
        <w:t xml:space="preserve"> </w:t>
      </w:r>
      <w:r w:rsidRPr="00F43370">
        <w:rPr>
          <w:lang w:val="en-US"/>
        </w:rPr>
        <w:t>kritická analýza diskurzu, Romové, kvantitativní a kvalitativní výzkum, vyčleňování z většinové společnosti</w:t>
      </w:r>
      <w:r w:rsidR="00FE6544">
        <w:rPr>
          <w:lang w:val="en-US"/>
        </w:rPr>
        <w:t xml:space="preserve">, </w:t>
      </w:r>
      <w:r w:rsidRPr="00F43370">
        <w:rPr>
          <w:lang w:val="en-US"/>
        </w:rPr>
        <w:t>minority, kolokační analýza</w:t>
      </w:r>
    </w:p>
    <w:p w:rsidR="001B4DB9" w:rsidRDefault="001B4DB9" w:rsidP="00E326BC">
      <w:pPr>
        <w:pStyle w:val="KGAPouitliteratura"/>
        <w:rPr>
          <w:b/>
          <w:color w:val="auto"/>
          <w:sz w:val="18"/>
          <w:szCs w:val="18"/>
        </w:rPr>
      </w:pPr>
    </w:p>
    <w:p w:rsidR="00885AFD" w:rsidRDefault="00885AFD" w:rsidP="00E326BC">
      <w:pPr>
        <w:pStyle w:val="KGAPouitliteratura"/>
        <w:rPr>
          <w:b/>
          <w:color w:val="auto"/>
          <w:sz w:val="18"/>
          <w:szCs w:val="18"/>
        </w:rPr>
        <w:sectPr w:rsidR="00885AFD" w:rsidSect="004D354F">
          <w:headerReference w:type="default" r:id="rId26"/>
          <w:footnotePr>
            <w:numRestart w:val="eachSect"/>
          </w:footnotePr>
          <w:pgSz w:w="8392" w:h="11907" w:code="11"/>
          <w:pgMar w:top="1134" w:right="1134" w:bottom="1418" w:left="1134" w:header="567" w:footer="567" w:gutter="0"/>
          <w:cols w:space="708"/>
          <w:titlePg/>
          <w:docGrid w:linePitch="360"/>
        </w:sectPr>
      </w:pPr>
    </w:p>
    <w:p w:rsidR="001F2AF0" w:rsidRDefault="00514443" w:rsidP="001F2AF0">
      <w:pPr>
        <w:pStyle w:val="KGANadpis"/>
        <w:spacing w:after="0"/>
      </w:pPr>
      <w:r w:rsidRPr="003B62C4">
        <w:lastRenderedPageBreak/>
        <w:t>František Čermák</w:t>
      </w:r>
      <w:r w:rsidR="00D43CF4">
        <w:t>:</w:t>
      </w:r>
      <w:r w:rsidRPr="003B62C4">
        <w:t xml:space="preserve"> Jazyk a slovník. Vybrané </w:t>
      </w:r>
    </w:p>
    <w:p w:rsidR="00403B64" w:rsidRDefault="00514443" w:rsidP="00403B64">
      <w:pPr>
        <w:pStyle w:val="KGANadpis"/>
        <w:spacing w:after="120"/>
      </w:pPr>
      <w:r w:rsidRPr="003B62C4">
        <w:t xml:space="preserve">lingvistické studie </w:t>
      </w:r>
    </w:p>
    <w:p w:rsidR="00514443" w:rsidRPr="00403B64" w:rsidRDefault="00514443" w:rsidP="00403B64">
      <w:pPr>
        <w:pStyle w:val="KGANadpis"/>
        <w:rPr>
          <w:sz w:val="22"/>
          <w:szCs w:val="22"/>
        </w:rPr>
      </w:pPr>
      <w:r w:rsidRPr="00403B64">
        <w:rPr>
          <w:sz w:val="22"/>
          <w:szCs w:val="22"/>
        </w:rPr>
        <w:t>Praha: Nakladatelství Karolinum 2014, 524 s.</w:t>
      </w:r>
    </w:p>
    <w:p w:rsidR="00514443" w:rsidRDefault="00514443" w:rsidP="00403B64">
      <w:pPr>
        <w:pStyle w:val="KGAAutor"/>
        <w:spacing w:after="0"/>
      </w:pPr>
      <w:r>
        <w:t>Zdeňka Hladká</w:t>
      </w:r>
    </w:p>
    <w:p w:rsidR="00514443" w:rsidRDefault="00514443" w:rsidP="00403B64">
      <w:pPr>
        <w:pStyle w:val="KGAAutor"/>
        <w:spacing w:after="0"/>
      </w:pPr>
      <w:r>
        <w:t>Filozofická fakulta Masarykovy univerzity, Brno</w:t>
      </w:r>
    </w:p>
    <w:p w:rsidR="00514443" w:rsidRPr="00201D7A" w:rsidRDefault="00514443" w:rsidP="00403B64">
      <w:pPr>
        <w:pStyle w:val="KGAAutor"/>
      </w:pPr>
      <w:r>
        <w:t>zdena@phil.muni.cz</w:t>
      </w:r>
    </w:p>
    <w:p w:rsidR="00514443" w:rsidRDefault="00514443" w:rsidP="00403B64">
      <w:pPr>
        <w:pStyle w:val="KGATextzkladn"/>
      </w:pPr>
      <w:r>
        <w:t>V roce 2014, v předvečer svého letošního životního jubilea, k němuž si d</w:t>
      </w:r>
      <w:r>
        <w:t>o</w:t>
      </w:r>
      <w:r>
        <w:t>volujeme popřát vše dobré a stálou tvůrčí invenci, vydal František Čermák p</w:t>
      </w:r>
      <w:r>
        <w:t>u</w:t>
      </w:r>
      <w:r>
        <w:t>blikaci, která ve výběru studií a článků prezentuje padesátiletí jeho vědecké práce a uvažování o jazyce.</w:t>
      </w:r>
      <w:r w:rsidRPr="00403B64">
        <w:rPr>
          <w:rStyle w:val="Znakapoznpodarou"/>
          <w:rFonts w:asciiTheme="majorHAnsi" w:hAnsiTheme="majorHAnsi"/>
        </w:rPr>
        <w:footnoteReference w:id="4"/>
      </w:r>
      <w:r>
        <w:t xml:space="preserve"> Vzhledem k rozsahu souboru, v němž se odráží šíře Čermákova odborného zaměření i příkladná pracovitost, není cílem tohoto př</w:t>
      </w:r>
      <w:r>
        <w:t>í</w:t>
      </w:r>
      <w:r>
        <w:t xml:space="preserve">spěvku shromážděné texty analyzovat, ba ani je deskriptivně představit, nýbrž pouze upozornit na titul, který si zaslouží pozornost lingvistické obce.  </w:t>
      </w:r>
    </w:p>
    <w:p w:rsidR="00514443" w:rsidRDefault="00514443" w:rsidP="00403B64">
      <w:pPr>
        <w:pStyle w:val="KGATextzkladn"/>
      </w:pPr>
      <w:r>
        <w:t xml:space="preserve">Práce výstižně nazvaná </w:t>
      </w:r>
      <w:r w:rsidRPr="000E1943">
        <w:rPr>
          <w:i/>
        </w:rPr>
        <w:t>Jazyk a slovník</w:t>
      </w:r>
      <w:r>
        <w:t xml:space="preserve"> (autor se vždy zajímal o jazyk jako celek, resp. o jazyk/jazyky v mnoha dílčích aspektech a souvislostech, ale zár</w:t>
      </w:r>
      <w:r>
        <w:t>o</w:t>
      </w:r>
      <w:r>
        <w:t>veň za dominantu své celoživotní vědecké orientace zvolil lexikon) obsahuje 45 studií a článků věnovaných centrálním i opomíjeným oblastem studia češtiny i</w:t>
      </w:r>
      <w:r w:rsidR="00D43CF4">
        <w:t> </w:t>
      </w:r>
      <w:r>
        <w:t>jazyka vůbec</w:t>
      </w:r>
      <w:r w:rsidRPr="00EC418F">
        <w:t>.</w:t>
      </w:r>
      <w:r>
        <w:t xml:space="preserve"> </w:t>
      </w:r>
      <w:r w:rsidRPr="00EC418F">
        <w:t xml:space="preserve">Soubor zahrnuje česky a zčásti </w:t>
      </w:r>
      <w:r>
        <w:t xml:space="preserve">též </w:t>
      </w:r>
      <w:r w:rsidRPr="00EC418F">
        <w:t>anglicky psané stati publik</w:t>
      </w:r>
      <w:r w:rsidRPr="00EC418F">
        <w:t>o</w:t>
      </w:r>
      <w:r w:rsidRPr="00EC418F">
        <w:t>vané v renomovaných domácích i zahraničních časopisech, ve sbornících, v úvodech k</w:t>
      </w:r>
      <w:r w:rsidR="00D43CF4">
        <w:t> </w:t>
      </w:r>
      <w:r w:rsidRPr="00EC418F">
        <w:t>editorským a překladatelským počinům apod.</w:t>
      </w:r>
      <w:r>
        <w:t xml:space="preserve"> </w:t>
      </w:r>
      <w:r w:rsidRPr="00EC418F">
        <w:t>Zajímavé jsou mj. ty případy, kdy Čermák do souboru zařadil modifikace jedné studie (motivované</w:t>
      </w:r>
      <w:r w:rsidRPr="00074675">
        <w:t xml:space="preserve"> rozdílným jazykem, určením příspěvku apod.), </w:t>
      </w:r>
      <w:r>
        <w:t>protože</w:t>
      </w:r>
      <w:r w:rsidRPr="00074675">
        <w:t xml:space="preserve"> právě jejich zdánlivě malé </w:t>
      </w:r>
      <w:r>
        <w:t>diference</w:t>
      </w:r>
      <w:r w:rsidRPr="00074675">
        <w:t xml:space="preserve"> jsou mnohdy </w:t>
      </w:r>
      <w:r>
        <w:t>poučnou</w:t>
      </w:r>
      <w:r w:rsidRPr="00074675">
        <w:t xml:space="preserve"> výpovědí o procesu</w:t>
      </w:r>
      <w:r>
        <w:t xml:space="preserve"> </w:t>
      </w:r>
      <w:r w:rsidRPr="00074675">
        <w:t>hledání odpovědí na položené otázky.</w:t>
      </w:r>
      <w:r>
        <w:t xml:space="preserve"> Pedagogickou komponentu Čermákovy odborné činnosti v souboru zastupují přednášky pro studenty Letní školy slovanských studií, o </w:t>
      </w:r>
      <w:r>
        <w:lastRenderedPageBreak/>
        <w:t xml:space="preserve">nichž si dovolujeme poznamenat, že mnohdy nejlépe vystihují </w:t>
      </w:r>
      <w:r w:rsidRPr="0079672B">
        <w:t>danou problem</w:t>
      </w:r>
      <w:r w:rsidRPr="0079672B">
        <w:t>a</w:t>
      </w:r>
      <w:r w:rsidRPr="0079672B">
        <w:t>tiku (což je zkušenost, kterou s příspěvky pro LŠSS má většina lingvistů, neboť v přednáškách pro zahraniční studenty se autoři zpravidla vyjadřují nejkonce</w:t>
      </w:r>
      <w:r w:rsidRPr="0079672B">
        <w:t>n</w:t>
      </w:r>
      <w:r w:rsidRPr="0079672B">
        <w:t>trovaněji, nejsrozumitelněji a také nejsvobodněji),</w:t>
      </w:r>
      <w:r>
        <w:t xml:space="preserve"> a je proto dobře, že jsou ta</w:t>
      </w:r>
      <w:r>
        <w:t>k</w:t>
      </w:r>
      <w:r>
        <w:t>to zpřístupněny širšímu okruhu recipientů. Ostatně zpřístupnění studií obsažených v málo dostupných domácích i zahraničních zdrojích a jejich vz</w:t>
      </w:r>
      <w:r>
        <w:t>á</w:t>
      </w:r>
      <w:r>
        <w:t>jemné usouvztažnění bylo  hlavním důvodem vydání publikace.</w:t>
      </w:r>
    </w:p>
    <w:p w:rsidR="00514443" w:rsidRDefault="00514443" w:rsidP="00403B64">
      <w:pPr>
        <w:pStyle w:val="KGATextzkladn"/>
      </w:pPr>
      <w:r>
        <w:t>Soubor pochopitelně není kompletním shrnutím Čermákovy tvorby na úrovni studií a článků, ale výběrem, který jako pendant k pracím knižním pr</w:t>
      </w:r>
      <w:r>
        <w:t>o</w:t>
      </w:r>
      <w:r>
        <w:t>myšleně dotváří obraz autorova pohledu na jazyk. Víceméně stranou je pon</w:t>
      </w:r>
      <w:r>
        <w:t>e</w:t>
      </w:r>
      <w:r>
        <w:t>chána problematika frazeologie a idiomatiky, jejíž reflexi v relativní komplex</w:t>
      </w:r>
      <w:r w:rsidR="00403B64">
        <w:t>-</w:t>
      </w:r>
      <w:r>
        <w:t xml:space="preserve">nosti (včetně studií a článků) podává </w:t>
      </w:r>
      <w:r w:rsidRPr="000E1943">
        <w:t>práce</w:t>
      </w:r>
      <w:r w:rsidRPr="000E1943">
        <w:rPr>
          <w:i/>
        </w:rPr>
        <w:t xml:space="preserve"> Frazeologie a idiomatika česká a</w:t>
      </w:r>
      <w:r w:rsidR="00403B64">
        <w:rPr>
          <w:i/>
        </w:rPr>
        <w:t> </w:t>
      </w:r>
      <w:r w:rsidRPr="000E1943">
        <w:rPr>
          <w:i/>
        </w:rPr>
        <w:t>obecná</w:t>
      </w:r>
      <w:r>
        <w:rPr>
          <w:i/>
        </w:rPr>
        <w:t xml:space="preserve">. Czech and General Phraseology </w:t>
      </w:r>
      <w:r>
        <w:t>(2007), upozaděna je i oblast slov</w:t>
      </w:r>
      <w:r>
        <w:t>o</w:t>
      </w:r>
      <w:r>
        <w:t xml:space="preserve">tvorby, detailně zpracovaná v knize </w:t>
      </w:r>
      <w:r w:rsidRPr="000E1943">
        <w:rPr>
          <w:i/>
        </w:rPr>
        <w:t>Morfématika a slovotvorba češtiny</w:t>
      </w:r>
      <w:r>
        <w:t xml:space="preserve"> (2011), a</w:t>
      </w:r>
      <w:r w:rsidR="00D43CF4">
        <w:t> </w:t>
      </w:r>
      <w:r>
        <w:t>jen okrajově zastoupen je rozsáhlý objem Čermákových prací z korpusové lingvistiky, jakkoli (abychom užili Čermákův oblíbený výraz) jsou korpusové přístupy metodologicky přítomny v řadě prezentovaných statí. Z hlediska tem</w:t>
      </w:r>
      <w:r>
        <w:t>a</w:t>
      </w:r>
      <w:r>
        <w:t>tického se výbor zaměřuje především na obecnou lingvistiku a problematiku lexikonu, ale dává prostor i některým dalším autorovým „vlajkovým“ tématům, k nimž patří např. jazyková sémiotika nebo problematika české kodifikační praxe.</w:t>
      </w:r>
    </w:p>
    <w:p w:rsidR="00514443" w:rsidRDefault="00514443" w:rsidP="00403B64">
      <w:pPr>
        <w:pStyle w:val="KGATextzkladn"/>
      </w:pPr>
      <w:r>
        <w:t xml:space="preserve">Soubor je formálně rozdělen do dvou oddílů: A) </w:t>
      </w:r>
      <w:r w:rsidRPr="00074675">
        <w:rPr>
          <w:b/>
        </w:rPr>
        <w:t>Lingvistika, její osobno</w:t>
      </w:r>
      <w:r w:rsidRPr="00074675">
        <w:rPr>
          <w:b/>
        </w:rPr>
        <w:t>s</w:t>
      </w:r>
      <w:r w:rsidRPr="00074675">
        <w:rPr>
          <w:b/>
        </w:rPr>
        <w:t>ti a základní pojmy</w:t>
      </w:r>
      <w:r>
        <w:t xml:space="preserve">, B) </w:t>
      </w:r>
      <w:r w:rsidRPr="00074675">
        <w:rPr>
          <w:b/>
        </w:rPr>
        <w:t>Sociolingvistické příspěvky a jiné</w:t>
      </w:r>
      <w:r>
        <w:t xml:space="preserve">. První oddíl se dále tematicky člení do pěti částí: 1) </w:t>
      </w:r>
      <w:r w:rsidRPr="00074675">
        <w:rPr>
          <w:b/>
        </w:rPr>
        <w:t>Lingvistika a její klasikové</w:t>
      </w:r>
      <w:r>
        <w:t xml:space="preserve">, 2) </w:t>
      </w:r>
      <w:r w:rsidRPr="00074675">
        <w:rPr>
          <w:b/>
        </w:rPr>
        <w:t>Některé z</w:t>
      </w:r>
      <w:r w:rsidRPr="00074675">
        <w:rPr>
          <w:b/>
        </w:rPr>
        <w:t>á</w:t>
      </w:r>
      <w:r w:rsidRPr="00074675">
        <w:rPr>
          <w:b/>
        </w:rPr>
        <w:t>kladní lingvistické pojmy</w:t>
      </w:r>
      <w:r>
        <w:t xml:space="preserve">, 3) </w:t>
      </w:r>
      <w:r w:rsidRPr="00074675">
        <w:rPr>
          <w:b/>
        </w:rPr>
        <w:t>Lexikon, jeho aspekty a pojmenování</w:t>
      </w:r>
      <w:r>
        <w:t xml:space="preserve">, 4) </w:t>
      </w:r>
      <w:r w:rsidRPr="00074675">
        <w:rPr>
          <w:b/>
        </w:rPr>
        <w:t>S</w:t>
      </w:r>
      <w:r w:rsidRPr="00074675">
        <w:rPr>
          <w:b/>
        </w:rPr>
        <w:t>é</w:t>
      </w:r>
      <w:r w:rsidRPr="00074675">
        <w:rPr>
          <w:b/>
        </w:rPr>
        <w:t>miotika lexikonu</w:t>
      </w:r>
      <w:r>
        <w:t xml:space="preserve">, 5) </w:t>
      </w:r>
      <w:r w:rsidRPr="00074675">
        <w:rPr>
          <w:b/>
        </w:rPr>
        <w:t>Lexikální kombinatorika</w:t>
      </w:r>
      <w:r>
        <w:t>. Ve skutečnosti se však práce obsahově dělí „do tří základních oddílů, přinášejících příspěvky obecně lingvi</w:t>
      </w:r>
      <w:r>
        <w:t>s</w:t>
      </w:r>
      <w:r>
        <w:t xml:space="preserve">tické, lexikologické a sociolingvistické“ (Předmluva, s. 7). </w:t>
      </w:r>
    </w:p>
    <w:p w:rsidR="00514443" w:rsidRDefault="00514443" w:rsidP="00403B64">
      <w:pPr>
        <w:pStyle w:val="KGATextzkladn"/>
      </w:pPr>
      <w:r>
        <w:t>Nejvíce prostoru (cca 250 stran) je v souboru věnováno problematice lex</w:t>
      </w:r>
      <w:r>
        <w:t>i</w:t>
      </w:r>
      <w:r>
        <w:t>konu. Ve  dvaceti teoreticky i empiricky zaměřených statích, bohatě materiál</w:t>
      </w:r>
      <w:r>
        <w:t>o</w:t>
      </w:r>
      <w:r>
        <w:t>vě podložených, autor sleduje obecné i dílčí lexikologické otázky, často s přesahem do oblasti lexikografie. Zabývá se paradigmatikou a syntagmatikou slovníku, jazykovou nominací, vztahem slovníku a syntaxe, lexikologickými aspekty valence, možnostmi popisu lexikálního významu ad. Opakovaně a</w:t>
      </w:r>
      <w:r w:rsidR="00403B64">
        <w:t> </w:t>
      </w:r>
      <w:r>
        <w:t>v různých aspektech analyzuje sémiotiku slovníku, mj. se zaměřením na ind</w:t>
      </w:r>
      <w:r>
        <w:t>e</w:t>
      </w:r>
      <w:r>
        <w:t>xiální prvky a evaluativnost, a též lexikální syntagmatiku, mj. s novátorskou a</w:t>
      </w:r>
      <w:r>
        <w:t>k</w:t>
      </w:r>
      <w:r>
        <w:t xml:space="preserve">centací materie z oblasti konjunkcí a partikulí. Oddíl věnovaný slovníku si asi nejvíce zaslouží paralelní čtení s autorovou knižní produkcí, zejména s monografií </w:t>
      </w:r>
      <w:r w:rsidRPr="00DB1A52">
        <w:rPr>
          <w:i/>
        </w:rPr>
        <w:t>Lexikon a sémantika</w:t>
      </w:r>
      <w:r>
        <w:t xml:space="preserve"> (2010),</w:t>
      </w:r>
      <w:r w:rsidRPr="00403B64">
        <w:rPr>
          <w:rStyle w:val="Znakapoznpodarou"/>
          <w:rFonts w:asciiTheme="majorHAnsi" w:hAnsiTheme="majorHAnsi"/>
        </w:rPr>
        <w:footnoteReference w:id="5"/>
      </w:r>
      <w:r>
        <w:t xml:space="preserve"> pro niž se řada statí publikovaných </w:t>
      </w:r>
      <w:r>
        <w:lastRenderedPageBreak/>
        <w:t>v souboru stala podkladem. Je zajímavé sledovat přetavení dílčích analýz či d</w:t>
      </w:r>
      <w:r>
        <w:t>e</w:t>
      </w:r>
      <w:r>
        <w:t>tailních materiálových a klasifikačních sond do obecnějších postulátů kompe</w:t>
      </w:r>
      <w:r>
        <w:t>n</w:t>
      </w:r>
      <w:r>
        <w:t xml:space="preserve">diální práce o lexikonu. </w:t>
      </w:r>
    </w:p>
    <w:p w:rsidR="00514443" w:rsidRDefault="00514443" w:rsidP="00403B64">
      <w:pPr>
        <w:pStyle w:val="KGATextzkladn"/>
      </w:pPr>
      <w:r>
        <w:t>Zejména v části věnované lexikonu zřetelně vystupuje Čermákův základní přístup ke studiu  jazyka, tj. úcta k materiálu, užívání korpusových dat a fre</w:t>
      </w:r>
      <w:r>
        <w:t>k</w:t>
      </w:r>
      <w:r>
        <w:t>venčních údajů, vyhodnocování jevů na škále a strukturalistické teoretické z</w:t>
      </w:r>
      <w:r>
        <w:t>a</w:t>
      </w:r>
      <w:r>
        <w:t>kotvení.</w:t>
      </w:r>
      <w:r w:rsidRPr="00403B64">
        <w:rPr>
          <w:rStyle w:val="Znakapoznpodarou"/>
          <w:rFonts w:asciiTheme="majorHAnsi" w:hAnsiTheme="majorHAnsi"/>
        </w:rPr>
        <w:footnoteReference w:id="6"/>
      </w:r>
    </w:p>
    <w:p w:rsidR="00514443" w:rsidRDefault="00514443" w:rsidP="00403B64">
      <w:pPr>
        <w:pStyle w:val="KGATextzkladn"/>
      </w:pPr>
      <w:r>
        <w:t>Strukturalistická východiska svého lingvistického uvažování Čermák zd</w:t>
      </w:r>
      <w:r>
        <w:t>ů</w:t>
      </w:r>
      <w:r>
        <w:t xml:space="preserve">razňuje opakovaně. Ve studiích první části souboru (Lingvistika a její klasikové) navíc explicitně mapuje život a dílo </w:t>
      </w:r>
      <w:r w:rsidRPr="003E64EA">
        <w:t>Ferdinanda de Saussura</w:t>
      </w:r>
      <w:r>
        <w:t xml:space="preserve"> (připomeňme, že právě Čermák </w:t>
      </w:r>
      <w:r w:rsidRPr="00480E91">
        <w:t>–</w:t>
      </w:r>
      <w:r>
        <w:t xml:space="preserve"> na přímý popud V. Skaličky </w:t>
      </w:r>
      <w:r w:rsidRPr="00480E91">
        <w:t>–</w:t>
      </w:r>
      <w:r>
        <w:t xml:space="preserve"> přeložil do češtiny </w:t>
      </w:r>
      <w:r>
        <w:rPr>
          <w:i/>
        </w:rPr>
        <w:t>Kurs obecné lingvistiky</w:t>
      </w:r>
      <w:r>
        <w:t>) a záslužně analyzuje shody i diference v názorech zakladatele e</w:t>
      </w:r>
      <w:r>
        <w:t>v</w:t>
      </w:r>
      <w:r>
        <w:t>ropského strukturalismu a členů Pražského lingvistického kroužku. Pražské škole se věnuje detailně, sleduje též recepci jejích myšlenek v dalším vývoji če</w:t>
      </w:r>
      <w:r>
        <w:t>s</w:t>
      </w:r>
      <w:r>
        <w:t xml:space="preserve">ké jazykovědy. V přetisku  úvodního slova k Vachkovu </w:t>
      </w:r>
      <w:r w:rsidRPr="001F2AF0">
        <w:rPr>
          <w:i/>
        </w:rPr>
        <w:t>Lingvistickému slovníku Pražské školy</w:t>
      </w:r>
      <w:r>
        <w:t xml:space="preserve"> k tomu píše (s. 76): „</w:t>
      </w:r>
      <w:r w:rsidRPr="003B62C4">
        <w:rPr>
          <w:i/>
        </w:rPr>
        <w:t>K historii, zvláště pak klasické, se vracet m</w:t>
      </w:r>
      <w:r w:rsidRPr="003B62C4">
        <w:rPr>
          <w:i/>
        </w:rPr>
        <w:t>u</w:t>
      </w:r>
      <w:r w:rsidRPr="003B62C4">
        <w:rPr>
          <w:i/>
        </w:rPr>
        <w:t>síme už z intelektuální povinnosti, tím spíš však v tomto případě, kdy ta historie, byť v lecčem už později dál rozvíjená a přetvářená, stále žije.</w:t>
      </w:r>
      <w:r>
        <w:t>“ S vděčností Če</w:t>
      </w:r>
      <w:r>
        <w:t>r</w:t>
      </w:r>
      <w:r>
        <w:t>mák vzpomíná i</w:t>
      </w:r>
      <w:r w:rsidR="00D43CF4">
        <w:t> </w:t>
      </w:r>
      <w:r>
        <w:t>na své učitele z okruhu pražských strukturalistů, zejména na Vladimíra Skaličku, jehož školení využil mj. ve svých typologických pracích (v</w:t>
      </w:r>
      <w:r w:rsidR="00403B64">
        <w:t> </w:t>
      </w:r>
      <w:r>
        <w:t xml:space="preserve">sledovaném souboru zastoupených např. rozsáhlou studií </w:t>
      </w:r>
      <w:r>
        <w:rPr>
          <w:i/>
        </w:rPr>
        <w:t>Typology of the Germanic Languages with Special Reference to Dutch</w:t>
      </w:r>
      <w:r>
        <w:t xml:space="preserve"> z r. 1978). Příspěvky věn</w:t>
      </w:r>
      <w:r>
        <w:t>o</w:t>
      </w:r>
      <w:r>
        <w:t>vané Vladimíru Skaličkovi patří v rámci celého souboru statí ke čtenářsky</w:t>
      </w:r>
      <w:r w:rsidRPr="00523C7D">
        <w:t xml:space="preserve"> </w:t>
      </w:r>
      <w:r>
        <w:t>nejpřitažlivějším, a to nejen značnou mírou informativnosti, ale též osobním tónem; bezesporu zaujme i rozsáhlý výběr citací Skaličkových výroků, opírající se o Čermákovy zápisky Skaličkových přednášek z let 1959</w:t>
      </w:r>
      <w:r w:rsidRPr="00480E91">
        <w:t>–</w:t>
      </w:r>
      <w:r>
        <w:t>1974 (</w:t>
      </w:r>
      <w:r>
        <w:rPr>
          <w:i/>
        </w:rPr>
        <w:t>Hledač po</w:t>
      </w:r>
      <w:r>
        <w:rPr>
          <w:i/>
        </w:rPr>
        <w:t>d</w:t>
      </w:r>
      <w:r>
        <w:rPr>
          <w:i/>
        </w:rPr>
        <w:t>staty jazyka Vladimír Skalička</w:t>
      </w:r>
      <w:r>
        <w:t xml:space="preserve"> z  r.</w:t>
      </w:r>
      <w:r w:rsidR="00D43CF4">
        <w:t> </w:t>
      </w:r>
      <w:r>
        <w:t xml:space="preserve"> 2004).</w:t>
      </w:r>
    </w:p>
    <w:p w:rsidR="00514443" w:rsidRDefault="00514443" w:rsidP="00403B64">
      <w:pPr>
        <w:pStyle w:val="KGATextzkladn"/>
      </w:pPr>
      <w:r>
        <w:t>Strukturalistická východiska nezapře ani druhá část vstupního oddílu pr</w:t>
      </w:r>
      <w:r>
        <w:t>á</w:t>
      </w:r>
      <w:r>
        <w:t>ce, jejíž studie mj. analyzují (v konsenzu s klasickými strukturalistickými post</w:t>
      </w:r>
      <w:r>
        <w:t>u</w:t>
      </w:r>
      <w:r>
        <w:t xml:space="preserve">láty nebo v polemice s nimi) základní lingvistické pojmy, jako jsou synchronie </w:t>
      </w:r>
      <w:r w:rsidRPr="004F6F73">
        <w:t>–</w:t>
      </w:r>
      <w:r>
        <w:t xml:space="preserve"> diachronie, centrum </w:t>
      </w:r>
      <w:r w:rsidRPr="004F6F73">
        <w:t>–</w:t>
      </w:r>
      <w:r>
        <w:t xml:space="preserve"> p</w:t>
      </w:r>
      <w:r w:rsidRPr="00523C7D">
        <w:t>eriferie, funkce apod.</w:t>
      </w:r>
      <w:r>
        <w:t xml:space="preserve"> Stati v této části souboru se dále zabývají např. vymezením jednotek jazyka v systému a textu, problematikou cirkumfixů a též komparačními tématy, např. porovnáním modalitní funkce partikulí v češtině a v angličtině nebo komparací prostředků vyjadřujících obecný subjekt v angličtině, němčině, francouzštině a češtině.</w:t>
      </w:r>
    </w:p>
    <w:p w:rsidR="00514443" w:rsidRDefault="00514443" w:rsidP="00403B64">
      <w:pPr>
        <w:pStyle w:val="KGATextzkladn"/>
      </w:pPr>
      <w:r>
        <w:t>Poslední oddíl souboru, věnovaný sociolingvisticky orientovaným příspě</w:t>
      </w:r>
      <w:r>
        <w:t>v</w:t>
      </w:r>
      <w:r>
        <w:t>kům, sleduje v několika modifikacích jedno z frekventovaných témat Čermák</w:t>
      </w:r>
      <w:r>
        <w:t>o</w:t>
      </w:r>
      <w:r>
        <w:t xml:space="preserve">vých prací o jazyce, a to postavení a fungování spisovné a obecné češtiny </w:t>
      </w:r>
      <w:r>
        <w:lastRenderedPageBreak/>
        <w:t>a</w:t>
      </w:r>
      <w:r w:rsidR="002C48FD">
        <w:t> </w:t>
      </w:r>
      <w:r>
        <w:t>problematiku české kodifikační tradice. Čermákovo odsouzení kodifikační preskriptivnosti nabývá v chronologickém vývoji jeho studií zřetelně na inte</w:t>
      </w:r>
      <w:r>
        <w:t>n</w:t>
      </w:r>
      <w:r>
        <w:t>zitě, ne vždy však na argumentační přesvědčivosti. Ve vztahu k těmto otázkám lze na oba póly názorů použít Skaličkův výrok (prezentovaný v souboru Čerm</w:t>
      </w:r>
      <w:r>
        <w:t>á</w:t>
      </w:r>
      <w:r>
        <w:t>kových statí na s. 63) „</w:t>
      </w:r>
      <w:r w:rsidRPr="00815519">
        <w:rPr>
          <w:i/>
        </w:rPr>
        <w:t>Vše, co lingvista prohlásí, platí vlastně jen do určité míry.</w:t>
      </w:r>
      <w:r>
        <w:t xml:space="preserve">“ </w:t>
      </w:r>
    </w:p>
    <w:p w:rsidR="00514443" w:rsidRDefault="00514443" w:rsidP="00403B64">
      <w:pPr>
        <w:pStyle w:val="KGATextzkladn"/>
      </w:pPr>
      <w:r>
        <w:t>Vedle zmíněného okruhu příspěvků zahrnuje poslední oddíl souboru i n</w:t>
      </w:r>
      <w:r>
        <w:t>ě</w:t>
      </w:r>
      <w:r>
        <w:t>kolik statí, které se poněkud vymykají  hlavním zpracovávaným tematickým blokům, tedy varia. Patří k nim např. zamyšlení nad situací malých evropských jazyků, k nimž se řadí i čeština, nebo nad mezinárodními umělými a mezin</w:t>
      </w:r>
      <w:r>
        <w:t>á</w:t>
      </w:r>
      <w:r>
        <w:t>rodně užívanými přirozenými jazyky. Zahrnuta je také stať o využitelnosti st</w:t>
      </w:r>
      <w:r>
        <w:t>a</w:t>
      </w:r>
      <w:r>
        <w:t>tistiky v lingvistice, z níž je možno citovat i jakési autorovo metodologické krédo (s.</w:t>
      </w:r>
      <w:r w:rsidR="00D43CF4">
        <w:t> </w:t>
      </w:r>
      <w:r>
        <w:t>502): „</w:t>
      </w:r>
      <w:r w:rsidRPr="00815519">
        <w:rPr>
          <w:i/>
        </w:rPr>
        <w:t>Každý vážně míněný lingvistický závěr by dnes, v době existence korpusových dat, měl být opřený o jejich kvantitativní poznání, kdy si lze klást otázku sice tradičně povahy kvalitativní (především sémantické) a dospívat k přesnější odpovědi na ni právě pomocí poznání kvantitativního.</w:t>
      </w:r>
      <w:r>
        <w:t>“</w:t>
      </w:r>
    </w:p>
    <w:p w:rsidR="00514443" w:rsidRDefault="00514443" w:rsidP="00403B64">
      <w:pPr>
        <w:pStyle w:val="KGATextzkladn"/>
      </w:pPr>
      <w:r>
        <w:t>Sledovaný soubor statí je autorským výběrem. Lze předpokládat, že každý autor nejlépe ví, které z jeho dílčích prací (nereflektovaných v monografiích) mají největší informační hodnotu a nejsmysluplněji dotvářejí obraz jeho lingvi</w:t>
      </w:r>
      <w:r>
        <w:t>s</w:t>
      </w:r>
      <w:r>
        <w:t xml:space="preserve">tického uvažování. Soubor </w:t>
      </w:r>
      <w:r w:rsidRPr="00366C56">
        <w:rPr>
          <w:i/>
        </w:rPr>
        <w:t>Jazyk a slovník</w:t>
      </w:r>
      <w:r>
        <w:t xml:space="preserve"> tuto tezi potvrzuje a rozhodně stojí za přečtení.</w:t>
      </w:r>
    </w:p>
    <w:p w:rsidR="00514443" w:rsidRDefault="00514443" w:rsidP="00514443">
      <w:pPr>
        <w:jc w:val="both"/>
      </w:pPr>
    </w:p>
    <w:p w:rsidR="00514443" w:rsidRPr="002C48FD" w:rsidRDefault="00514443" w:rsidP="002C48FD">
      <w:pPr>
        <w:pStyle w:val="KGAPouitliteratura"/>
        <w:rPr>
          <w:b/>
          <w:color w:val="000000" w:themeColor="text1"/>
        </w:rPr>
      </w:pPr>
      <w:r w:rsidRPr="002C48FD">
        <w:rPr>
          <w:b/>
          <w:color w:val="000000" w:themeColor="text1"/>
        </w:rPr>
        <w:t>GRANTOVÁ PODPORA</w:t>
      </w:r>
    </w:p>
    <w:p w:rsidR="00514443" w:rsidRPr="003B62C4" w:rsidRDefault="00514443" w:rsidP="002C48FD">
      <w:pPr>
        <w:pStyle w:val="KGAPouitliteratura"/>
      </w:pPr>
      <w:r w:rsidRPr="003B62C4">
        <w:t>Tento příspěvek vznikl s podporou projektu GA ČR: P 406/11/0294 Nový encyklopedický slovník češtiny online.</w:t>
      </w:r>
    </w:p>
    <w:p w:rsidR="00514443" w:rsidRDefault="00514443" w:rsidP="008359A7">
      <w:pPr>
        <w:pStyle w:val="KGAPouitliteratura"/>
      </w:pPr>
    </w:p>
    <w:p w:rsidR="000C23C4" w:rsidRDefault="000C23C4" w:rsidP="008359A7">
      <w:pPr>
        <w:pStyle w:val="KGAPouitliteratura"/>
        <w:sectPr w:rsidR="000C23C4" w:rsidSect="004D354F">
          <w:headerReference w:type="default" r:id="rId27"/>
          <w:headerReference w:type="first" r:id="rId28"/>
          <w:footnotePr>
            <w:numRestart w:val="eachSect"/>
          </w:footnotePr>
          <w:pgSz w:w="8392" w:h="11907" w:code="11"/>
          <w:pgMar w:top="1134" w:right="1134" w:bottom="1418" w:left="1134" w:header="567" w:footer="567" w:gutter="0"/>
          <w:cols w:space="708"/>
          <w:titlePg/>
          <w:docGrid w:linePitch="360"/>
        </w:sectPr>
      </w:pPr>
    </w:p>
    <w:p w:rsidR="00CB62A7" w:rsidRPr="00CB62A7" w:rsidRDefault="002C48FD" w:rsidP="00CB62A7">
      <w:pPr>
        <w:pStyle w:val="KGANadpis"/>
        <w:spacing w:after="120"/>
        <w:rPr>
          <w:sz w:val="26"/>
          <w:szCs w:val="26"/>
          <w:shd w:val="clear" w:color="auto" w:fill="FFFFFF"/>
        </w:rPr>
      </w:pPr>
      <w:r w:rsidRPr="00CB62A7">
        <w:rPr>
          <w:sz w:val="26"/>
          <w:szCs w:val="26"/>
          <w:shd w:val="clear" w:color="auto" w:fill="FFFFFF"/>
        </w:rPr>
        <w:lastRenderedPageBreak/>
        <w:t xml:space="preserve">Kateřina Rysová: </w:t>
      </w:r>
      <w:r w:rsidRPr="00CB62A7">
        <w:rPr>
          <w:rStyle w:val="apple-converted-space"/>
          <w:b w:val="0"/>
          <w:color w:val="000000"/>
          <w:sz w:val="26"/>
          <w:szCs w:val="26"/>
          <w:shd w:val="clear" w:color="auto" w:fill="FFFFFF"/>
        </w:rPr>
        <w:t> </w:t>
      </w:r>
      <w:r w:rsidRPr="00CB62A7">
        <w:rPr>
          <w:rStyle w:val="Zvraznn"/>
          <w:b/>
          <w:color w:val="000000"/>
          <w:sz w:val="26"/>
          <w:szCs w:val="26"/>
          <w:shd w:val="clear" w:color="auto" w:fill="FFFFFF"/>
        </w:rPr>
        <w:t>O slovosledu z komunikačního pohledu</w:t>
      </w:r>
    </w:p>
    <w:p w:rsidR="002C48FD" w:rsidRPr="00CB62A7" w:rsidRDefault="002C48FD" w:rsidP="00CB62A7">
      <w:pPr>
        <w:pStyle w:val="KGANadpis"/>
        <w:rPr>
          <w:sz w:val="22"/>
          <w:szCs w:val="22"/>
        </w:rPr>
      </w:pPr>
      <w:r w:rsidRPr="00CB62A7">
        <w:rPr>
          <w:sz w:val="22"/>
          <w:szCs w:val="22"/>
          <w:shd w:val="clear" w:color="auto" w:fill="FFFFFF"/>
        </w:rPr>
        <w:t xml:space="preserve">Praha: Ústav formální a aplikované lingvistiky 2014, 232 s. </w:t>
      </w:r>
      <w:r w:rsidRPr="00CB62A7">
        <w:rPr>
          <w:rStyle w:val="apple-converted-space"/>
          <w:b w:val="0"/>
          <w:color w:val="000000"/>
          <w:sz w:val="22"/>
          <w:szCs w:val="22"/>
          <w:shd w:val="clear" w:color="auto" w:fill="FFFFFF"/>
        </w:rPr>
        <w:t> </w:t>
      </w:r>
    </w:p>
    <w:p w:rsidR="002C48FD" w:rsidRPr="00E8396E" w:rsidRDefault="002C48FD" w:rsidP="00D54E64">
      <w:pPr>
        <w:pStyle w:val="KGAAutor"/>
        <w:spacing w:after="0"/>
      </w:pPr>
      <w:r w:rsidRPr="00E8396E">
        <w:t>František Štícha</w:t>
      </w:r>
    </w:p>
    <w:p w:rsidR="002C48FD" w:rsidRPr="00E8396E" w:rsidRDefault="002C48FD" w:rsidP="00D54E64">
      <w:pPr>
        <w:pStyle w:val="KGAAutor"/>
        <w:spacing w:after="0"/>
      </w:pPr>
      <w:r w:rsidRPr="00E8396E">
        <w:t>Ústav pro jazyk český AV ČR, v. v. i., Praha</w:t>
      </w:r>
    </w:p>
    <w:p w:rsidR="002C48FD" w:rsidRPr="00E8396E" w:rsidRDefault="002C48FD" w:rsidP="00D54E64">
      <w:pPr>
        <w:pStyle w:val="KGAAutor"/>
      </w:pPr>
      <w:r w:rsidRPr="00E8396E">
        <w:t>sticha</w:t>
      </w:r>
      <w:r w:rsidR="00D54E64">
        <w:t>@u</w:t>
      </w:r>
      <w:r w:rsidRPr="00E8396E">
        <w:t>jc.cas.cz</w:t>
      </w:r>
    </w:p>
    <w:p w:rsidR="002C48FD" w:rsidRPr="00E8396E" w:rsidRDefault="002C48FD" w:rsidP="00D54E64">
      <w:pPr>
        <w:pStyle w:val="KGATextzkladn"/>
      </w:pPr>
      <w:r w:rsidRPr="00E8396E">
        <w:t xml:space="preserve">Monografie Kateřiny Rysové o slovosledu současné psané češtiny je teprve druhou vlaštovkou ohlašující v českých zemích </w:t>
      </w:r>
      <w:r>
        <w:t>jaro</w:t>
      </w:r>
      <w:r w:rsidRPr="00E8396E">
        <w:t xml:space="preserve"> čili nástup empirického v</w:t>
      </w:r>
      <w:r w:rsidRPr="00E8396E">
        <w:t>ý</w:t>
      </w:r>
      <w:r w:rsidRPr="00E8396E">
        <w:t>zkumu slovosledu psané češtiny a jeho spontánně respektovaných norem. O</w:t>
      </w:r>
      <w:r w:rsidR="00A84943">
        <w:t> </w:t>
      </w:r>
      <w:r w:rsidRPr="00E8396E">
        <w:t>první z obou těchto vlaštovek, monografii Šárky Zikánové, jsem referoval ve třetím čísle tohoto časopis z roku 2011. Dvě útlé monografie za čtyři roky sice není příliš rychlé tempo, avšak protože soustavný výzkum rozsáhlého a repr</w:t>
      </w:r>
      <w:r w:rsidRPr="00E8396E">
        <w:t>e</w:t>
      </w:r>
      <w:r w:rsidRPr="00E8396E">
        <w:t>zentativního jazykového materiálu, jaký dnes představují velké elektronické korpusy, je v lingvistice pořád ještě raritou, musíme být vděčni i za sebemenší pokrok směrem k empirii a jejím plodům, neboť za „vědu“ se v našem oboru stále ještě pokládá něco docela jiného než empirický výzkum a zobecňování j</w:t>
      </w:r>
      <w:r w:rsidRPr="00E8396E">
        <w:t>e</w:t>
      </w:r>
      <w:r w:rsidRPr="00E8396E">
        <w:t>ho výsledků, jak je tomu v přírodních vědách. Lingvistickou „vědou“ mají být naopak chomskiánské teorie a jejich nejrůznější odnože, jimž primárně jde n</w:t>
      </w:r>
      <w:r w:rsidRPr="00E8396E">
        <w:t>i</w:t>
      </w:r>
      <w:r w:rsidRPr="00E8396E">
        <w:t>koli o to, jak přirozený jazyk funguje v přirozené komunikaci a jaká jsou jeho – zpravidla jazykově specifická, nikoli univerzální – spontánně respektovaná pr</w:t>
      </w:r>
      <w:r w:rsidRPr="00E8396E">
        <w:t>a</w:t>
      </w:r>
      <w:r w:rsidRPr="00E8396E">
        <w:t>vidla, ale o</w:t>
      </w:r>
      <w:r w:rsidR="00D43CF4">
        <w:t> </w:t>
      </w:r>
      <w:r w:rsidRPr="00E8396E">
        <w:t>konstruování teorií bez ohledu na realitu jazyka nebo jen s ohledem minimálním, nasměrovaným podle potřeb teorie. Nejde-li o teorie tohoto druhu zaměřené zhusta na různé formalizace, pak nechť jde o logizování a filozofování toho či onoho druhu, ale důraz ať je kladen na úroveň teorie, nikoli na množství a kvalitu poznatků o realitě jazyka. Vzdorovat tomuto požadavku reálnou v</w:t>
      </w:r>
      <w:r w:rsidRPr="00E8396E">
        <w:t>ý</w:t>
      </w:r>
      <w:r w:rsidRPr="00E8396E">
        <w:t>zkumnou prací znamená vystavovat se riziku (spíše implicitního) obvinění z</w:t>
      </w:r>
      <w:r w:rsidR="003A28A7">
        <w:t> </w:t>
      </w:r>
      <w:r w:rsidRPr="00E8396E">
        <w:t>„nevědeckosti“ a/nebo z ignorance. Není pak divu, že mladý badatel usilující o začlenění do „vědecké komunity“ a o získání grantů zákonitě podléhá teoreti</w:t>
      </w:r>
      <w:r w:rsidRPr="00E8396E">
        <w:t>c</w:t>
      </w:r>
      <w:r w:rsidRPr="00E8396E">
        <w:t>kým tlakům a je jimi formován k obrazu otců teoretiků. Tento jev lze – v podstatně vyšší míře než u Š. Zikánové – dobře vnímat i v monografii K. Rys</w:t>
      </w:r>
      <w:r w:rsidRPr="00E8396E">
        <w:t>o</w:t>
      </w:r>
      <w:r w:rsidRPr="00E8396E">
        <w:t>vé. Jakkoli je mi celá tato knížka sympatická svým citelně poctivým úsilím do</w:t>
      </w:r>
      <w:r w:rsidRPr="00E8396E">
        <w:t>b</w:t>
      </w:r>
      <w:r w:rsidRPr="00E8396E">
        <w:t xml:space="preserve">rat se objektivní pravdy, nemohu obejít mnohé její slepé uličky a ulice, které </w:t>
      </w:r>
      <w:r w:rsidRPr="00E8396E">
        <w:lastRenderedPageBreak/>
        <w:t>vedou z příliš obecně a příliš arbitrárně zvolených teorií a vytrácejí se při střetu s jazykovou realitou.</w:t>
      </w:r>
    </w:p>
    <w:p w:rsidR="002C48FD" w:rsidRPr="00E8396E" w:rsidRDefault="002C48FD" w:rsidP="00D54E64">
      <w:pPr>
        <w:pStyle w:val="KGATextzkladn"/>
      </w:pPr>
      <w:r w:rsidRPr="00E8396E">
        <w:t>To, co jsem kriticky poznamenal už na adresu Šárky Zikánové, se znovu opakuje v knížce K. Rysové: Abychom pracovali „vědecky“, nelze prostě něco předpokládat, a pak to dokázat (v genetice by to např. mohla být konkrétní funkce některého nekódujícícho úseku DNA), nýbrž je naopak třeba (pokryte</w:t>
      </w:r>
      <w:r w:rsidRPr="00E8396E">
        <w:t>c</w:t>
      </w:r>
      <w:r w:rsidRPr="00E8396E">
        <w:t>ky) předpokládat opak toho, co předpokládáme, a tento předpokládaný opak pak zjištěnými fakty vyvrátit. To pokládám za krajně pochybné a nedůvěryho</w:t>
      </w:r>
      <w:r w:rsidRPr="00E8396E">
        <w:t>d</w:t>
      </w:r>
      <w:r w:rsidRPr="00E8396E">
        <w:t>né počínání. V recenzi monografie Šárky Zikánové jsem napsal, že tu jde o úlitbu přírodním vědám, ale to jsem ještě nevěděl, že takto se nepostupuje ani ve vědě, za niž se získávají Nobelovy ceny za biochemii a lékařství.</w:t>
      </w:r>
    </w:p>
    <w:p w:rsidR="002C48FD" w:rsidRPr="00E8396E" w:rsidRDefault="002C48FD" w:rsidP="00D54E64">
      <w:pPr>
        <w:pStyle w:val="KGATextzkladn"/>
      </w:pPr>
      <w:r w:rsidRPr="00E8396E">
        <w:t>Nyní se již mohu věnovat tomu, jak je monografie K. Rysové zaměřena a o</w:t>
      </w:r>
      <w:r w:rsidRPr="00E8396E">
        <w:t>r</w:t>
      </w:r>
      <w:r w:rsidRPr="00E8396E">
        <w:t>ganizována a hlavně tomu, jaké poznatky přináší.</w:t>
      </w:r>
    </w:p>
    <w:p w:rsidR="002C48FD" w:rsidRPr="00E8396E" w:rsidRDefault="002C48FD" w:rsidP="00D54E64">
      <w:pPr>
        <w:pStyle w:val="KGATextzkladn"/>
      </w:pPr>
      <w:r w:rsidRPr="00E8396E">
        <w:t xml:space="preserve">Zajímavostí, která stojí za zmínku i v recenzi, je již krátká </w:t>
      </w:r>
      <w:r w:rsidRPr="007E431D">
        <w:rPr>
          <w:i/>
        </w:rPr>
        <w:t>Předmluva</w:t>
      </w:r>
      <w:r w:rsidRPr="00D43CF4">
        <w:t xml:space="preserve"> </w:t>
      </w:r>
      <w:r w:rsidRPr="00E8396E">
        <w:t xml:space="preserve">Šárky Zikánové. Říká v ní velmi hezky hned na začátku, že </w:t>
      </w:r>
      <w:r w:rsidRPr="00D43CF4">
        <w:t>„</w:t>
      </w:r>
      <w:r w:rsidRPr="007E431D">
        <w:rPr>
          <w:i/>
        </w:rPr>
        <w:t>Jedna z velkých krás česk</w:t>
      </w:r>
      <w:r w:rsidRPr="007E431D">
        <w:rPr>
          <w:i/>
        </w:rPr>
        <w:t>é</w:t>
      </w:r>
      <w:r w:rsidRPr="007E431D">
        <w:rPr>
          <w:i/>
        </w:rPr>
        <w:t xml:space="preserve">ho jazyka spočívá v jeho slovosledu. Slovosled češtiny je totiž silně proměnlivý […], ale zároveň v něm </w:t>
      </w:r>
      <w:r w:rsidRPr="007E431D">
        <w:rPr>
          <w:b/>
          <w:i/>
        </w:rPr>
        <w:t>cítíme</w:t>
      </w:r>
      <w:r w:rsidRPr="007E431D">
        <w:rPr>
          <w:i/>
        </w:rPr>
        <w:t xml:space="preserve"> </w:t>
      </w:r>
      <w:r w:rsidRPr="007E431D">
        <w:rPr>
          <w:b/>
          <w:i/>
        </w:rPr>
        <w:t>zřejmá omezení</w:t>
      </w:r>
      <w:r w:rsidRPr="007E431D">
        <w:rPr>
          <w:i/>
        </w:rPr>
        <w:t>.</w:t>
      </w:r>
      <w:r w:rsidRPr="00D43CF4">
        <w:t>“</w:t>
      </w:r>
      <w:r w:rsidRPr="00E8396E">
        <w:t xml:space="preserve"> K tomu chci dodat toto: Díky mo</w:t>
      </w:r>
      <w:r w:rsidRPr="00E8396E">
        <w:t>ž</w:t>
      </w:r>
      <w:r w:rsidRPr="00E8396E">
        <w:t>nostem práce s velkým korpusem, jaký dnes představuje ČNK, resp. souhrnný korpus SYN, jsem čím dál víc přesvědčen o tom, že většinu z všemožných om</w:t>
      </w:r>
      <w:r w:rsidRPr="00E8396E">
        <w:t>e</w:t>
      </w:r>
      <w:r w:rsidRPr="00E8396E">
        <w:t xml:space="preserve">zení slovosledu současné standardní psané češtiny </w:t>
      </w:r>
      <w:r w:rsidRPr="00E8396E">
        <w:rPr>
          <w:i/>
        </w:rPr>
        <w:t>necítíme</w:t>
      </w:r>
      <w:r w:rsidRPr="00E8396E">
        <w:t xml:space="preserve"> ani my lingvisté, natož běžný uživatel. Ten si může spíše jen velmi okazionálně uvědomit, že n</w:t>
      </w:r>
      <w:r w:rsidRPr="00E8396E">
        <w:t>ě</w:t>
      </w:r>
      <w:r w:rsidRPr="00E8396E">
        <w:t>jaká slova, z nichž skládá větu, nemůže umístit tam, kam je nejprve umístil, a že aby mu věta „zněla dobře“, musí svůj původní slovosledný náčrt tak či onak změnit. Překladatel z cizího jazyka do jazyka mateřského bude pochopitelně těmto „pocitům“ vystavován téměř permanentně, zatímco spisovatel si podle své nátury ani nějakého vědomého úsilí při stylizaci vět svého prozaického díla nemusí být vůbec vědom. A pokud bude tu a tam nějaká „omezení“ pociťovat, pak je pravděpodobně bude přisuzovat spíše stylu než normám gramatiky. N</w:t>
      </w:r>
      <w:r w:rsidRPr="00E8396E">
        <w:t>e</w:t>
      </w:r>
      <w:r w:rsidRPr="00E8396E">
        <w:t>boť jsou-li tyto normy dosti pevné, pak si je uživatel jazyka, není-li na ně ve svém lingvistickém výzkumu právě zaměřen, nijak neuvědomuje.</w:t>
      </w:r>
    </w:p>
    <w:p w:rsidR="002C48FD" w:rsidRPr="00E8396E" w:rsidRDefault="002C48FD" w:rsidP="00D54E64">
      <w:pPr>
        <w:pStyle w:val="KGATextzkladn"/>
      </w:pPr>
      <w:r w:rsidRPr="00E8396E">
        <w:t>K. Rysová se ve své knížce věnuje jen malému výseku z množiny reálných slovosledných jevů a norem v současné psané češtině. Stranou tu zůstávají n</w:t>
      </w:r>
      <w:r w:rsidRPr="00E8396E">
        <w:t>e</w:t>
      </w:r>
      <w:r w:rsidRPr="00E8396E">
        <w:t>jen četné a dosti složité normy jádra oblasti fixního slovosledu, tj. pozice a</w:t>
      </w:r>
      <w:r w:rsidR="003A28A7">
        <w:t> </w:t>
      </w:r>
      <w:r w:rsidRPr="00E8396E">
        <w:t>kombinatorika příklonek, ale také široká oblast vlastního aktuálního členění věty na téma (množinu témat) a réma. Nikterak tím nechci naznačovat, že jde o</w:t>
      </w:r>
      <w:r w:rsidR="003A28A7">
        <w:t> </w:t>
      </w:r>
      <w:r w:rsidRPr="00E8396E">
        <w:t xml:space="preserve">nedostatek. Spíše naopak. Vlastním zájmem autorčiným je zjistit a statisticky vyhodnotit preferované pořadí větných členů, zejména jejich dvojic – například pozice objektu a okolnostního určení (tradičně a v autorčině terminologii ´příslovečného určení´) nebo určení místa a určení času atd. Zajímá ji, čím vším jsou normy či preference tohoto pořadí určovány nebo ovlivňovány. V úvahu tu přicházejí především tři faktory: syntax věty určovaná valencí jejího predikátu, lexikální náplň věty a aktuální komunikační záměr autorův, který je ovšem ve </w:t>
      </w:r>
      <w:r w:rsidRPr="00E8396E">
        <w:lastRenderedPageBreak/>
        <w:t>značné míře předurčen celkovou výstavbou textu a požadavky na jeho koh</w:t>
      </w:r>
      <w:r w:rsidRPr="00E8396E">
        <w:t>e</w:t>
      </w:r>
      <w:r w:rsidRPr="00E8396E">
        <w:t>renci.</w:t>
      </w:r>
    </w:p>
    <w:p w:rsidR="002C48FD" w:rsidRPr="00E8396E" w:rsidRDefault="002C48FD" w:rsidP="00D54E64">
      <w:pPr>
        <w:pStyle w:val="KGATextzkladn"/>
      </w:pPr>
      <w:r w:rsidRPr="00E8396E">
        <w:t>Autorka si většinou klade dobré otázky a většinou na ně dobře odpovídá. Nicméně je pod silným vlivem teoretických východisek, postulátů a badatelsk</w:t>
      </w:r>
      <w:r w:rsidRPr="00E8396E">
        <w:t>é</w:t>
      </w:r>
      <w:r w:rsidRPr="00E8396E">
        <w:t>ho rámce kolektivu, jehož je součástí, což nemusí být vždy jen výhoda; v některých ohledech může jít naopak o demotivaci hledět jinými směry.</w:t>
      </w:r>
    </w:p>
    <w:p w:rsidR="002C48FD" w:rsidRPr="00E8396E" w:rsidRDefault="002C48FD" w:rsidP="00D54E64">
      <w:pPr>
        <w:pStyle w:val="KGATextzkladn"/>
      </w:pPr>
      <w:r w:rsidRPr="00E8396E">
        <w:t>Začnu nyní probírat jednotlivá autorčina východiska, její záměry, odpovědi na kladené otázky a prezentované statistiky, jak v knize následují za sebou.</w:t>
      </w:r>
    </w:p>
    <w:p w:rsidR="002C48FD" w:rsidRPr="00E8396E" w:rsidRDefault="002C48FD" w:rsidP="00D54E64">
      <w:pPr>
        <w:pStyle w:val="KGATextzkladn"/>
      </w:pPr>
      <w:r w:rsidRPr="00E8396E">
        <w:t xml:space="preserve">Ve třetí kapitole své knížky, nazvané </w:t>
      </w:r>
      <w:r w:rsidRPr="007E431D">
        <w:rPr>
          <w:i/>
        </w:rPr>
        <w:t>Teoretická východiska</w:t>
      </w:r>
      <w:r w:rsidRPr="00E8396E">
        <w:t>, K. Rysová ne</w:t>
      </w:r>
      <w:r w:rsidRPr="00E8396E">
        <w:t>j</w:t>
      </w:r>
      <w:r w:rsidRPr="00E8396E">
        <w:t>prve probírá pojem kontextové zapojenosti v </w:t>
      </w:r>
      <w:r w:rsidRPr="007E431D">
        <w:rPr>
          <w:i/>
        </w:rPr>
        <w:t>Mluvnici češtiny</w:t>
      </w:r>
      <w:r w:rsidRPr="00E8396E">
        <w:t xml:space="preserve"> a ve FGP a zjišť</w:t>
      </w:r>
      <w:r w:rsidRPr="00E8396E">
        <w:t>u</w:t>
      </w:r>
      <w:r w:rsidRPr="00E8396E">
        <w:t xml:space="preserve">je tu i některé zásadní rozdíly. Upozorňuje např. na to, že </w:t>
      </w:r>
      <w:r w:rsidRPr="00D43CF4">
        <w:t>„</w:t>
      </w:r>
      <w:r w:rsidRPr="007E431D">
        <w:rPr>
          <w:i/>
        </w:rPr>
        <w:t>Funkční generativní popis nepočítá s tím, že by se v tématu, resp. v základu věty mohly objevit prvky kontextově nezapojené.</w:t>
      </w:r>
      <w:r w:rsidRPr="00D43CF4">
        <w:t>“</w:t>
      </w:r>
      <w:r w:rsidRPr="00E8396E">
        <w:t xml:space="preserve"> (s. 23) To je ovšem konstatování zcela zásadního v</w:t>
      </w:r>
      <w:r w:rsidRPr="00E8396E">
        <w:t>ý</w:t>
      </w:r>
      <w:r w:rsidRPr="00E8396E">
        <w:t>znamu a je dobře, že to Rysová připomíná (neboť v lingvistice myslím zdaleka není běžné, že se trvale počítá s jistými teoretickými stanovisky, pokud nebyly konsen</w:t>
      </w:r>
      <w:r w:rsidR="00D43CF4">
        <w:t>z</w:t>
      </w:r>
      <w:r w:rsidRPr="00E8396E">
        <w:t>uálně odsunuty do historie oboru). Pokud totiž nepočítáme s tím, že větný člen umístěný na začátek věty může být kontextově nezapojeným tém</w:t>
      </w:r>
      <w:r w:rsidRPr="00E8396E">
        <w:t>a</w:t>
      </w:r>
      <w:r w:rsidRPr="00E8396E">
        <w:t>tem, pak máme tři možnosti, jak se k hypotetické možnosti kontextové nezap</w:t>
      </w:r>
      <w:r w:rsidRPr="00E8396E">
        <w:t>o</w:t>
      </w:r>
      <w:r w:rsidRPr="00E8396E">
        <w:t>jenosti větného členu umístěného za začátek věty teoreticky postavit: (a) takový začátkový větný člen prohlásit za réma; (b) takový větný člen prohlásit za kontextově zapojený; (c)</w:t>
      </w:r>
      <w:r w:rsidR="007E431D">
        <w:t> </w:t>
      </w:r>
      <w:r w:rsidRPr="00E8396E">
        <w:t>takový slovosled axiologicky znemožnit jako vadný. Ke třetí ze jmenovaných možností se ovšem dnes sotva někdo z lingvistů odváží (leda opravdu v krajním případě – například v evidentně špatném překladu), takže ve skutečnosti máme jen možnosti dvě. I tak je to dost, neboť neshodnout se ani na tom, zda nějaký větný člen je téma, nebo réma, je docela na pováž</w:t>
      </w:r>
      <w:r w:rsidRPr="00E8396E">
        <w:t>e</w:t>
      </w:r>
      <w:r w:rsidRPr="00E8396E">
        <w:t xml:space="preserve">nou. Uvedu elementární příklad: Německá věta </w:t>
      </w:r>
      <w:r w:rsidRPr="00E8396E">
        <w:rPr>
          <w:i/>
        </w:rPr>
        <w:t xml:space="preserve">Ein Hund bellte </w:t>
      </w:r>
      <w:r w:rsidRPr="00E8396E">
        <w:t xml:space="preserve">(doslova: </w:t>
      </w:r>
      <w:r w:rsidRPr="00E8396E">
        <w:rPr>
          <w:i/>
        </w:rPr>
        <w:t xml:space="preserve">Pes </w:t>
      </w:r>
      <w:r w:rsidRPr="00E8396E">
        <w:t>(</w:t>
      </w:r>
      <w:r w:rsidRPr="00E8396E">
        <w:rPr>
          <w:i/>
        </w:rPr>
        <w:t>za</w:t>
      </w:r>
      <w:r w:rsidRPr="00E8396E">
        <w:t>)</w:t>
      </w:r>
      <w:r w:rsidRPr="00E8396E">
        <w:rPr>
          <w:i/>
        </w:rPr>
        <w:t>štěkal</w:t>
      </w:r>
      <w:r w:rsidRPr="00E8396E">
        <w:t xml:space="preserve">), může být součástí charakteristiky románového prostředí a toho, co se v něm odehrává. Za tohoto předpokladu je velmi pravděpodobné, že tu jde o pravou a úplnou kontextovou nezapojenost subjektu </w:t>
      </w:r>
      <w:r w:rsidRPr="00E8396E">
        <w:rPr>
          <w:i/>
        </w:rPr>
        <w:t>ein Hund</w:t>
      </w:r>
      <w:r w:rsidRPr="00E8396E">
        <w:t>, jestliže ani o tomto ani o</w:t>
      </w:r>
      <w:r w:rsidR="006961AB">
        <w:t> </w:t>
      </w:r>
      <w:r w:rsidRPr="00E8396E">
        <w:t>žádném jiném psu dříve v textu nebyla řeč a ani nebylo nijak nazn</w:t>
      </w:r>
      <w:r w:rsidRPr="00E8396E">
        <w:t>a</w:t>
      </w:r>
      <w:r w:rsidRPr="00E8396E">
        <w:t xml:space="preserve">čováno, že v daném prostředí by se mohl vyskytovat nějaký pes, který by mohl zaštěkat. Zároveň však subjekt </w:t>
      </w:r>
      <w:r w:rsidRPr="00E8396E">
        <w:rPr>
          <w:i/>
        </w:rPr>
        <w:t>ein Hund</w:t>
      </w:r>
      <w:r w:rsidRPr="00E8396E">
        <w:t xml:space="preserve"> nemůže být běžným rématem, neboť by muselo jít o réma kontrastivní, jímž by se zdůrazňovalo, že to, co zaštěkalo, byl pes (a ne třeba liška). Čtenář takové věty by si i při čtení „v duchu“ větu i</w:t>
      </w:r>
      <w:r w:rsidRPr="00E8396E">
        <w:t>n</w:t>
      </w:r>
      <w:r w:rsidRPr="00E8396E">
        <w:t xml:space="preserve">tonoval tak, že na slovo </w:t>
      </w:r>
      <w:r w:rsidRPr="00E8396E">
        <w:rPr>
          <w:i/>
        </w:rPr>
        <w:t>Hund</w:t>
      </w:r>
      <w:r w:rsidRPr="00E8396E">
        <w:t xml:space="preserve"> by položil zesílené </w:t>
      </w:r>
      <w:r w:rsidR="006961AB">
        <w:t>intonační centrum</w:t>
      </w:r>
      <w:r w:rsidRPr="00E8396E">
        <w:t xml:space="preserve">. Takové kontrastování by však stěží dávalo nějaký rozumný smysl. Za těchto okolností je, domnívám se, těžké najít nějaké lepší řešení než to, že v německé větě </w:t>
      </w:r>
      <w:r w:rsidRPr="00E8396E">
        <w:rPr>
          <w:i/>
        </w:rPr>
        <w:t>Ein Hund bellte</w:t>
      </w:r>
      <w:r w:rsidRPr="00E8396E">
        <w:t xml:space="preserve"> je subjekt kontextově nezapojeným tématem této věty.</w:t>
      </w:r>
    </w:p>
    <w:p w:rsidR="002C48FD" w:rsidRPr="00E8396E" w:rsidRDefault="002C48FD" w:rsidP="00D54E64">
      <w:pPr>
        <w:pStyle w:val="KGATextzkladn"/>
      </w:pPr>
      <w:r w:rsidRPr="00E8396E">
        <w:t>Avšak ať tomu bude teoreticky jakkoli, z hlediska reality jazyka je rozhod</w:t>
      </w:r>
      <w:r w:rsidRPr="00E8396E">
        <w:t>u</w:t>
      </w:r>
      <w:r w:rsidRPr="00E8396E">
        <w:t xml:space="preserve">jící, že v němčině (stejně jako třeba ve francouzštině i angličtině) jsou podobné slovosledy dosti běžné, zatímco v češtině jsou prakticky vyloučeny. Takový je úzus, který lze dnes poměrně velmi snadno objektivně dokázat. Německou větu </w:t>
      </w:r>
      <w:r w:rsidRPr="00E8396E">
        <w:rPr>
          <w:i/>
        </w:rPr>
        <w:lastRenderedPageBreak/>
        <w:t>Ein Hund bellte</w:t>
      </w:r>
      <w:r w:rsidRPr="00E8396E">
        <w:t xml:space="preserve"> tedy každý do češtiny </w:t>
      </w:r>
      <w:proofErr w:type="gramStart"/>
      <w:r w:rsidRPr="00E8396E">
        <w:t xml:space="preserve">přeloží </w:t>
      </w:r>
      <w:r w:rsidRPr="00E8396E">
        <w:rPr>
          <w:i/>
        </w:rPr>
        <w:t>Zaštěkal</w:t>
      </w:r>
      <w:proofErr w:type="gramEnd"/>
      <w:r w:rsidRPr="00E8396E">
        <w:rPr>
          <w:i/>
        </w:rPr>
        <w:t xml:space="preserve"> pes</w:t>
      </w:r>
      <w:r w:rsidRPr="00E8396E">
        <w:t xml:space="preserve">, eventuálně </w:t>
      </w:r>
      <w:r w:rsidRPr="00E8396E">
        <w:rPr>
          <w:i/>
        </w:rPr>
        <w:t xml:space="preserve">Ozvalo se zaštěkání </w:t>
      </w:r>
      <w:r w:rsidRPr="00E8396E">
        <w:t>(</w:t>
      </w:r>
      <w:r w:rsidRPr="00E8396E">
        <w:rPr>
          <w:i/>
        </w:rPr>
        <w:t>psa</w:t>
      </w:r>
      <w:r w:rsidRPr="00E8396E">
        <w:t>). K. Rysová se těmto otázkám ovšem nevěnuje. Už tento eleme</w:t>
      </w:r>
      <w:r w:rsidRPr="00E8396E">
        <w:t>n</w:t>
      </w:r>
      <w:r w:rsidRPr="00E8396E">
        <w:t>tární příklad tedy alespoň naznačuje, ne-li přímo ukazuje, že se slovoslednými univerzáliemi, po nichž se ptá a které zčásti i hypoteticky předpokládá K. Rys</w:t>
      </w:r>
      <w:r w:rsidRPr="00E8396E">
        <w:t>o</w:t>
      </w:r>
      <w:r w:rsidRPr="00E8396E">
        <w:t>vá, je lépe předem nepočítat.</w:t>
      </w:r>
    </w:p>
    <w:p w:rsidR="002C48FD" w:rsidRPr="00E8396E" w:rsidRDefault="002C48FD" w:rsidP="00D54E64">
      <w:pPr>
        <w:pStyle w:val="KGATextzkladn"/>
      </w:pPr>
      <w:r w:rsidRPr="00E8396E">
        <w:t>Jestliže se autorka na s. 22 ptá, jak je tomu s kontextovou zapojeností n</w:t>
      </w:r>
      <w:r w:rsidRPr="00E8396E">
        <w:t>ě</w:t>
      </w:r>
      <w:r w:rsidRPr="00E8396E">
        <w:t xml:space="preserve">kterého či každého z členů vět typu </w:t>
      </w:r>
      <w:r w:rsidRPr="00E8396E">
        <w:rPr>
          <w:i/>
        </w:rPr>
        <w:t>Nějaká dívka rozbila vázu</w:t>
      </w:r>
      <w:r w:rsidRPr="00E8396E">
        <w:t>, pak je bezpodm</w:t>
      </w:r>
      <w:r w:rsidRPr="00E8396E">
        <w:t>í</w:t>
      </w:r>
      <w:r w:rsidRPr="00E8396E">
        <w:t>nečně nutné o těchto věcech uvažovat z hlediska textu, v němž taková věta může být užita. V opačném případě půjde o čiré teoretické spekulace, které n</w:t>
      </w:r>
      <w:r w:rsidRPr="00E8396E">
        <w:t>e</w:t>
      </w:r>
      <w:r w:rsidRPr="00E8396E">
        <w:t>musejí mít s jazykovou realitou nic společného.</w:t>
      </w:r>
    </w:p>
    <w:p w:rsidR="002C48FD" w:rsidRPr="00E8396E" w:rsidRDefault="002C48FD" w:rsidP="00D54E64">
      <w:pPr>
        <w:pStyle w:val="KGATextzkladn"/>
      </w:pPr>
      <w:r w:rsidRPr="00E8396E">
        <w:t>V úvahách o kontextové zapojenosti se často (zejména v okruhu FGP) op</w:t>
      </w:r>
      <w:r w:rsidRPr="00E8396E">
        <w:t>e</w:t>
      </w:r>
      <w:r w:rsidRPr="00E8396E">
        <w:t>ruje s tzv. otázkovým testem. Ten nám sice může někdy něco naznačit nebo může umožnit uspořádání možných „kontextových rámců“, avšak každý takový „test“ principiálně zůstává v mezích ryzí subjektivity, neboť je to právě stud</w:t>
      </w:r>
      <w:r w:rsidRPr="00E8396E">
        <w:t>o</w:t>
      </w:r>
      <w:r w:rsidRPr="00E8396E">
        <w:t xml:space="preserve">vaný slovosled a jeho kontext, co nás k oněm otázkám motivuje. Navíc některé z těchto otázek mohou na někoho (např. na mne) působit až komicky. Tak je tomu i s otázkou č. 5, již ve svém otázkovém testu formuluje K. Rysová: </w:t>
      </w:r>
      <w:r w:rsidRPr="00E8396E">
        <w:rPr>
          <w:i/>
        </w:rPr>
        <w:t>Co dělal útočník s brankou?</w:t>
      </w:r>
      <w:r w:rsidRPr="00E8396E">
        <w:t xml:space="preserve"> Tato otázka se spolu s dalšími sedmi otázkami </w:t>
      </w:r>
      <w:proofErr w:type="gramStart"/>
      <w:r w:rsidRPr="00E8396E">
        <w:t>týká</w:t>
      </w:r>
      <w:proofErr w:type="gramEnd"/>
      <w:r w:rsidRPr="00E8396E">
        <w:t xml:space="preserve"> slov</w:t>
      </w:r>
      <w:r w:rsidRPr="00E8396E">
        <w:t>o</w:t>
      </w:r>
      <w:r w:rsidRPr="00E8396E">
        <w:t xml:space="preserve">sledu věty </w:t>
      </w:r>
      <w:r w:rsidRPr="00E8396E">
        <w:rPr>
          <w:i/>
        </w:rPr>
        <w:t xml:space="preserve">Útočník </w:t>
      </w:r>
      <w:proofErr w:type="gramStart"/>
      <w:r w:rsidRPr="00E8396E">
        <w:rPr>
          <w:i/>
        </w:rPr>
        <w:t>poslal</w:t>
      </w:r>
      <w:proofErr w:type="gramEnd"/>
      <w:r w:rsidRPr="00E8396E">
        <w:rPr>
          <w:i/>
        </w:rPr>
        <w:t xml:space="preserve"> do branky pět gólů</w:t>
      </w:r>
      <w:r w:rsidRPr="00E8396E">
        <w:t xml:space="preserve">. Mne by tu spíše zajímalo, zda se v reálných textech </w:t>
      </w:r>
      <w:proofErr w:type="gramStart"/>
      <w:r w:rsidRPr="00E8396E">
        <w:t>vyskytuje</w:t>
      </w:r>
      <w:proofErr w:type="gramEnd"/>
      <w:r w:rsidRPr="00E8396E">
        <w:t xml:space="preserve"> častěji posloupnost slov </w:t>
      </w:r>
      <w:proofErr w:type="gramStart"/>
      <w:r w:rsidRPr="00E8396E">
        <w:rPr>
          <w:i/>
        </w:rPr>
        <w:t>poslal</w:t>
      </w:r>
      <w:proofErr w:type="gramEnd"/>
      <w:r w:rsidRPr="00E8396E">
        <w:rPr>
          <w:i/>
        </w:rPr>
        <w:t xml:space="preserve"> </w:t>
      </w:r>
      <w:r w:rsidRPr="00E8396E">
        <w:t>(</w:t>
      </w:r>
      <w:r w:rsidRPr="00E8396E">
        <w:rPr>
          <w:i/>
        </w:rPr>
        <w:t>vstřelil</w:t>
      </w:r>
      <w:r w:rsidRPr="00E8396E">
        <w:t xml:space="preserve"> apod.) </w:t>
      </w:r>
      <w:r w:rsidRPr="00E8396E">
        <w:rPr>
          <w:i/>
        </w:rPr>
        <w:t>do branky</w:t>
      </w:r>
      <w:r w:rsidRPr="00E8396E">
        <w:t xml:space="preserve">, anebo naopak </w:t>
      </w:r>
      <w:r w:rsidRPr="00E8396E">
        <w:rPr>
          <w:i/>
        </w:rPr>
        <w:t>do branky poslal</w:t>
      </w:r>
      <w:r w:rsidRPr="00E8396E">
        <w:t xml:space="preserve"> (</w:t>
      </w:r>
      <w:r w:rsidRPr="00E8396E">
        <w:rPr>
          <w:i/>
        </w:rPr>
        <w:t>vstřelil</w:t>
      </w:r>
      <w:r w:rsidRPr="00E8396E">
        <w:t>). Ale studovat tyto věci se mo</w:t>
      </w:r>
      <w:r w:rsidRPr="00E8396E">
        <w:t>ž</w:t>
      </w:r>
      <w:r w:rsidRPr="00E8396E">
        <w:t xml:space="preserve">ná někomu zdá málo „vědecké“. Nicméně na otázku mnou položenou získáme z ČNK během chviličky odpověď: </w:t>
      </w:r>
      <w:r w:rsidRPr="00E8396E">
        <w:rPr>
          <w:i/>
        </w:rPr>
        <w:t xml:space="preserve">poslal do branky </w:t>
      </w:r>
      <w:r w:rsidRPr="00E8396E">
        <w:t xml:space="preserve">– 355 dokladů, </w:t>
      </w:r>
      <w:r w:rsidRPr="00E8396E">
        <w:rPr>
          <w:i/>
        </w:rPr>
        <w:t>do branky p</w:t>
      </w:r>
      <w:r w:rsidRPr="00E8396E">
        <w:rPr>
          <w:i/>
        </w:rPr>
        <w:t>o</w:t>
      </w:r>
      <w:r w:rsidRPr="00E8396E">
        <w:rPr>
          <w:i/>
        </w:rPr>
        <w:t>slal</w:t>
      </w:r>
      <w:r w:rsidRPr="00E8396E">
        <w:t xml:space="preserve"> – 63 dokladů. Nehledě na míru vědeckosti tak získáváme zajímavý a cenný poznatek. Nemělo by být třeba podotýkat, že ze sumy podobných poznatků je později třeba vyvodit nějaký obecný závěr. Ale nemělo by tomu být naopak, jak se zhusta v lingvistice děje. </w:t>
      </w:r>
    </w:p>
    <w:p w:rsidR="002C48FD" w:rsidRPr="00E8396E" w:rsidRDefault="002C48FD" w:rsidP="00D54E64">
      <w:pPr>
        <w:pStyle w:val="KGATextzkladn"/>
      </w:pPr>
      <w:r w:rsidRPr="00E8396E">
        <w:t>K. Rysová dále uvažuje o tom, který z následujících dvou slovosledů je be</w:t>
      </w:r>
      <w:r w:rsidRPr="00E8396E">
        <w:t>z</w:t>
      </w:r>
      <w:r w:rsidRPr="00E8396E">
        <w:t xml:space="preserve">příznakový (aniž ovšem užívá termínu ´bezpříznakový´): </w:t>
      </w:r>
      <w:r w:rsidRPr="00E8396E">
        <w:rPr>
          <w:i/>
        </w:rPr>
        <w:t>Karel posílal balíček do Hradce</w:t>
      </w:r>
      <w:r w:rsidRPr="00E8396E">
        <w:t xml:space="preserve"> anebo </w:t>
      </w:r>
      <w:r w:rsidRPr="00E8396E">
        <w:rPr>
          <w:i/>
        </w:rPr>
        <w:t>Karel posílal do Hradce balíček.</w:t>
      </w:r>
      <w:r w:rsidRPr="00E8396E">
        <w:t xml:space="preserve"> Autorka se domnívá, že při ko</w:t>
      </w:r>
      <w:r w:rsidRPr="00E8396E">
        <w:t>n</w:t>
      </w:r>
      <w:r w:rsidRPr="00E8396E">
        <w:t xml:space="preserve">textové nezapojenosti objektu i určení místa je možný pouze slovosled první. V tom s ní souhlasím. Jenže jde o to, na základě čeho lze toto tvrdit. Rysová se domnívá, že na základě sémantiky slov ve větě užitých: slovní spojení </w:t>
      </w:r>
      <w:r w:rsidRPr="00E8396E">
        <w:rPr>
          <w:i/>
        </w:rPr>
        <w:t>do Hradce</w:t>
      </w:r>
      <w:r w:rsidRPr="00E8396E">
        <w:t xml:space="preserve"> je více konkrétní a více sémanticky naplněné. S tímto tvrzením lze souhlasit, ale nelze je nijak (ani nepřímo) dokázat. Je však také možné vyjít z empirického poznatku, že určitý druh tematických větných prvků, jimž říkám „téma navaz</w:t>
      </w:r>
      <w:r w:rsidRPr="00E8396E">
        <w:t>o</w:t>
      </w:r>
      <w:r w:rsidRPr="00E8396E">
        <w:t xml:space="preserve">vací“, bývá často umísťován právě doprostřed věty. A to může být důvod, proč ve větě </w:t>
      </w:r>
      <w:r w:rsidRPr="00E8396E">
        <w:rPr>
          <w:i/>
        </w:rPr>
        <w:t xml:space="preserve">Karel </w:t>
      </w:r>
      <w:proofErr w:type="gramStart"/>
      <w:r w:rsidRPr="00E8396E">
        <w:rPr>
          <w:i/>
        </w:rPr>
        <w:t>posílal</w:t>
      </w:r>
      <w:proofErr w:type="gramEnd"/>
      <w:r w:rsidRPr="00E8396E">
        <w:rPr>
          <w:i/>
        </w:rPr>
        <w:t xml:space="preserve"> do Hradce balíček</w:t>
      </w:r>
      <w:r w:rsidRPr="00E8396E">
        <w:t xml:space="preserve"> </w:t>
      </w:r>
      <w:proofErr w:type="gramStart"/>
      <w:r w:rsidRPr="00E8396E">
        <w:t>vnímáme</w:t>
      </w:r>
      <w:proofErr w:type="gramEnd"/>
      <w:r w:rsidRPr="00E8396E">
        <w:t xml:space="preserve"> určení místa </w:t>
      </w:r>
      <w:r w:rsidRPr="00E8396E">
        <w:rPr>
          <w:i/>
        </w:rPr>
        <w:t>do Hradce</w:t>
      </w:r>
      <w:r w:rsidRPr="00E8396E">
        <w:t xml:space="preserve"> jako kontextově zapojené. A tento důvod již objektivně (alespoň nepřímo) dokázat lze.</w:t>
      </w:r>
    </w:p>
    <w:p w:rsidR="002C48FD" w:rsidRPr="00E8396E" w:rsidRDefault="002C48FD" w:rsidP="00D54E64">
      <w:pPr>
        <w:pStyle w:val="KGATextzkladn"/>
      </w:pPr>
      <w:r w:rsidRPr="00E8396E">
        <w:t>Rysová dále rekapituluje, jací jsou hlavní činitelé ovlivňující výpovědní d</w:t>
      </w:r>
      <w:r w:rsidRPr="00E8396E">
        <w:t>y</w:t>
      </w:r>
      <w:r w:rsidRPr="00E8396E">
        <w:t xml:space="preserve">namičnost podle </w:t>
      </w:r>
      <w:r w:rsidRPr="00E8396E">
        <w:rPr>
          <w:i/>
        </w:rPr>
        <w:t>Mluvnice češtiny 3</w:t>
      </w:r>
      <w:r w:rsidR="006961AB" w:rsidRPr="006961AB">
        <w:t>,</w:t>
      </w:r>
      <w:r w:rsidRPr="006961AB">
        <w:t xml:space="preserve"> </w:t>
      </w:r>
      <w:r w:rsidRPr="00E8396E">
        <w:t>a věnuje se zde nejprve „stupnici temati</w:t>
      </w:r>
      <w:r w:rsidRPr="00E8396E">
        <w:t>č</w:t>
      </w:r>
      <w:r w:rsidRPr="00E8396E">
        <w:lastRenderedPageBreak/>
        <w:t>nosti“ z hlediska valence, resp. jednotlivých větných členů, vypracované L.</w:t>
      </w:r>
      <w:r w:rsidR="002D688C">
        <w:t> </w:t>
      </w:r>
      <w:r w:rsidRPr="00E8396E">
        <w:t>Uhlířovou a poté postulátům mluvnice o tom, jaký vliv na výpovědní dyn</w:t>
      </w:r>
      <w:r w:rsidRPr="00E8396E">
        <w:t>a</w:t>
      </w:r>
      <w:r w:rsidRPr="00E8396E">
        <w:t>mičnost má lexikální sémantika. Následně resumuje hlavní poznatky, které mluvnice poskytuje o činitelích ovlivňujících větnou linearitu. Z nich bych v</w:t>
      </w:r>
      <w:r w:rsidRPr="00E8396E">
        <w:t>y</w:t>
      </w:r>
      <w:r w:rsidRPr="00E8396E">
        <w:t xml:space="preserve">zdvihl autorčino tvrzení, že </w:t>
      </w:r>
      <w:r w:rsidRPr="006961AB">
        <w:t>„</w:t>
      </w:r>
      <w:r w:rsidRPr="002D688C">
        <w:rPr>
          <w:i/>
        </w:rPr>
        <w:t>homonymní tvary substantiv v pozici podmětu a komplementu mají podle mluvnice ustálenější slovosled než tvary nehomonymní</w:t>
      </w:r>
      <w:r w:rsidRPr="006961AB">
        <w:t>“</w:t>
      </w:r>
      <w:r>
        <w:t>.</w:t>
      </w:r>
      <w:r w:rsidRPr="00E8396E">
        <w:t xml:space="preserve"> (s. 44) Tento zcela zásadní poznatek (jde-li opravdu o poznatek založený na spolehlivém výzkumu jazykových fakt), přiznávám se, neuvízl v mé paměti, což sebekriticky pokládám za skandální. Tím spíše by ovšem bylo záhodno snažit se toto tvrzení </w:t>
      </w:r>
      <w:r w:rsidRPr="00E8396E">
        <w:rPr>
          <w:i/>
        </w:rPr>
        <w:t>Mluvnice češtiny</w:t>
      </w:r>
      <w:r w:rsidRPr="00E8396E">
        <w:t xml:space="preserve"> </w:t>
      </w:r>
      <w:r>
        <w:t>potvrdit, nebo vyvrátit</w:t>
      </w:r>
      <w:r w:rsidRPr="00E8396E">
        <w:t>. Díky dnešním zcela be</w:t>
      </w:r>
      <w:r w:rsidRPr="00E8396E">
        <w:t>z</w:t>
      </w:r>
      <w:r w:rsidRPr="00E8396E">
        <w:t>precedentním možnostem výzkumu jazyka by to mělo být možné. (Doporučoval bych přitom raději nepředpokládat, že toto tvrzení je nepravdivé</w:t>
      </w:r>
      <w:r>
        <w:t>,</w:t>
      </w:r>
      <w:r w:rsidRPr="00E8396E">
        <w:t xml:space="preserve"> a nesnažit se dokazovat nepravdivost této nepravdivosti, ale jednoduše se snažit zjistit o</w:t>
      </w:r>
      <w:r w:rsidRPr="00E8396E">
        <w:t>b</w:t>
      </w:r>
      <w:r w:rsidRPr="00E8396E">
        <w:t>jektivní pravdu – neboť v mnoha případech to je možné.)</w:t>
      </w:r>
    </w:p>
    <w:p w:rsidR="002C48FD" w:rsidRPr="00E8396E" w:rsidRDefault="002C48FD" w:rsidP="00D54E64">
      <w:pPr>
        <w:pStyle w:val="KGATextzkladn"/>
      </w:pPr>
      <w:r w:rsidRPr="00E8396E">
        <w:t>K. Rysová v podstatě respektuje základní postulát o tom, že základní slov</w:t>
      </w:r>
      <w:r w:rsidRPr="00E8396E">
        <w:t>o</w:t>
      </w:r>
      <w:r w:rsidRPr="00E8396E">
        <w:t xml:space="preserve">sledné uspořádání věty je takové, které frekvenčně převažuje nad jiným, avšak upozorňuje, že </w:t>
      </w:r>
      <w:r w:rsidRPr="006961AB">
        <w:t>„</w:t>
      </w:r>
      <w:r w:rsidRPr="002D688C">
        <w:rPr>
          <w:i/>
        </w:rPr>
        <w:t>slovosled převažující ne vždy musí být zároveň základní</w:t>
      </w:r>
      <w:r w:rsidRPr="006961AB">
        <w:t>“</w:t>
      </w:r>
      <w:r>
        <w:t>.</w:t>
      </w:r>
      <w:r w:rsidRPr="00E8396E">
        <w:t xml:space="preserve"> (s. 44) Tento výrok jsem nejprve nepochopil a pokládal ho za absurdní. Teprve později jsem si uvědomil, jak to autorka myslela: základní slovosled je zjištěn na určité obecnější rovině abstrakce právě na základě jeho převažující frekvence, avšak v rámci této abstrakční úrovně můžeme najít případy, které mají slovosled opačný – může tomu tak být např. ve frazémech: </w:t>
      </w:r>
      <w:r w:rsidRPr="00E8396E">
        <w:rPr>
          <w:i/>
        </w:rPr>
        <w:t>hledat jehlu v kupce sena</w:t>
      </w:r>
      <w:r w:rsidRPr="00E8396E">
        <w:t xml:space="preserve"> (</w:t>
      </w:r>
      <w:r w:rsidRPr="00E8396E">
        <w:rPr>
          <w:i/>
        </w:rPr>
        <w:t>hl</w:t>
      </w:r>
      <w:r w:rsidRPr="00E8396E">
        <w:rPr>
          <w:i/>
        </w:rPr>
        <w:t>e</w:t>
      </w:r>
      <w:r w:rsidRPr="00E8396E">
        <w:rPr>
          <w:i/>
        </w:rPr>
        <w:t xml:space="preserve">dat </w:t>
      </w:r>
      <w:r w:rsidRPr="00E8396E">
        <w:rPr>
          <w:b/>
          <w:i/>
        </w:rPr>
        <w:t>co kde</w:t>
      </w:r>
      <w:r w:rsidRPr="00E8396E">
        <w:t xml:space="preserve">) proti obecnějšímu </w:t>
      </w:r>
      <w:r w:rsidRPr="00E8396E">
        <w:rPr>
          <w:i/>
        </w:rPr>
        <w:t>hledat v tašce knihu</w:t>
      </w:r>
      <w:r w:rsidRPr="00E8396E">
        <w:t xml:space="preserve"> (</w:t>
      </w:r>
      <w:r w:rsidRPr="00E8396E">
        <w:rPr>
          <w:i/>
        </w:rPr>
        <w:t xml:space="preserve">hledat </w:t>
      </w:r>
      <w:r w:rsidRPr="00E8396E">
        <w:rPr>
          <w:b/>
          <w:i/>
        </w:rPr>
        <w:t>kde co</w:t>
      </w:r>
      <w:r w:rsidRPr="00E8396E">
        <w:t xml:space="preserve">). Slovosled </w:t>
      </w:r>
      <w:r w:rsidRPr="00E8396E">
        <w:rPr>
          <w:i/>
        </w:rPr>
        <w:t>Eva hledá v tašce mobil</w:t>
      </w:r>
      <w:r w:rsidRPr="00E8396E">
        <w:t xml:space="preserve"> bude obecně frekventovanější než slovosled </w:t>
      </w:r>
      <w:r w:rsidRPr="00E8396E">
        <w:rPr>
          <w:i/>
        </w:rPr>
        <w:t>Eva hledá mobil v tašce</w:t>
      </w:r>
      <w:r w:rsidRPr="00E8396E">
        <w:t xml:space="preserve">, protože ve druhém případě budeme vzhledem k panujícímu úzu a jeho normám vnímat </w:t>
      </w:r>
      <w:r w:rsidRPr="00E8396E">
        <w:rPr>
          <w:i/>
        </w:rPr>
        <w:t>mobil</w:t>
      </w:r>
      <w:r w:rsidRPr="00E8396E">
        <w:t xml:space="preserve"> jako kontextově zapojené „navazovací téma“ (k</w:t>
      </w:r>
      <w:r w:rsidR="00713731">
        <w:t> </w:t>
      </w:r>
      <w:r w:rsidRPr="00E8396E">
        <w:t xml:space="preserve">pojmu „navazovací téma“ viz </w:t>
      </w:r>
      <w:r w:rsidRPr="006961AB">
        <w:t>Akademická gramatika spisovné češtiny,</w:t>
      </w:r>
      <w:r w:rsidRPr="00E8396E">
        <w:t xml:space="preserve"> s. </w:t>
      </w:r>
      <w:r>
        <w:t>583‒</w:t>
      </w:r>
      <w:r w:rsidRPr="00E8396E">
        <w:t xml:space="preserve">588) a protože pravděpodobně častěji hovoříme o tom, </w:t>
      </w:r>
      <w:r w:rsidRPr="00E8396E">
        <w:rPr>
          <w:b/>
        </w:rPr>
        <w:t>co se děje</w:t>
      </w:r>
      <w:r w:rsidRPr="00E8396E">
        <w:t xml:space="preserve"> dělo či bude dít (</w:t>
      </w:r>
      <w:r w:rsidRPr="00E8396E">
        <w:rPr>
          <w:i/>
        </w:rPr>
        <w:t xml:space="preserve">Eva hledá </w:t>
      </w:r>
      <w:r w:rsidRPr="00E8396E">
        <w:t>(</w:t>
      </w:r>
      <w:r w:rsidRPr="00E8396E">
        <w:rPr>
          <w:i/>
        </w:rPr>
        <w:t>v tašce</w:t>
      </w:r>
      <w:r w:rsidRPr="00E8396E">
        <w:t>)</w:t>
      </w:r>
      <w:r w:rsidRPr="00E8396E">
        <w:rPr>
          <w:i/>
        </w:rPr>
        <w:t xml:space="preserve"> mobil</w:t>
      </w:r>
      <w:r w:rsidRPr="00E8396E">
        <w:t xml:space="preserve">), než o tom, </w:t>
      </w:r>
      <w:r w:rsidRPr="00E8396E">
        <w:rPr>
          <w:b/>
        </w:rPr>
        <w:t>co se děje</w:t>
      </w:r>
      <w:r w:rsidRPr="00E8396E">
        <w:t xml:space="preserve">, dělo či bude dít </w:t>
      </w:r>
      <w:r w:rsidRPr="00E8396E">
        <w:rPr>
          <w:b/>
        </w:rPr>
        <w:t>vzhledem k tomu, o čem je či byla řeč</w:t>
      </w:r>
      <w:r w:rsidRPr="00E8396E">
        <w:t xml:space="preserve"> (</w:t>
      </w:r>
      <w:r w:rsidRPr="00E8396E">
        <w:rPr>
          <w:i/>
        </w:rPr>
        <w:t>Eva hledá mobil v tašce</w:t>
      </w:r>
      <w:r w:rsidRPr="00E8396E">
        <w:t xml:space="preserve"> – věta hovoří o tom, co se děje vzhledem k mobilu, o který v dané situaci jde.)</w:t>
      </w:r>
    </w:p>
    <w:p w:rsidR="002C48FD" w:rsidRPr="00E8396E" w:rsidRDefault="002C48FD" w:rsidP="00D54E64">
      <w:pPr>
        <w:pStyle w:val="KGATextzkladn"/>
      </w:pPr>
      <w:r w:rsidRPr="00E8396E">
        <w:t>Fakt, že v mnoha případech můžeme na základě zjištěných frekvenčních poměrů stanovit, který ze dvou konkurenčních slovosledů je bezpříznakový, a</w:t>
      </w:r>
      <w:r w:rsidR="00713731">
        <w:t> </w:t>
      </w:r>
      <w:r w:rsidRPr="00E8396E">
        <w:t xml:space="preserve">tedy základní, a který je možný jen jako speciálně kontextově determinovaný, neznamená, že bychom museli „základní slovosled“ hledat vždy a všude. Jestliže např. slovosled </w:t>
      </w:r>
      <w:r w:rsidRPr="00E8396E">
        <w:rPr>
          <w:i/>
        </w:rPr>
        <w:t xml:space="preserve">Ze dřeva se </w:t>
      </w:r>
      <w:proofErr w:type="gramStart"/>
      <w:r w:rsidRPr="00E8396E">
        <w:rPr>
          <w:i/>
        </w:rPr>
        <w:t>vyrábí</w:t>
      </w:r>
      <w:proofErr w:type="gramEnd"/>
      <w:r w:rsidRPr="00E8396E">
        <w:rPr>
          <w:i/>
        </w:rPr>
        <w:t xml:space="preserve"> papír</w:t>
      </w:r>
      <w:r w:rsidRPr="00E8396E">
        <w:t xml:space="preserve"> </w:t>
      </w:r>
      <w:proofErr w:type="gramStart"/>
      <w:r w:rsidRPr="00E8396E">
        <w:t>je</w:t>
      </w:r>
      <w:proofErr w:type="gramEnd"/>
      <w:r w:rsidRPr="00E8396E">
        <w:t xml:space="preserve"> o tom, k čemu všemu slouží dřevo, z</w:t>
      </w:r>
      <w:r w:rsidRPr="00E8396E">
        <w:t>a</w:t>
      </w:r>
      <w:r w:rsidRPr="00E8396E">
        <w:t xml:space="preserve">tímco věta </w:t>
      </w:r>
      <w:r w:rsidRPr="00E8396E">
        <w:rPr>
          <w:i/>
        </w:rPr>
        <w:t>Papír se vyrábí ze dřeva</w:t>
      </w:r>
      <w:r w:rsidRPr="00E8396E">
        <w:t xml:space="preserve"> (s. 45) je o tom, z čeho se vyrábí papír, pak je snad nasnadě, že hledat tu „základní slovosled“ nemá mnoho smyslu. Nehovořil bych tu proto o „obtížném rozhodování“ (s. 45), ale spíše o jeho zbytečnosti.</w:t>
      </w:r>
    </w:p>
    <w:p w:rsidR="002C48FD" w:rsidRPr="00E8396E" w:rsidRDefault="002C48FD" w:rsidP="00D54E64">
      <w:pPr>
        <w:pStyle w:val="KGATextzkladn"/>
      </w:pPr>
      <w:r w:rsidRPr="00E8396E">
        <w:t>Pokud jde o tzv. „systémové uspořádání“, je podle mne třeba ho hledat pouze ve frekvenčních poměrech, pochopitelně uplatňovaných nikoli mech</w:t>
      </w:r>
      <w:r w:rsidRPr="00E8396E">
        <w:t>a</w:t>
      </w:r>
      <w:r w:rsidRPr="00E8396E">
        <w:t xml:space="preserve">nicky, ale s ohledem na význam věty, druh textu a jeho celkovou úroveň. Co je </w:t>
      </w:r>
      <w:r w:rsidRPr="00E8396E">
        <w:lastRenderedPageBreak/>
        <w:t>„celková úroveň“ určitého textu, je sice samozřejmě do jisté míry otázka subje</w:t>
      </w:r>
      <w:r w:rsidRPr="00E8396E">
        <w:t>k</w:t>
      </w:r>
      <w:r w:rsidRPr="00E8396E">
        <w:t>tivního náhledu, avšak právě jen do jisté míry. Neboť existuje množství ukaz</w:t>
      </w:r>
      <w:r w:rsidRPr="00E8396E">
        <w:t>a</w:t>
      </w:r>
      <w:r w:rsidRPr="00E8396E">
        <w:t>telů této úrovně (spisovnost vs. nespisovnost jazykového tvaru atd.) Podstatnou okolností také může být specifičnost syntaktické struktury věty a</w:t>
      </w:r>
      <w:r w:rsidR="00713731">
        <w:t> </w:t>
      </w:r>
      <w:r w:rsidRPr="00E8396E">
        <w:t>zcela konkrétně i</w:t>
      </w:r>
      <w:r w:rsidR="00E2746B">
        <w:t> </w:t>
      </w:r>
      <w:r w:rsidRPr="00E8396E">
        <w:t>určitý specifický způsob vyjádření větného členu.</w:t>
      </w:r>
    </w:p>
    <w:p w:rsidR="002C48FD" w:rsidRPr="00E8396E" w:rsidRDefault="002C48FD" w:rsidP="00D54E64">
      <w:pPr>
        <w:pStyle w:val="KGATextzkladn"/>
      </w:pPr>
      <w:r w:rsidRPr="00E8396E">
        <w:t>S otázkou „systémového uspořádání“ těsně souvisí rozlišování „povrch</w:t>
      </w:r>
      <w:r w:rsidRPr="00E8396E">
        <w:t>o</w:t>
      </w:r>
      <w:r w:rsidRPr="00E8396E">
        <w:t>vého“ a „hloubkového“ slovosledu. Již ve zminňované recenzi monografie Šárky Zikánové jsem napsal, že toto rozlišování nepokládám za příliš smysluplné a</w:t>
      </w:r>
      <w:r w:rsidR="00713731">
        <w:t> </w:t>
      </w:r>
      <w:r w:rsidRPr="00E8396E">
        <w:t>rozpaky, které lze v těchto souvislostech vyčíst z monografie K. Rysové, se zdají mé pochybnosti spíše potvrzovat. Nejvýmluvnější je snad to, že autorka několikrát ve své knížce opakuje, že ona se věnuje pouze slovosledu povrch</w:t>
      </w:r>
      <w:r w:rsidRPr="00E8396E">
        <w:t>o</w:t>
      </w:r>
      <w:r w:rsidRPr="00E8396E">
        <w:t>vému. Proč to ale dělá? Nebude to třeba proto, že slovosled může být jen jeden? Anebo má pojem hloubkového slovosledu znamenat jeho bezpříznakovost? P</w:t>
      </w:r>
      <w:r w:rsidRPr="00E8396E">
        <w:t>o</w:t>
      </w:r>
      <w:r w:rsidRPr="00E8396E">
        <w:t>jem „bezpříznakovosti“ je v lingvistice tuším starší než pojem „hloubkovosti“ a</w:t>
      </w:r>
      <w:r w:rsidR="00713731">
        <w:t> </w:t>
      </w:r>
      <w:r w:rsidRPr="00E8396E">
        <w:t xml:space="preserve">uplatňuje se ve všech rovinách jazyka (byť původně vyšel z fonologie), i když, a to je třeba přiznat, ne vždy zcela racionálně. Ale právě v případech slovosledů jako (a) </w:t>
      </w:r>
      <w:r w:rsidRPr="00E8396E">
        <w:rPr>
          <w:i/>
        </w:rPr>
        <w:t>Poslal balíček do Hradce</w:t>
      </w:r>
      <w:r w:rsidRPr="00E8396E">
        <w:t xml:space="preserve"> a (b) </w:t>
      </w:r>
      <w:proofErr w:type="gramStart"/>
      <w:r w:rsidRPr="00E8396E">
        <w:rPr>
          <w:i/>
        </w:rPr>
        <w:t>Poslal</w:t>
      </w:r>
      <w:proofErr w:type="gramEnd"/>
      <w:r w:rsidRPr="00E8396E">
        <w:rPr>
          <w:i/>
        </w:rPr>
        <w:t xml:space="preserve"> do Hradce balíček</w:t>
      </w:r>
      <w:r w:rsidRPr="00E8396E">
        <w:t xml:space="preserve"> by </w:t>
      </w:r>
      <w:proofErr w:type="gramStart"/>
      <w:r w:rsidRPr="00E8396E">
        <w:t>byl</w:t>
      </w:r>
      <w:proofErr w:type="gramEnd"/>
      <w:r w:rsidRPr="00E8396E">
        <w:t xml:space="preserve"> pojem bezpříznakovosti pojmem o dost jasnějším než pojem hloubkovosti. Variantu (a) bychom mohli prohlásit za bezpříznakovou proto, že její prostřední větný člen nemusí, ale může být kontextově zapojený, zatímco variantu (b) bychom prohlásili za příznakovou proto, že její prostřední větný člen může být pouze kontextově zapojený. S protikladem kontextové zapojenosti a nezapojenosti středního větného členu pak pochopitelně může souviset řada jiných okolností.</w:t>
      </w:r>
    </w:p>
    <w:p w:rsidR="002C48FD" w:rsidRPr="00E8396E" w:rsidRDefault="002C48FD" w:rsidP="00D54E64">
      <w:pPr>
        <w:pStyle w:val="KGATextzkladn"/>
      </w:pPr>
      <w:r w:rsidRPr="00E8396E">
        <w:t xml:space="preserve">K. Rysová dobře vidí některé z problémů tradičního pojmosloví, ale nelze se jí příliš divit, že se neodvažuje sáhnout k radikálnější kritice. Na s. 53 např. píše: </w:t>
      </w:r>
      <w:r w:rsidRPr="006961AB">
        <w:t>„</w:t>
      </w:r>
      <w:r w:rsidRPr="002D688C">
        <w:rPr>
          <w:i/>
        </w:rPr>
        <w:t>Tato teorie ale do jisté míry polemizuje s vlastní existencí systémového uspořádání, protože podle P. Sgalla a kol. (1980: 69) by uspořádání kontextově nezapojených prvků nemělo být ovlivněno výběrem mluvčího, ale zejména typem participantu.</w:t>
      </w:r>
      <w:r w:rsidRPr="006961AB">
        <w:t>“</w:t>
      </w:r>
      <w:r w:rsidRPr="00E8396E">
        <w:t xml:space="preserve"> Jestliže určitý slovosled určité věty není a nemůže být ovlivněn volbou mluvčího, přesněji řečeno pisatele (neboť slovosled mluvené řeči není předmětem výzkumu), pak tu lze mluvit o slovosledu fixním a ten postavit do protikladu ke slovosledu aktuálnímu, který je naopak závislý na tom, co chc</w:t>
      </w:r>
      <w:r w:rsidRPr="00E8396E">
        <w:t>e</w:t>
      </w:r>
      <w:r w:rsidRPr="00E8396E">
        <w:t xml:space="preserve">me/můžeme ve větě učinit tématem a co rématem. Termíny slovosled „fixní“, „aktuální“, „příznakový“ a „bezpříznakový“ mluví samy za sebe – na rozdíl od termínů slovosled „systémový“, „hloubkový“ a „povrchový“. </w:t>
      </w:r>
    </w:p>
    <w:p w:rsidR="002C48FD" w:rsidRPr="00E8396E" w:rsidRDefault="002C48FD" w:rsidP="00D54E64">
      <w:pPr>
        <w:pStyle w:val="KGATextzkladn"/>
      </w:pPr>
      <w:r w:rsidRPr="00E8396E">
        <w:t>Snaha soudobé „teoretické“ lingvistiky hledat a nalézat jazykové univerz</w:t>
      </w:r>
      <w:r w:rsidRPr="00E8396E">
        <w:t>á</w:t>
      </w:r>
      <w:r w:rsidRPr="00E8396E">
        <w:t>lie vede K. Rysovou mírně na scestí, když dosti podrobně komentuje stupnici „vlastních rémat“ známého německého gramatika W. Fläminga a pokouší se ji učinit východiskem vlastního výzkumu týkajícího se češtiny. Mezi českými germanisty je ale obecně známo, že v některých centrálních slovosledných j</w:t>
      </w:r>
      <w:r w:rsidRPr="00E8396E">
        <w:t>e</w:t>
      </w:r>
      <w:r w:rsidRPr="00E8396E">
        <w:t xml:space="preserve">vech je či bývá pořadí některých větných členů uvnitř věty opačné, než jaké je v češtině. Německá věta klade kvůli syntaktickému větnému rámci běžně téma </w:t>
      </w:r>
      <w:r w:rsidRPr="00E8396E">
        <w:lastRenderedPageBreak/>
        <w:t>až na konce věty, zatímco v češtině je tento slovosled zpravidla příznakový, n</w:t>
      </w:r>
      <w:r w:rsidRPr="00E8396E">
        <w:t>i</w:t>
      </w:r>
      <w:r w:rsidRPr="00E8396E">
        <w:t>koli základní, natož jedině možný, jak je tomu v němčině. Také kontextově n</w:t>
      </w:r>
      <w:r w:rsidRPr="00E8396E">
        <w:t>e</w:t>
      </w:r>
      <w:r w:rsidRPr="00E8396E">
        <w:t>zapojené větné prvky se v němčině dosti běžné umísťují na začátek věty (ať tyto prvky nazveme téma, nebo réma), což je v češtině rovněž spíše výjimečné a</w:t>
      </w:r>
      <w:r w:rsidR="00713731">
        <w:t> </w:t>
      </w:r>
      <w:r w:rsidRPr="00E8396E">
        <w:t>příznakové. Vycházet tedy z hypotézy týkající se němčiny (navíc takové hyp</w:t>
      </w:r>
      <w:r w:rsidRPr="00E8396E">
        <w:t>o</w:t>
      </w:r>
      <w:r w:rsidRPr="00E8396E">
        <w:t>tézy, která není založena na výzkumu rozsáhlého korpusového materiálu, n</w:t>
      </w:r>
      <w:r w:rsidRPr="00E8396E">
        <w:t>e</w:t>
      </w:r>
      <w:r w:rsidRPr="00E8396E">
        <w:t>boť ten ani v té době nebyl k dispozici), je tedy poněkud nedomyšlené.</w:t>
      </w:r>
    </w:p>
    <w:p w:rsidR="002C48FD" w:rsidRPr="00E8396E" w:rsidRDefault="002C48FD" w:rsidP="00D54E64">
      <w:pPr>
        <w:pStyle w:val="KGATextzkladn"/>
      </w:pPr>
      <w:r w:rsidRPr="00E8396E">
        <w:t xml:space="preserve"> Ukážu nyní postupně, že autorka po slibném rozjezdu sklouzává do příliš těsného teoretického rámce, který informativnost a patrně i pravdivost někt</w:t>
      </w:r>
      <w:r w:rsidRPr="00E8396E">
        <w:t>e</w:t>
      </w:r>
      <w:r w:rsidRPr="00E8396E">
        <w:t>rých z jejích četných statistik snižuje.</w:t>
      </w:r>
    </w:p>
    <w:p w:rsidR="002C48FD" w:rsidRPr="00E8396E" w:rsidRDefault="002C48FD" w:rsidP="00D54E64">
      <w:pPr>
        <w:pStyle w:val="KGATextzkladn"/>
      </w:pPr>
      <w:r w:rsidRPr="00E8396E">
        <w:t>Jádrem monografie je šestá kapitola, rozdělená do čtyř podkapitol. Hned na začátku první z nich nalézáme tabulku prezentující stupnici 38 větných členů z hlediska míry jejich kontextové nezapojenosti. Míra této nezapojenosti se v této tabulce pohybuje v rozpětí od 22 do 94 procent. Kdybychom neznali so</w:t>
      </w:r>
      <w:r w:rsidRPr="00E8396E">
        <w:t>u</w:t>
      </w:r>
      <w:r w:rsidRPr="00E8396E">
        <w:t>vislosti a východiska tohoto výzkumu, museli bychom toto zjištění pokládat za jeden z nejvýznamnějších výsledků studia českého slovosledu vůbec. Jak jsem však již obecně naznačil, jsou tyto údaje velmi pravděpodobně dosti nespolehl</w:t>
      </w:r>
      <w:r w:rsidRPr="00E8396E">
        <w:t>i</w:t>
      </w:r>
      <w:r w:rsidRPr="00E8396E">
        <w:t>vé, a to z několika důvodů. Nejzávažnější z nich jsou dva: Rysová pochopitelně pracovala s PDT, který je sice pečlivě manuálně anotovaný (tagovaný), avšak ve srovnání se souhrnným korpusem SYN ČNK je mnohonásobně menší a pro st</w:t>
      </w:r>
      <w:r w:rsidRPr="00E8396E">
        <w:t>u</w:t>
      </w:r>
      <w:r w:rsidRPr="00E8396E">
        <w:t>dium mnohých jevů slovosledných je pravděpodobně příliš malý. Ještě záva</w:t>
      </w:r>
      <w:r w:rsidRPr="00E8396E">
        <w:t>ž</w:t>
      </w:r>
      <w:r w:rsidRPr="00E8396E">
        <w:t>nějším důvodem malé spolehlivosti je ale patrně fakt, že oněch 38 větných členů je výsledkem práce jednoho týmu lingvistů na MFF a ne každý gramatik charakteristiky těchto syntaktických hodnot akceptuje tak, jak byly vymezeny. U některých z těchto syntaktických funkcí je pak neshoda mezi týmem J. Pan</w:t>
      </w:r>
      <w:r w:rsidRPr="00E8396E">
        <w:t>e</w:t>
      </w:r>
      <w:r w:rsidRPr="00E8396E">
        <w:t xml:space="preserve">vové a jinými gramatiky enormní. Týká se to především dvojice centrálních pojmů-termínů </w:t>
      </w:r>
      <w:r w:rsidRPr="00E8396E">
        <w:rPr>
          <w:i/>
        </w:rPr>
        <w:t>aktor</w:t>
      </w:r>
      <w:r w:rsidRPr="00E8396E">
        <w:t xml:space="preserve"> a </w:t>
      </w:r>
      <w:r w:rsidRPr="00E8396E">
        <w:rPr>
          <w:i/>
        </w:rPr>
        <w:t>patiens</w:t>
      </w:r>
      <w:r w:rsidRPr="00E8396E">
        <w:t xml:space="preserve">. K nim se podrobněji vrátím později. Nyní chci upozornit na obecnější problém. Patrně málokdo mimo tým lingvistů na MFF bude mít nějakou konkrétní představu o tom, jak vypadá ve větě větný člen s názvem </w:t>
      </w:r>
      <w:r w:rsidRPr="00E8396E">
        <w:rPr>
          <w:i/>
        </w:rPr>
        <w:t>měřítko, substituce, rozdíl</w:t>
      </w:r>
      <w:r w:rsidRPr="00E8396E">
        <w:t xml:space="preserve">, co je to </w:t>
      </w:r>
      <w:r w:rsidRPr="00E8396E">
        <w:rPr>
          <w:i/>
        </w:rPr>
        <w:t>specifikace substantiva</w:t>
      </w:r>
      <w:r w:rsidRPr="00E8396E">
        <w:t>, není-li to atribut atd. K. Rysová snad svou knížku nevydala pouze pro lingvisty z MFF a je proto velká škoda, že každou z oněch 38 syntaktických funkcí neozřejmila al</w:t>
      </w:r>
      <w:r w:rsidRPr="00E8396E">
        <w:t>e</w:t>
      </w:r>
      <w:r w:rsidRPr="00E8396E">
        <w:t xml:space="preserve">spoň jedním příkladem. </w:t>
      </w:r>
    </w:p>
    <w:p w:rsidR="002C48FD" w:rsidRPr="00E8396E" w:rsidRDefault="002C48FD" w:rsidP="00D54E64">
      <w:pPr>
        <w:pStyle w:val="KGATextzkladn"/>
      </w:pPr>
      <w:r w:rsidRPr="00E8396E">
        <w:t>V lingvistice se bohužel stále velmi málo pracuje „kumulativním“ způs</w:t>
      </w:r>
      <w:r w:rsidRPr="00E8396E">
        <w:t>o</w:t>
      </w:r>
      <w:r w:rsidRPr="00E8396E">
        <w:t>bem, jak je to v přírodních vědách běžné už nejméně 200 let. A tak bohužel ne</w:t>
      </w:r>
      <w:r w:rsidRPr="00E8396E">
        <w:t>l</w:t>
      </w:r>
      <w:r w:rsidRPr="00E8396E">
        <w:t>ze očekávat, že cokoli skutečně nového a významného někdo zjistí, bude dříve či později zahrnuto do sumy poznatků, která bude pro současné i budoucí bad</w:t>
      </w:r>
      <w:r w:rsidRPr="00E8396E">
        <w:t>a</w:t>
      </w:r>
      <w:r w:rsidRPr="00E8396E">
        <w:t>tele závazná. Asi před 30 lety byl vysloven názor, že v lingvistice jsme na tom podobně jako ve fyzice, neboť „vše, co bylo možné objevit rychle a snadno, bylo již objeveno“. Něco takového mohl ovšem vyslovit jen ten, kdo neměl tušení či kdo zavřel oči před tím, co všechno bylo objeveno ve fyzice, a jak ve srovnání s tím málo toho bylo skutečně „objeveno“ v lingvistice. Navíc: Kdo dnes zná n</w:t>
      </w:r>
      <w:r w:rsidRPr="00E8396E">
        <w:t>ě</w:t>
      </w:r>
      <w:r w:rsidRPr="00E8396E">
        <w:lastRenderedPageBreak/>
        <w:t>co z</w:t>
      </w:r>
      <w:r w:rsidR="00E2746B">
        <w:t> </w:t>
      </w:r>
      <w:r w:rsidRPr="00E8396E">
        <w:t xml:space="preserve">toho, co objevila lingvistika </w:t>
      </w:r>
      <w:smartTag w:uri="urn:schemas-microsoft-com:office:smarttags" w:element="metricconverter">
        <w:smartTagPr>
          <w:attr w:name="ProductID" w:val="19. a"/>
        </w:smartTagPr>
        <w:r w:rsidRPr="00E8396E">
          <w:t>19. a</w:t>
        </w:r>
      </w:smartTag>
      <w:r w:rsidRPr="00E8396E">
        <w:t xml:space="preserve"> první poloviny 20. století? Není divu: Tam, kde panuje subjektivita a nedůvěra v možnost vůbec něco v jazyce objevit, nelze ani očekávat nějakou kumulaci vědění. Kdyby tato nedůvěra neexistovala, jak bychom si vysvětlili přetrvávající nezájem o empirickou práci s jazykem?</w:t>
      </w:r>
    </w:p>
    <w:p w:rsidR="002C48FD" w:rsidRPr="006961AB" w:rsidRDefault="002C48FD" w:rsidP="00D54E64">
      <w:pPr>
        <w:pStyle w:val="KGATextzkladn"/>
      </w:pPr>
      <w:r w:rsidRPr="00E8396E">
        <w:t>Nejsem si jist, zda K. Rysová měla při psaní své knížky nějakou představu o</w:t>
      </w:r>
      <w:r w:rsidR="00713731">
        <w:t> </w:t>
      </w:r>
      <w:r w:rsidRPr="00E8396E">
        <w:t>tom, kdo tuto knížku bude číst a jaké informace z ní bude čerpat, aby je nav</w:t>
      </w:r>
      <w:r w:rsidRPr="00E8396E">
        <w:t>r</w:t>
      </w:r>
      <w:r w:rsidRPr="00E8396E">
        <w:t>šil na hromádku znalostí, které již má k dispozici. Jinak by snad příkladovými větami tolik nešetřila. V její tabulce shodou (bohužel nevím jakých) okolností je na prvním místě s pouhými 22 procenty kontextové nezapojenosti větný člen nazvaný „měřítko“ a na místě posledním s 94 procenty kontextové nezapoj</w:t>
      </w:r>
      <w:r w:rsidRPr="00E8396E">
        <w:t>e</w:t>
      </w:r>
      <w:r w:rsidRPr="00E8396E">
        <w:t>nosti větný člen nazvaný „míra“. Větné členy, jejichž název má tentýž kořen a</w:t>
      </w:r>
      <w:r w:rsidR="00713731">
        <w:t> </w:t>
      </w:r>
      <w:r w:rsidRPr="00E8396E">
        <w:t>které znějí skoro stejně, jsou ve st</w:t>
      </w:r>
      <w:r>
        <w:t>upnici kontextové nezapojenosti</w:t>
      </w:r>
      <w:r w:rsidRPr="00E8396E">
        <w:t xml:space="preserve"> umístěny na opačných pólech. Očekával bych tu alespoň minimální komentář. (Samozř</w:t>
      </w:r>
      <w:r w:rsidRPr="00E8396E">
        <w:t>e</w:t>
      </w:r>
      <w:r w:rsidRPr="00E8396E">
        <w:t xml:space="preserve">jmě vím, že slova </w:t>
      </w:r>
      <w:r w:rsidRPr="00E8396E">
        <w:rPr>
          <w:i/>
        </w:rPr>
        <w:t>měřítko</w:t>
      </w:r>
      <w:r w:rsidRPr="00E8396E">
        <w:t xml:space="preserve"> a </w:t>
      </w:r>
      <w:r w:rsidRPr="00E8396E">
        <w:rPr>
          <w:i/>
        </w:rPr>
        <w:t>míra</w:t>
      </w:r>
      <w:r w:rsidRPr="00E8396E">
        <w:t xml:space="preserve"> jsou slova označující v češtině velmi různé věci, to zde jen situaci záměně vyhrocuji.) Rysová si je těchto věcí zčásti vědoma, n</w:t>
      </w:r>
      <w:r w:rsidRPr="00E8396E">
        <w:t>e</w:t>
      </w:r>
      <w:r w:rsidRPr="00E8396E">
        <w:t xml:space="preserve">boť na s. 84 poznamenává, že její výsledky nemusejí být s výsledky L. Uhlířové </w:t>
      </w:r>
      <w:r w:rsidRPr="006961AB">
        <w:t>„zcela porovnatelné, zejména kvůli jinému nastavení kategorií“.</w:t>
      </w:r>
    </w:p>
    <w:p w:rsidR="002C48FD" w:rsidRPr="00E8396E" w:rsidRDefault="002C48FD" w:rsidP="00D54E64">
      <w:pPr>
        <w:pStyle w:val="KGATextzkladn"/>
      </w:pPr>
      <w:r w:rsidRPr="00E8396E">
        <w:t xml:space="preserve">V subkapitole 6.2 se Rysová věnuje pořadí participantů ve dvojici (např. určení času </w:t>
      </w:r>
      <w:r w:rsidRPr="00E8396E">
        <w:rPr>
          <w:i/>
        </w:rPr>
        <w:t>kdy</w:t>
      </w:r>
      <w:r w:rsidRPr="00E8396E">
        <w:t xml:space="preserve"> + určení místa </w:t>
      </w:r>
      <w:r w:rsidRPr="00E8396E">
        <w:rPr>
          <w:i/>
        </w:rPr>
        <w:t>kde</w:t>
      </w:r>
      <w:r w:rsidRPr="00E8396E">
        <w:t xml:space="preserve">: </w:t>
      </w:r>
      <w:r w:rsidRPr="00E8396E">
        <w:rPr>
          <w:i/>
        </w:rPr>
        <w:t xml:space="preserve">Narodila se </w:t>
      </w:r>
      <w:r w:rsidRPr="00E8396E">
        <w:rPr>
          <w:b/>
          <w:i/>
        </w:rPr>
        <w:t>v roce 1984 v Praze</w:t>
      </w:r>
      <w:r w:rsidRPr="00E8396E">
        <w:t xml:space="preserve"> vs. </w:t>
      </w:r>
      <w:r w:rsidRPr="00E8396E">
        <w:rPr>
          <w:i/>
        </w:rPr>
        <w:t>Narod</w:t>
      </w:r>
      <w:r w:rsidRPr="00E8396E">
        <w:rPr>
          <w:i/>
        </w:rPr>
        <w:t>i</w:t>
      </w:r>
      <w:r w:rsidRPr="00E8396E">
        <w:rPr>
          <w:i/>
        </w:rPr>
        <w:t xml:space="preserve">la se </w:t>
      </w:r>
      <w:r w:rsidRPr="00E8396E">
        <w:rPr>
          <w:b/>
          <w:i/>
        </w:rPr>
        <w:t>v Praze v roce 1984</w:t>
      </w:r>
      <w:r w:rsidRPr="00E8396E">
        <w:t xml:space="preserve">). </w:t>
      </w:r>
    </w:p>
    <w:p w:rsidR="002C48FD" w:rsidRPr="00E8396E" w:rsidRDefault="002C48FD" w:rsidP="00D54E64">
      <w:pPr>
        <w:pStyle w:val="KGATextzkladn"/>
      </w:pPr>
      <w:r w:rsidRPr="00E8396E">
        <w:t>Autorka v této souvislosti jakoby poněkud ostýchavě poznamenává, že její tabulka není tabulkou „</w:t>
      </w:r>
      <w:r w:rsidRPr="00441FA2">
        <w:rPr>
          <w:i/>
        </w:rPr>
        <w:t>systémového uspořádání […] ani stupně výpovědní dyn</w:t>
      </w:r>
      <w:r w:rsidRPr="00441FA2">
        <w:rPr>
          <w:i/>
        </w:rPr>
        <w:t>a</w:t>
      </w:r>
      <w:r w:rsidRPr="00441FA2">
        <w:rPr>
          <w:i/>
        </w:rPr>
        <w:t>mičnosti [..]</w:t>
      </w:r>
      <w:r w:rsidRPr="00E8396E">
        <w:t>“, ale že tato tabulka „</w:t>
      </w:r>
      <w:r w:rsidRPr="00441FA2">
        <w:rPr>
          <w:i/>
        </w:rPr>
        <w:t xml:space="preserve">odráží </w:t>
      </w:r>
      <w:r w:rsidRPr="00441FA2">
        <w:rPr>
          <w:b/>
          <w:i/>
        </w:rPr>
        <w:t>pouze</w:t>
      </w:r>
      <w:r w:rsidRPr="00441FA2">
        <w:rPr>
          <w:i/>
        </w:rPr>
        <w:t xml:space="preserve"> </w:t>
      </w:r>
      <w:r w:rsidRPr="00976D9F">
        <w:t>(tučně FŠ)</w:t>
      </w:r>
      <w:r w:rsidRPr="00441FA2">
        <w:rPr>
          <w:i/>
        </w:rPr>
        <w:t xml:space="preserve"> počty výskytů partic</w:t>
      </w:r>
      <w:r w:rsidRPr="00441FA2">
        <w:rPr>
          <w:i/>
        </w:rPr>
        <w:t>i</w:t>
      </w:r>
      <w:r w:rsidRPr="00441FA2">
        <w:rPr>
          <w:i/>
        </w:rPr>
        <w:t>pantů A a B v realizovaných výpověd</w:t>
      </w:r>
      <w:r>
        <w:rPr>
          <w:i/>
        </w:rPr>
        <w:t>ích v pořadí  A – B a pak B – A</w:t>
      </w:r>
      <w:r w:rsidRPr="00E8396E">
        <w:t>“</w:t>
      </w:r>
      <w:r>
        <w:t>.</w:t>
      </w:r>
      <w:r w:rsidRPr="00E8396E">
        <w:t xml:space="preserve"> Ale </w:t>
      </w:r>
      <w:r w:rsidRPr="00E8396E">
        <w:rPr>
          <w:b/>
        </w:rPr>
        <w:t>co jiného</w:t>
      </w:r>
      <w:r w:rsidRPr="00E8396E">
        <w:t xml:space="preserve"> bychom měli v první řadě empiricky zkoumat, když „hloubkový slov</w:t>
      </w:r>
      <w:r w:rsidRPr="00E8396E">
        <w:t>o</w:t>
      </w:r>
      <w:r w:rsidRPr="00E8396E">
        <w:t xml:space="preserve">sled“ ani „výpovědní dynamičnost“ není nic objektivizovatelného? Na s. 98 pak znovu zdůrazňuje: </w:t>
      </w:r>
      <w:r w:rsidRPr="006961AB">
        <w:t>„naše výsledky odrážejí povrchový slovosled, systémové uspořádání slovosled hloubkový“.</w:t>
      </w:r>
      <w:r w:rsidRPr="00E8396E">
        <w:t xml:space="preserve"> Znovu jinými slovy opakuji: Nesnaží se K. R</w:t>
      </w:r>
      <w:r w:rsidRPr="00E8396E">
        <w:t>y</w:t>
      </w:r>
      <w:r w:rsidRPr="00E8396E">
        <w:t xml:space="preserve">sová zjistit něco objektivního o českém slovosledu </w:t>
      </w:r>
      <w:r w:rsidRPr="00E8396E">
        <w:rPr>
          <w:b/>
        </w:rPr>
        <w:t>pouze</w:t>
      </w:r>
      <w:r w:rsidRPr="00E8396E">
        <w:t xml:space="preserve"> na úrovni „povrch</w:t>
      </w:r>
      <w:r w:rsidRPr="00E8396E">
        <w:t>o</w:t>
      </w:r>
      <w:r w:rsidRPr="00E8396E">
        <w:t>vého slovosledu“ právě proto, že jiný slovosled objektivně neexistuje?</w:t>
      </w:r>
    </w:p>
    <w:p w:rsidR="002C48FD" w:rsidRPr="00E8396E" w:rsidRDefault="002C48FD" w:rsidP="00D54E64">
      <w:pPr>
        <w:pStyle w:val="KGATextzkladn"/>
      </w:pPr>
      <w:r w:rsidRPr="00E8396E">
        <w:t xml:space="preserve">Rysová porovnala své výsledky s údaji </w:t>
      </w:r>
      <w:r w:rsidRPr="00E8396E">
        <w:rPr>
          <w:i/>
        </w:rPr>
        <w:t>Mluvnice češtiny</w:t>
      </w:r>
      <w:r w:rsidRPr="00E8396E">
        <w:t xml:space="preserve"> u 20 dvojic partic</w:t>
      </w:r>
      <w:r w:rsidRPr="00E8396E">
        <w:t>i</w:t>
      </w:r>
      <w:r w:rsidRPr="00E8396E">
        <w:t>pantů. U tří z nich konstatuje neporovnatelnost. Z porovnatelných 17 dvojic se pak její výsledky shodují s údaji mluvnice u 10 z nich, u 7 se neshodují.</w:t>
      </w:r>
    </w:p>
    <w:p w:rsidR="002C48FD" w:rsidRPr="00E8396E" w:rsidRDefault="002C48FD" w:rsidP="00D54E64">
      <w:pPr>
        <w:pStyle w:val="KGATextzkladn"/>
      </w:pPr>
      <w:r w:rsidRPr="00E8396E">
        <w:t xml:space="preserve">Jenže zde nastupuje nejvážnější ze všech problémů: pojmy </w:t>
      </w:r>
      <w:r w:rsidRPr="00E8396E">
        <w:rPr>
          <w:i/>
        </w:rPr>
        <w:t xml:space="preserve">aktor </w:t>
      </w:r>
      <w:r w:rsidRPr="00E8396E">
        <w:t xml:space="preserve">a </w:t>
      </w:r>
      <w:r w:rsidRPr="00E8396E">
        <w:rPr>
          <w:i/>
        </w:rPr>
        <w:t>patiens</w:t>
      </w:r>
      <w:r w:rsidRPr="00E8396E">
        <w:t>. Jestliže se takto označují a pojímají i členy vět, v nichž jak tradice, tak současné gramatiky (s výjimkou právě okruhu J. Panevové) pracují s pojmem verbon</w:t>
      </w:r>
      <w:r w:rsidRPr="00E8396E">
        <w:t>o</w:t>
      </w:r>
      <w:r w:rsidRPr="00E8396E">
        <w:t>minálního (slovesně-jmenného) přísudku, pak se nelze divit, že ve výsledcích K.</w:t>
      </w:r>
      <w:r w:rsidR="00713731">
        <w:t> </w:t>
      </w:r>
      <w:r w:rsidRPr="00E8396E">
        <w:t xml:space="preserve">Rysové mírně převládá pořadí </w:t>
      </w:r>
      <w:r w:rsidRPr="00E8396E">
        <w:rPr>
          <w:i/>
        </w:rPr>
        <w:t>patiens</w:t>
      </w:r>
      <w:r w:rsidRPr="00E8396E">
        <w:t xml:space="preserve"> – </w:t>
      </w:r>
      <w:r w:rsidRPr="00E8396E">
        <w:rPr>
          <w:i/>
        </w:rPr>
        <w:t>aktor</w:t>
      </w:r>
      <w:r w:rsidRPr="00E8396E">
        <w:t xml:space="preserve"> nad pořadím, o němž se pře</w:t>
      </w:r>
      <w:r w:rsidRPr="00E8396E">
        <w:t>d</w:t>
      </w:r>
      <w:r w:rsidRPr="00E8396E">
        <w:t xml:space="preserve">pokládá, že je pro češtinu základní: </w:t>
      </w:r>
      <w:r w:rsidRPr="00E8396E">
        <w:rPr>
          <w:i/>
        </w:rPr>
        <w:t>aktor</w:t>
      </w:r>
      <w:r w:rsidRPr="00E8396E">
        <w:t xml:space="preserve"> (</w:t>
      </w:r>
      <w:r w:rsidRPr="00E8396E">
        <w:rPr>
          <w:i/>
        </w:rPr>
        <w:t>podmět</w:t>
      </w:r>
      <w:r w:rsidRPr="00E8396E">
        <w:t xml:space="preserve">) – </w:t>
      </w:r>
      <w:r w:rsidRPr="00E8396E">
        <w:rPr>
          <w:i/>
        </w:rPr>
        <w:t>patiens</w:t>
      </w:r>
      <w:r w:rsidRPr="00E8396E">
        <w:t>. Pro K. Rysovou je to ovšem překvapení. Neboť pro ni stejně jako pro J. Panevovou (která tu ko</w:t>
      </w:r>
      <w:r w:rsidRPr="00E8396E">
        <w:t>n</w:t>
      </w:r>
      <w:r w:rsidRPr="00E8396E">
        <w:t xml:space="preserve">cepci vymyslela) infinitiv ve větě </w:t>
      </w:r>
      <w:r w:rsidRPr="00E8396E">
        <w:rPr>
          <w:i/>
        </w:rPr>
        <w:t>Je potřebné se nad tím zamyslet</w:t>
      </w:r>
      <w:r w:rsidRPr="00E8396E">
        <w:t xml:space="preserve"> je </w:t>
      </w:r>
      <w:r w:rsidRPr="00E8396E">
        <w:rPr>
          <w:i/>
        </w:rPr>
        <w:t>aktor</w:t>
      </w:r>
      <w:r w:rsidRPr="00E8396E">
        <w:t xml:space="preserve"> a pr</w:t>
      </w:r>
      <w:r w:rsidRPr="00E8396E">
        <w:t>e</w:t>
      </w:r>
      <w:r w:rsidRPr="00E8396E">
        <w:lastRenderedPageBreak/>
        <w:t>dikativní adjektivum je</w:t>
      </w:r>
      <w:r w:rsidRPr="00E8396E">
        <w:rPr>
          <w:i/>
        </w:rPr>
        <w:t xml:space="preserve"> patiens</w:t>
      </w:r>
      <w:r w:rsidRPr="00E8396E">
        <w:t>. Jen zaslepenost určitou teorií dokáže nerozliš</w:t>
      </w:r>
      <w:r w:rsidRPr="00E8396E">
        <w:t>o</w:t>
      </w:r>
      <w:r w:rsidRPr="00E8396E">
        <w:t>vat například mezi infinitivem v platnosti podmětu a podmětem substantivním nebo zájmenným nebo mezi substantivním či zájmenným objektem v akuzativu a predikativním adjektivem. Přitom bychom mohli spíše předpokládat, že inf</w:t>
      </w:r>
      <w:r w:rsidRPr="00E8396E">
        <w:t>i</w:t>
      </w:r>
      <w:r w:rsidRPr="00E8396E">
        <w:t>nitiv v jedné funkci bude podléhat jiným slovosledným zákonitostem než infin</w:t>
      </w:r>
      <w:r w:rsidRPr="00E8396E">
        <w:t>i</w:t>
      </w:r>
      <w:r w:rsidRPr="00E8396E">
        <w:t>tiv v jiné funkci atd. atp.</w:t>
      </w:r>
      <w:r>
        <w:t>,</w:t>
      </w:r>
      <w:r w:rsidRPr="00E8396E">
        <w:t xml:space="preserve"> a nejprve se tedy zaměřit na více specifi</w:t>
      </w:r>
      <w:r>
        <w:t>c</w:t>
      </w:r>
      <w:r w:rsidRPr="00E8396E">
        <w:t>kou</w:t>
      </w:r>
      <w:r>
        <w:t>,</w:t>
      </w:r>
      <w:r w:rsidRPr="00E8396E">
        <w:t xml:space="preserve"> objektivně definovatelnou strukturu než na struktur</w:t>
      </w:r>
      <w:r>
        <w:t>u</w:t>
      </w:r>
      <w:r w:rsidRPr="00E8396E">
        <w:t xml:space="preserve"> definovanou na bázi ve</w:t>
      </w:r>
      <w:r w:rsidRPr="00E8396E">
        <w:t>l</w:t>
      </w:r>
      <w:r w:rsidRPr="00E8396E">
        <w:t>mi abstraktních a navíc sporných pojmů.</w:t>
      </w:r>
    </w:p>
    <w:p w:rsidR="002C48FD" w:rsidRPr="00E8396E" w:rsidRDefault="002C48FD" w:rsidP="00D54E64">
      <w:pPr>
        <w:pStyle w:val="KGATextzkladn"/>
      </w:pPr>
      <w:r w:rsidRPr="00E8396E">
        <w:t>O predikativním instrumentálu bylo publikováno několik studií: nejméně dvě v Naší řeči – od V. Ertla (1922) a F. Štíchy (1980) – a jedna ve Slově a sl</w:t>
      </w:r>
      <w:r w:rsidRPr="00E8396E">
        <w:t>o</w:t>
      </w:r>
      <w:r w:rsidRPr="00E8396E">
        <w:t xml:space="preserve">vesnosti </w:t>
      </w:r>
      <w:r>
        <w:t>(Štícha</w:t>
      </w:r>
      <w:r w:rsidRPr="00E8396E">
        <w:t xml:space="preserve"> 2004), o </w:t>
      </w:r>
      <w:r w:rsidR="006961AB">
        <w:t>instrumentálu vyšla i monografie</w:t>
      </w:r>
      <w:r w:rsidRPr="00E8396E">
        <w:t xml:space="preserve"> O. Uličného (1984, 2000), avšak K. Rysová bere na vědomí jen „pilíře“ teorie slovosledu a aktuáln</w:t>
      </w:r>
      <w:r w:rsidRPr="00E8396E">
        <w:t>í</w:t>
      </w:r>
      <w:r w:rsidRPr="00E8396E">
        <w:t>ho členění a teorii FGP a ostatnímu nevěnuje pozornost. Proto může bez jak</w:t>
      </w:r>
      <w:r w:rsidRPr="00E8396E">
        <w:t>é</w:t>
      </w:r>
      <w:r w:rsidRPr="00E8396E">
        <w:t>hokoli komentáře ve větách s predikativním instrumentálem, konkurujícím predikativ</w:t>
      </w:r>
      <w:r w:rsidR="002D688C">
        <w:t>-</w:t>
      </w:r>
      <w:r w:rsidRPr="00E8396E">
        <w:t>nímu nominativu (</w:t>
      </w:r>
      <w:r w:rsidRPr="00E8396E">
        <w:rPr>
          <w:i/>
        </w:rPr>
        <w:t xml:space="preserve">Bankovka je </w:t>
      </w:r>
      <w:r w:rsidRPr="00E8396E">
        <w:rPr>
          <w:b/>
          <w:i/>
        </w:rPr>
        <w:t>padělkem</w:t>
      </w:r>
      <w:r w:rsidRPr="00E8396E">
        <w:rPr>
          <w:i/>
        </w:rPr>
        <w:t>/padělek</w:t>
      </w:r>
      <w:r w:rsidRPr="00E8396E">
        <w:t>), tento instr</w:t>
      </w:r>
      <w:r w:rsidRPr="00E8396E">
        <w:t>u</w:t>
      </w:r>
      <w:r w:rsidRPr="00E8396E">
        <w:t>mentál prohlásit za „</w:t>
      </w:r>
      <w:r w:rsidRPr="00E8396E">
        <w:rPr>
          <w:b/>
        </w:rPr>
        <w:t>patiens</w:t>
      </w:r>
      <w:r w:rsidRPr="00E8396E">
        <w:t>“. Jakou informační cenu pak mají statistiky o poz</w:t>
      </w:r>
      <w:r w:rsidRPr="00E8396E">
        <w:t>i</w:t>
      </w:r>
      <w:r w:rsidRPr="00E8396E">
        <w:t>ci takto definovaného „patientu“ ve větě, jes</w:t>
      </w:r>
      <w:r>
        <w:t>tliže se na jednu hromadu házejí</w:t>
      </w:r>
      <w:r w:rsidRPr="00E8396E">
        <w:t xml:space="preserve"> věty typu </w:t>
      </w:r>
      <w:r w:rsidRPr="00E8396E">
        <w:rPr>
          <w:i/>
        </w:rPr>
        <w:t>Padělkem je tento obraz</w:t>
      </w:r>
      <w:r w:rsidRPr="00E8396E">
        <w:t xml:space="preserve"> a </w:t>
      </w:r>
      <w:r w:rsidRPr="00E8396E">
        <w:rPr>
          <w:i/>
        </w:rPr>
        <w:t>Tento padělek vytvořil neznámý malíř</w:t>
      </w:r>
      <w:r w:rsidRPr="00E8396E">
        <w:t>? Vždyť tu lze předpokládat, že možnost slovosledně uspořádat takové syntakti</w:t>
      </w:r>
      <w:r w:rsidRPr="00E8396E">
        <w:t>c</w:t>
      </w:r>
      <w:r w:rsidRPr="00E8396E">
        <w:t>ky i sdělně velmi rozdílné typy vět bude ovlivňována různými soubory pravidel.</w:t>
      </w:r>
    </w:p>
    <w:p w:rsidR="002C48FD" w:rsidRPr="00E8396E" w:rsidRDefault="002C48FD" w:rsidP="00D54E64">
      <w:pPr>
        <w:pStyle w:val="KGATextzkladn"/>
      </w:pPr>
      <w:r w:rsidRPr="00E8396E">
        <w:t>Patiensem je v teorii J. Panevové také infinitiv závislý na fázových slov</w:t>
      </w:r>
      <w:r w:rsidRPr="00E8396E">
        <w:t>e</w:t>
      </w:r>
      <w:r w:rsidRPr="00E8396E">
        <w:t xml:space="preserve">sech, např. ve větě </w:t>
      </w:r>
      <w:r w:rsidRPr="00E8396E">
        <w:rPr>
          <w:i/>
        </w:rPr>
        <w:t xml:space="preserve">Ze zahraničí k nám začali </w:t>
      </w:r>
      <w:r w:rsidRPr="00E8396E">
        <w:rPr>
          <w:b/>
          <w:i/>
        </w:rPr>
        <w:t>jezdit</w:t>
      </w:r>
      <w:r w:rsidRPr="00E8396E">
        <w:rPr>
          <w:i/>
        </w:rPr>
        <w:t xml:space="preserve"> i chudší turisté</w:t>
      </w:r>
      <w:r w:rsidRPr="00E8396E">
        <w:t>. Také zde lze předpokládat speciální pravidla o slovosledné pozici tohoto typu infinitivu, např. že jeho počátkové větné postavení (</w:t>
      </w:r>
      <w:r w:rsidRPr="00E8396E">
        <w:rPr>
          <w:b/>
          <w:i/>
        </w:rPr>
        <w:t>Jezdit</w:t>
      </w:r>
      <w:r w:rsidRPr="00E8396E">
        <w:rPr>
          <w:i/>
        </w:rPr>
        <w:t xml:space="preserve"> na kolečkových bruslích přitom začala teprve loni</w:t>
      </w:r>
      <w:r w:rsidRPr="00E8396E">
        <w:t xml:space="preserve"> – SYN ČNK) bude vzácné a bude podléhat striktním kontext</w:t>
      </w:r>
      <w:r w:rsidRPr="00E8396E">
        <w:t>o</w:t>
      </w:r>
      <w:r w:rsidRPr="00E8396E">
        <w:t>vým podmínkám, a z tohoto důvodu bude příznakové (patrně nikoli „hloubk</w:t>
      </w:r>
      <w:r w:rsidRPr="00E8396E">
        <w:t>o</w:t>
      </w:r>
      <w:r w:rsidRPr="00E8396E">
        <w:t>vé“). Avšak pro Rysovu je patiens jako patiens.</w:t>
      </w:r>
    </w:p>
    <w:p w:rsidR="002C48FD" w:rsidRPr="00E8396E" w:rsidRDefault="002C48FD" w:rsidP="00713731">
      <w:pPr>
        <w:pStyle w:val="KGATextzkladn"/>
        <w:spacing w:after="240"/>
      </w:pPr>
      <w:r w:rsidRPr="00E8396E">
        <w:t xml:space="preserve">K. Rysová je natolik v zajetí jednoho typu teorie, že dokáže zaujímat názor („podle našeho názoru“) i ke známým trivialitám. Na s. 114 např. píše: </w:t>
      </w:r>
      <w:r w:rsidRPr="006961AB">
        <w:t>„</w:t>
      </w:r>
      <w:r w:rsidRPr="002D688C">
        <w:rPr>
          <w:i/>
        </w:rPr>
        <w:t>Např. věta</w:t>
      </w:r>
      <w:r w:rsidRPr="006961AB">
        <w:t xml:space="preserve"> (71) </w:t>
      </w:r>
      <w:r w:rsidRPr="002D688C">
        <w:rPr>
          <w:i/>
        </w:rPr>
        <w:t>by podle našeho názoru mohla znít i tak, jak jsme ji upravili v příkladu</w:t>
      </w:r>
      <w:r w:rsidRPr="00441FA2">
        <w:rPr>
          <w:i/>
        </w:rPr>
        <w:t xml:space="preserve"> </w:t>
      </w:r>
      <w:r w:rsidRPr="00F153D3">
        <w:t>(72)</w:t>
      </w:r>
      <w:r w:rsidRPr="00E8396E">
        <w:t>“; obě věty znějí takto:</w:t>
      </w:r>
    </w:p>
    <w:p w:rsidR="002C48FD" w:rsidRPr="00E8396E" w:rsidRDefault="002C48FD" w:rsidP="00713731">
      <w:pPr>
        <w:pStyle w:val="KGAJazykovdoklady"/>
        <w:spacing w:after="0"/>
      </w:pPr>
      <w:r w:rsidRPr="00713731">
        <w:rPr>
          <w:b/>
        </w:rPr>
        <w:t>(71)</w:t>
      </w:r>
      <w:r w:rsidR="00713731">
        <w:rPr>
          <w:b/>
        </w:rPr>
        <w:tab/>
      </w:r>
      <w:r w:rsidRPr="00E8396E">
        <w:t>Nově pasovaní rytíři předvedli stovkám diváků na nádvoří zdejšího zámku své umění.</w:t>
      </w:r>
    </w:p>
    <w:p w:rsidR="002C48FD" w:rsidRPr="00E8396E" w:rsidRDefault="002C48FD" w:rsidP="00713731">
      <w:pPr>
        <w:pStyle w:val="KGAJazykovdoklady"/>
        <w:spacing w:after="0"/>
      </w:pPr>
      <w:r w:rsidRPr="00713731">
        <w:rPr>
          <w:b/>
        </w:rPr>
        <w:t>(72)</w:t>
      </w:r>
      <w:r w:rsidRPr="00E8396E">
        <w:tab/>
        <w:t>Nově pasovaní rytíři předvedli stovkám diváků své umění na nádvoří zdejšího zámku.</w:t>
      </w:r>
    </w:p>
    <w:p w:rsidR="002C48FD" w:rsidRPr="00E8396E" w:rsidRDefault="002C48FD" w:rsidP="00713731">
      <w:pPr>
        <w:pStyle w:val="KGATextzkladn"/>
        <w:spacing w:before="240"/>
      </w:pPr>
      <w:r w:rsidRPr="00E8396E">
        <w:t>V subkapitole 6.3 se autorka věnuje otázkám, jak je slovosled věty ovlivň</w:t>
      </w:r>
      <w:r w:rsidRPr="00E8396E">
        <w:t>o</w:t>
      </w:r>
      <w:r w:rsidRPr="00E8396E">
        <w:t>ván valencí. Opírá se tu opět o gramatiku Flämingovu, což je neméně problem</w:t>
      </w:r>
      <w:r w:rsidRPr="00E8396E">
        <w:t>a</w:t>
      </w:r>
      <w:r w:rsidRPr="00E8396E">
        <w:t>tické než v případě stupnice rematičnosti. S univerzáliemi je vždy lépe raději nepočítat. Daleko podstatnější je tu ovšem jiná má námitka: Nazývat nějaký větný člen zároveň „volným“ a „obligatorním“ se mi zdá jednoduše nelogické. Velmi lituji toho, že již dávné rozlišení větných členů z hlediska míry jejich nu</w:t>
      </w:r>
      <w:r w:rsidRPr="00E8396E">
        <w:t>t</w:t>
      </w:r>
      <w:r w:rsidRPr="00E8396E">
        <w:t>nosti ve větě na „fakultativní“, „potenciální“ a „obligatorní“ se ani v české li</w:t>
      </w:r>
      <w:r w:rsidRPr="00E8396E">
        <w:t>n</w:t>
      </w:r>
      <w:r w:rsidRPr="00E8396E">
        <w:lastRenderedPageBreak/>
        <w:t>gvistice nevžilo. Je to opravdu na pováženou, uvážíme-li, že toto rozlišení pr</w:t>
      </w:r>
      <w:r w:rsidRPr="00E8396E">
        <w:t>o</w:t>
      </w:r>
      <w:r w:rsidRPr="00E8396E">
        <w:t>vedl tak renomovaný lingvista, jakým je František Daneš (jeho „tematické p</w:t>
      </w:r>
      <w:r w:rsidRPr="00E8396E">
        <w:t>o</w:t>
      </w:r>
      <w:r w:rsidRPr="00E8396E">
        <w:t>sloupnosti“ se naopak staly slavné), a že toto rozlišení bylo formulováno tak jasně a pregnantně. Co jiného už lze obecně akceptovat a přidat do sumy p</w:t>
      </w:r>
      <w:r w:rsidRPr="00E8396E">
        <w:t>o</w:t>
      </w:r>
      <w:r w:rsidRPr="00E8396E">
        <w:t>znatků, na niž se v dalším bádání bude navazovat?</w:t>
      </w:r>
    </w:p>
    <w:p w:rsidR="002C48FD" w:rsidRPr="00E8396E" w:rsidRDefault="002C48FD" w:rsidP="00713731">
      <w:pPr>
        <w:pStyle w:val="KGATextzkladn"/>
      </w:pPr>
      <w:r w:rsidRPr="00E8396E">
        <w:t xml:space="preserve">Pokud bude jeden badatel pracovat dejme tomu s pojmem „potenciálnosti“ větného členu, a jiný nikoli, nelze uvést výsledky jejich bádání v soulad. Tyto nesrovnalosti, pokud k nim dochází, by neměly být ignorovány. Navíc tu nikdy nedojde k obecnému konsensu. Např. ve větě </w:t>
      </w:r>
      <w:r w:rsidRPr="00E8396E">
        <w:rPr>
          <w:i/>
        </w:rPr>
        <w:t>Lidé vyšli do ulic</w:t>
      </w:r>
      <w:r w:rsidRPr="00E8396E">
        <w:t xml:space="preserve"> je určení </w:t>
      </w:r>
      <w:r w:rsidRPr="00E8396E">
        <w:rPr>
          <w:i/>
        </w:rPr>
        <w:t xml:space="preserve">do ulic </w:t>
      </w:r>
      <w:r w:rsidRPr="00E8396E">
        <w:t xml:space="preserve">v PDT anotováno jako obligatorní, avšak pro jiného může být věta </w:t>
      </w:r>
      <w:r>
        <w:rPr>
          <w:i/>
        </w:rPr>
        <w:t>Lidé vyšli</w:t>
      </w:r>
      <w:r w:rsidRPr="00E8396E">
        <w:t xml:space="preserve"> o</w:t>
      </w:r>
      <w:r w:rsidRPr="00E8396E">
        <w:t>b</w:t>
      </w:r>
      <w:r w:rsidRPr="00E8396E">
        <w:t>sahově úplná, pokud bude uplatněna ve speciálním kontextu – v tom případě bude chápat určení směru jako pouze potenciální. Avšak pokud někdo dává přednost „kráse a dokonalosti teorie“ (o podobných věcech hovořil i Albert Ei</w:t>
      </w:r>
      <w:r w:rsidRPr="00E8396E">
        <w:t>n</w:t>
      </w:r>
      <w:r w:rsidRPr="00E8396E">
        <w:t>stein, který se za celý život nedokázal smířit se základní devizou kvantové te</w:t>
      </w:r>
      <w:r w:rsidRPr="00E8396E">
        <w:t>o</w:t>
      </w:r>
      <w:r w:rsidRPr="00E8396E">
        <w:t>rie!), pak mu na jazykové realitě samé nebude až zas tolik záležet.</w:t>
      </w:r>
    </w:p>
    <w:p w:rsidR="002C48FD" w:rsidRPr="00E8396E" w:rsidRDefault="002C48FD" w:rsidP="00713731">
      <w:pPr>
        <w:pStyle w:val="KGATextzkladn"/>
      </w:pPr>
      <w:r>
        <w:t>Vrátím se nyní k autorčině</w:t>
      </w:r>
      <w:r w:rsidRPr="00E8396E">
        <w:t xml:space="preserve"> stanovisku vůči Flämingovi. Na s. 145 říká: </w:t>
      </w:r>
      <w:r w:rsidRPr="005A6195">
        <w:t>„</w:t>
      </w:r>
      <w:r w:rsidRPr="00E51BFC">
        <w:rPr>
          <w:i/>
        </w:rPr>
        <w:t>bylo by zajímavé přezkoumat, do jaké míry je teorie Flämingovy gramatiky platná pro němčinu.</w:t>
      </w:r>
      <w:r w:rsidRPr="005A6195">
        <w:t>“</w:t>
      </w:r>
      <w:r w:rsidRPr="00E8396E">
        <w:t xml:space="preserve"> (Rysová totiž zjistila, že pro češtinu příliš neplatí či že pro češtinu platí jen omezeně.) Proč ale autorka předpokládá, že za celé čtvrtstoletí od d</w:t>
      </w:r>
      <w:r w:rsidRPr="00E8396E">
        <w:t>o</w:t>
      </w:r>
      <w:r w:rsidRPr="00E8396E">
        <w:t>by, co Flämingova gramatika vyšla, se nikdo neobtěžoval jeho postulát ověř</w:t>
      </w:r>
      <w:r w:rsidRPr="00E8396E">
        <w:t>o</w:t>
      </w:r>
      <w:r w:rsidRPr="00E8396E">
        <w:t>vat? Je možné, že to tak je. Pro úroveň lingvistiky jako vědy to je ovšem neblahá vizitka.</w:t>
      </w:r>
    </w:p>
    <w:p w:rsidR="002C48FD" w:rsidRPr="00E8396E" w:rsidRDefault="002C48FD" w:rsidP="00713731">
      <w:pPr>
        <w:pStyle w:val="KGATextzkladn"/>
      </w:pPr>
      <w:r w:rsidRPr="00E8396E">
        <w:t xml:space="preserve">Uzavírám svou dlouhou recenzi knihy Kateřiny Rysové konstatováním, že tato lingvistická monografie – nehledě na moje četné zásadní námitky, anebo lépe řečeno právě proto, že k takovým námitkám provokuje – stojí za pozorné prostudování. Pokud se dokážeme vyvázat z jejího těsného teoretického rámce, může se stát podnětem k tomu, aby po desetiletích teorií slovosledu nastoupil – nejen na jediném pracovišti – jeho soustředěný empirický výzkum. </w:t>
      </w:r>
    </w:p>
    <w:p w:rsidR="002C48FD" w:rsidRPr="00FB1A8D" w:rsidRDefault="002C48FD" w:rsidP="00FB1A8D">
      <w:pPr>
        <w:pStyle w:val="KGAPouitliteratura"/>
        <w:spacing w:before="360"/>
        <w:rPr>
          <w:b/>
          <w:color w:val="000000" w:themeColor="text1"/>
        </w:rPr>
      </w:pPr>
      <w:r w:rsidRPr="00FB1A8D">
        <w:rPr>
          <w:b/>
          <w:color w:val="000000" w:themeColor="text1"/>
        </w:rPr>
        <w:t>LITERATURA:</w:t>
      </w:r>
    </w:p>
    <w:p w:rsidR="002C48FD" w:rsidRPr="002C48FD" w:rsidRDefault="002C48FD" w:rsidP="00713731">
      <w:pPr>
        <w:pStyle w:val="KGAPouitliteratura"/>
        <w:rPr>
          <w:lang w:val="de-DE"/>
        </w:rPr>
      </w:pPr>
      <w:r w:rsidRPr="002C48FD">
        <w:rPr>
          <w:caps/>
          <w:lang w:val="de-DE"/>
        </w:rPr>
        <w:t xml:space="preserve">ERTL, V. (1922): </w:t>
      </w:r>
      <w:r w:rsidRPr="002C48FD">
        <w:rPr>
          <w:lang w:val="de-DE"/>
        </w:rPr>
        <w:t xml:space="preserve"> Je voják, či je vojákem? </w:t>
      </w:r>
      <w:r w:rsidRPr="002C48FD">
        <w:rPr>
          <w:i/>
          <w:iCs/>
          <w:lang w:val="de-DE"/>
        </w:rPr>
        <w:t>Naše řeč</w:t>
      </w:r>
      <w:r w:rsidRPr="002C48FD">
        <w:rPr>
          <w:lang w:val="de-DE"/>
        </w:rPr>
        <w:t>, 6, 289‒313.</w:t>
      </w:r>
    </w:p>
    <w:p w:rsidR="002C48FD" w:rsidRPr="00E8396E" w:rsidRDefault="002C48FD" w:rsidP="00713731">
      <w:pPr>
        <w:pStyle w:val="KGAPouitliteratura"/>
      </w:pPr>
      <w:r>
        <w:rPr>
          <w:caps/>
        </w:rPr>
        <w:t xml:space="preserve">Štícha, </w:t>
      </w:r>
      <w:r w:rsidRPr="00E8396E">
        <w:rPr>
          <w:caps/>
        </w:rPr>
        <w:t>F</w:t>
      </w:r>
      <w:r w:rsidRPr="00E8396E">
        <w:t xml:space="preserve">. (1980): Konkurence nominativu a instrumentálu přísudkového substantiva v současné spisovné češtině. </w:t>
      </w:r>
      <w:r w:rsidRPr="00E8396E">
        <w:rPr>
          <w:i/>
        </w:rPr>
        <w:t>Naše řeč</w:t>
      </w:r>
      <w:r>
        <w:t>,</w:t>
      </w:r>
      <w:r w:rsidRPr="00E8396E">
        <w:t xml:space="preserve"> 63</w:t>
      </w:r>
      <w:r>
        <w:t>, 192‒</w:t>
      </w:r>
      <w:r w:rsidRPr="00E8396E">
        <w:t>200.</w:t>
      </w:r>
    </w:p>
    <w:p w:rsidR="002C48FD" w:rsidRPr="00E8396E" w:rsidRDefault="002C48FD" w:rsidP="00713731">
      <w:pPr>
        <w:pStyle w:val="KGAPouitliteratura"/>
      </w:pPr>
      <w:r w:rsidRPr="00E8396E">
        <w:rPr>
          <w:caps/>
        </w:rPr>
        <w:t>Štícha, F</w:t>
      </w:r>
      <w:r w:rsidRPr="00E8396E">
        <w:t>. (2004): Nominativ a instrumentál predikátového substantiva v současn</w:t>
      </w:r>
      <w:r>
        <w:t>é če</w:t>
      </w:r>
      <w:r>
        <w:t>š</w:t>
      </w:r>
      <w:r>
        <w:t xml:space="preserve">tině: sonda do korpusu. </w:t>
      </w:r>
      <w:r w:rsidRPr="00E8396E">
        <w:rPr>
          <w:i/>
        </w:rPr>
        <w:t>Slovo a slovesnost</w:t>
      </w:r>
      <w:r w:rsidRPr="00E8396E">
        <w:t>, 65,</w:t>
      </w:r>
      <w:r>
        <w:t xml:space="preserve"> 113‒</w:t>
      </w:r>
      <w:r w:rsidRPr="00E8396E">
        <w:t>132</w:t>
      </w:r>
      <w:r>
        <w:t>.</w:t>
      </w:r>
    </w:p>
    <w:p w:rsidR="002C48FD" w:rsidRPr="00E8396E" w:rsidRDefault="002C48FD" w:rsidP="00713731">
      <w:pPr>
        <w:pStyle w:val="KGAPouitliteratura"/>
      </w:pPr>
      <w:r w:rsidRPr="002C48FD">
        <w:rPr>
          <w:lang w:val="de-DE"/>
        </w:rPr>
        <w:t>ULIČNÝ, O. (1984, 2000):</w:t>
      </w:r>
      <w:r w:rsidRPr="002C48FD">
        <w:rPr>
          <w:i/>
          <w:lang w:val="de-DE"/>
        </w:rPr>
        <w:t xml:space="preserve"> </w:t>
      </w:r>
      <w:r w:rsidRPr="002C48FD">
        <w:rPr>
          <w:i/>
          <w:iCs/>
          <w:lang w:val="de-DE"/>
        </w:rPr>
        <w:t>Instrumentál v struktuře české věty</w:t>
      </w:r>
      <w:r w:rsidRPr="002C48FD">
        <w:rPr>
          <w:i/>
          <w:lang w:val="de-DE"/>
        </w:rPr>
        <w:t xml:space="preserve">. </w:t>
      </w:r>
      <w:r w:rsidRPr="00E8396E">
        <w:t>Praha</w:t>
      </w:r>
      <w:r>
        <w:t>: Univerzita Karlova.</w:t>
      </w:r>
    </w:p>
    <w:p w:rsidR="00CC6127" w:rsidRDefault="00CC6127" w:rsidP="00B82BB0">
      <w:pPr>
        <w:pStyle w:val="KGATextzkladn"/>
        <w:ind w:firstLine="0"/>
      </w:pPr>
    </w:p>
    <w:p w:rsidR="00B82BB0" w:rsidRDefault="00B82BB0" w:rsidP="00B82BB0">
      <w:pPr>
        <w:pStyle w:val="KGATextzkladn"/>
        <w:sectPr w:rsidR="00B82BB0" w:rsidSect="004D354F">
          <w:headerReference w:type="default" r:id="rId29"/>
          <w:headerReference w:type="first" r:id="rId30"/>
          <w:footnotePr>
            <w:numRestart w:val="eachSect"/>
          </w:footnotePr>
          <w:pgSz w:w="8392" w:h="11907" w:code="11"/>
          <w:pgMar w:top="1134" w:right="1134" w:bottom="1418" w:left="1134" w:header="567" w:footer="567" w:gutter="0"/>
          <w:cols w:space="708"/>
          <w:titlePg/>
          <w:docGrid w:linePitch="360"/>
        </w:sectPr>
      </w:pPr>
    </w:p>
    <w:p w:rsidR="00FF0D54" w:rsidRDefault="00FF0D54" w:rsidP="00FF0D54">
      <w:pPr>
        <w:pStyle w:val="KGANadpis"/>
      </w:pPr>
      <w:r w:rsidRPr="009838D4">
        <w:lastRenderedPageBreak/>
        <w:t>Adam Kilgarrif</w:t>
      </w:r>
      <w:r w:rsidR="00A2095D">
        <w:t>f</w:t>
      </w:r>
      <w:r w:rsidRPr="009838D4">
        <w:t xml:space="preserve"> zemřel</w:t>
      </w:r>
    </w:p>
    <w:p w:rsidR="00FF0D54" w:rsidRDefault="00FF0D54" w:rsidP="00FF0D54">
      <w:pPr>
        <w:pStyle w:val="KGAAutor"/>
        <w:spacing w:after="0"/>
      </w:pPr>
      <w:r>
        <w:t>Karel Pala</w:t>
      </w:r>
    </w:p>
    <w:p w:rsidR="00FF0D54" w:rsidRDefault="005A6195" w:rsidP="00FF0D54">
      <w:pPr>
        <w:pStyle w:val="KGAAutor"/>
        <w:spacing w:after="0"/>
      </w:pPr>
      <w:r>
        <w:t xml:space="preserve">Fakulta informatiky </w:t>
      </w:r>
      <w:r w:rsidR="00FF0D54">
        <w:t>Masarykovy univerzity, Brno</w:t>
      </w:r>
    </w:p>
    <w:p w:rsidR="00FF0D54" w:rsidRDefault="00DF5DD0" w:rsidP="00FF0D54">
      <w:pPr>
        <w:pStyle w:val="KGAAutor"/>
      </w:pPr>
      <w:hyperlink r:id="rId31" w:history="1">
        <w:r w:rsidR="005A6195" w:rsidRPr="005A6195">
          <w:t>pala@informatics.muni.cz</w:t>
        </w:r>
      </w:hyperlink>
    </w:p>
    <w:p w:rsidR="00FF0D54" w:rsidRPr="009838D4" w:rsidRDefault="00FF0D54" w:rsidP="00FF0D54">
      <w:pPr>
        <w:pStyle w:val="KGATextzkladn"/>
      </w:pPr>
      <w:r w:rsidRPr="009838D4">
        <w:t>Adam Kilgarrif</w:t>
      </w:r>
      <w:r w:rsidR="00A2095D">
        <w:t>f</w:t>
      </w:r>
      <w:r w:rsidRPr="009838D4">
        <w:t xml:space="preserve"> zemřel v sobotu 16. května na rakovinu žaludku, která mu byla diagnostikována v listopadu 2014.</w:t>
      </w:r>
    </w:p>
    <w:p w:rsidR="00FF0D54" w:rsidRDefault="00FF0D54" w:rsidP="00FF0D54">
      <w:pPr>
        <w:pStyle w:val="KGATextzkladn"/>
      </w:pPr>
      <w:r w:rsidRPr="009838D4">
        <w:t>Byl jedním z význačných světových lexikografů a lingvistů, vytvořil n</w:t>
      </w:r>
      <w:r w:rsidRPr="009838D4">
        <w:t>á</w:t>
      </w:r>
      <w:r w:rsidRPr="009838D4">
        <w:t>stroj  </w:t>
      </w:r>
      <w:hyperlink r:id="rId32" w:tgtFrame="_blank" w:history="1">
        <w:r w:rsidRPr="009838D4">
          <w:t>Sketch Engine</w:t>
        </w:r>
      </w:hyperlink>
      <w:r w:rsidRPr="009838D4">
        <w:t>, (interaktivní internetový systém) poskytující k daném sl</w:t>
      </w:r>
      <w:r w:rsidRPr="009838D4">
        <w:t>o</w:t>
      </w:r>
      <w:r w:rsidRPr="009838D4">
        <w:t>vu v korpusu jeho slovní profil (word sketch), automaticky odvozený jednostránkový souhrn gramatického a kolokačního chování slova.  </w:t>
      </w:r>
    </w:p>
    <w:p w:rsidR="00FF0D54" w:rsidRDefault="00FF0D54" w:rsidP="00FF0D54">
      <w:pPr>
        <w:pStyle w:val="KGATextzkladn"/>
      </w:pPr>
      <w:r w:rsidRPr="009838D4">
        <w:t>Adam Kilgarriff se věnoval slovníkům, jejich struktuře, technikám určování významů slovníkových hesel ve vztahu k technikám zjednoznačňování slov a</w:t>
      </w:r>
      <w:r>
        <w:t> </w:t>
      </w:r>
      <w:r w:rsidRPr="009838D4">
        <w:t>evaluaci programů pro zjednoznačňování. Dále byly předmětem jeho syst</w:t>
      </w:r>
      <w:r w:rsidRPr="009838D4">
        <w:t>e</w:t>
      </w:r>
      <w:r w:rsidRPr="009838D4">
        <w:t>matické pozornosti textové korpusy pro řadu jazyků (kolem 80), získávání lex</w:t>
      </w:r>
      <w:r w:rsidRPr="009838D4">
        <w:t>i</w:t>
      </w:r>
      <w:r w:rsidRPr="009838D4">
        <w:t>kografických dat z korpusů a využití webu k budování velkých textových korpusů, propojení slovníků a korpusů. Obecně ho zajímala lexikální sémantika a formalismy pro re</w:t>
      </w:r>
      <w:r>
        <w:t>prezentaci lexikálního významu.</w:t>
      </w:r>
    </w:p>
    <w:p w:rsidR="00FF0D54" w:rsidRDefault="00FF0D54" w:rsidP="00FF0D54">
      <w:pPr>
        <w:pStyle w:val="KGATextzkladn"/>
      </w:pPr>
      <w:r w:rsidRPr="009838D4">
        <w:t>Jeho firma Lexical Computing v těsné spolupráci s Centrem zpracování př</w:t>
      </w:r>
      <w:r w:rsidRPr="009838D4">
        <w:t>i</w:t>
      </w:r>
      <w:r w:rsidRPr="009838D4">
        <w:t>rozeného jazyka na Fakultě informatiky Masarykovy univerzity v Brně (P.</w:t>
      </w:r>
      <w:r w:rsidR="00A2095D">
        <w:t> </w:t>
      </w:r>
      <w:r w:rsidRPr="009838D4">
        <w:t>Rychlý, M. Jakubíček, K. Pala) se v průběhu doby stala předním světovým pracovištěm v oblasti počítačové lexikografie. Tato spolupráce bude i dále p</w:t>
      </w:r>
      <w:r w:rsidRPr="009838D4">
        <w:t>o</w:t>
      </w:r>
      <w:r w:rsidRPr="009838D4">
        <w:t>kračovat.</w:t>
      </w:r>
    </w:p>
    <w:p w:rsidR="00FF0D54" w:rsidRPr="009838D4" w:rsidRDefault="00FF0D54" w:rsidP="00FF0D54">
      <w:pPr>
        <w:pStyle w:val="KGATextzkladn"/>
      </w:pPr>
      <w:r w:rsidRPr="009838D4">
        <w:t xml:space="preserve">I když nám jeho osoba bude velmi chybět, stále se můžeme učit z velkého množství jeho publikací a videozáznamů jeho přednášek dostupných na </w:t>
      </w:r>
      <w:r w:rsidR="00A2095D">
        <w:t>i</w:t>
      </w:r>
      <w:r w:rsidRPr="009838D4">
        <w:t>nte</w:t>
      </w:r>
      <w:r w:rsidRPr="009838D4">
        <w:t>r</w:t>
      </w:r>
      <w:r w:rsidRPr="009838D4">
        <w:t>netu.  </w:t>
      </w:r>
    </w:p>
    <w:p w:rsidR="00FF0D54" w:rsidRDefault="00FF0D54" w:rsidP="00FF0D54">
      <w:pPr>
        <w:pStyle w:val="KGATextzkladn"/>
        <w:jc w:val="left"/>
      </w:pPr>
      <w:r w:rsidRPr="00FF0D54">
        <w:t>V Brně 7.</w:t>
      </w:r>
      <w:r w:rsidR="00A2095D">
        <w:t xml:space="preserve"> </w:t>
      </w:r>
      <w:r w:rsidRPr="00FF0D54">
        <w:t>6. 2015  </w:t>
      </w:r>
    </w:p>
    <w:p w:rsidR="00FF0D54" w:rsidRPr="00FF0D54" w:rsidRDefault="00FF0D54" w:rsidP="00FF0D54">
      <w:pPr>
        <w:pStyle w:val="KGATextzkladn"/>
        <w:jc w:val="right"/>
      </w:pPr>
      <w:r w:rsidRPr="00FF0D54">
        <w:rPr>
          <w:sz w:val="2"/>
          <w:szCs w:val="2"/>
        </w:rPr>
        <w:t>                                                                               </w:t>
      </w:r>
      <w:r w:rsidRPr="00FF0D54">
        <w:rPr>
          <w:sz w:val="2"/>
          <w:szCs w:val="2"/>
        </w:rPr>
        <w:br/>
      </w:r>
      <w:r w:rsidRPr="00FF0D54">
        <w:t>Karel Pala</w:t>
      </w:r>
      <w:r w:rsidRPr="00FF0D54">
        <w:br/>
      </w:r>
    </w:p>
    <w:p w:rsidR="00FB1A8D" w:rsidRPr="001C4C6B" w:rsidRDefault="00FB1A8D" w:rsidP="00796758">
      <w:pPr>
        <w:pStyle w:val="KGATextzkladn"/>
        <w:widowControl w:val="0"/>
        <w:suppressAutoHyphens/>
      </w:pPr>
    </w:p>
    <w:p w:rsidR="00E517DB" w:rsidRDefault="00E517DB" w:rsidP="00832382">
      <w:pPr>
        <w:rPr>
          <w:rFonts w:ascii="Cambria" w:eastAsia="Times New Roman" w:hAnsi="Cambria"/>
          <w:sz w:val="18"/>
          <w:szCs w:val="18"/>
        </w:rPr>
        <w:sectPr w:rsidR="00E517DB" w:rsidSect="004D354F">
          <w:headerReference w:type="default" r:id="rId33"/>
          <w:headerReference w:type="first" r:id="rId34"/>
          <w:footnotePr>
            <w:numRestart w:val="eachSect"/>
          </w:footnotePr>
          <w:pgSz w:w="8392" w:h="11907" w:code="11"/>
          <w:pgMar w:top="1134" w:right="1134" w:bottom="1418" w:left="1134" w:header="567" w:footer="567" w:gutter="0"/>
          <w:cols w:space="708"/>
          <w:titlePg/>
          <w:docGrid w:linePitch="360"/>
        </w:sectPr>
      </w:pPr>
    </w:p>
    <w:p w:rsidR="00B639E2" w:rsidRPr="00E14D47" w:rsidRDefault="00B639E2" w:rsidP="00B639E2">
      <w:pPr>
        <w:pStyle w:val="KGANadpis"/>
        <w:spacing w:after="120"/>
      </w:pPr>
      <w:r w:rsidRPr="00E14D47">
        <w:lastRenderedPageBreak/>
        <w:t>Co je v ČNK nového VI</w:t>
      </w:r>
    </w:p>
    <w:p w:rsidR="00B639E2" w:rsidRPr="00B639E2" w:rsidRDefault="00B639E2" w:rsidP="00B639E2">
      <w:pPr>
        <w:pStyle w:val="KGANadpis"/>
        <w:rPr>
          <w:sz w:val="20"/>
          <w:szCs w:val="20"/>
        </w:rPr>
      </w:pPr>
      <w:r w:rsidRPr="00B639E2">
        <w:rPr>
          <w:sz w:val="22"/>
          <w:szCs w:val="22"/>
        </w:rPr>
        <w:t>(Zprávy z Českého národního korpusu)</w:t>
      </w:r>
      <w:r w:rsidRPr="00B639E2">
        <w:rPr>
          <w:rStyle w:val="Znakapoznpodarou"/>
          <w:sz w:val="22"/>
          <w:szCs w:val="22"/>
        </w:rPr>
        <w:footnoteReference w:id="7"/>
      </w:r>
      <w:r w:rsidRPr="00B639E2">
        <w:rPr>
          <w:sz w:val="20"/>
          <w:szCs w:val="20"/>
        </w:rPr>
        <w:t xml:space="preserve"> </w:t>
      </w:r>
    </w:p>
    <w:p w:rsidR="00B639E2" w:rsidRPr="00E14D47" w:rsidRDefault="00B639E2" w:rsidP="00B639E2">
      <w:pPr>
        <w:pStyle w:val="KGAAutor"/>
        <w:spacing w:after="0"/>
        <w:outlineLvl w:val="0"/>
      </w:pPr>
      <w:r w:rsidRPr="00E14D47">
        <w:t>Alexandr Rosen</w:t>
      </w:r>
    </w:p>
    <w:p w:rsidR="00B639E2" w:rsidRPr="00E14D47" w:rsidRDefault="00B639E2" w:rsidP="00B639E2">
      <w:pPr>
        <w:pStyle w:val="KGAAutor"/>
        <w:spacing w:after="0"/>
        <w:rPr>
          <w:sz w:val="18"/>
          <w:szCs w:val="18"/>
        </w:rPr>
      </w:pPr>
      <w:r w:rsidRPr="00E14D47">
        <w:rPr>
          <w:sz w:val="18"/>
          <w:szCs w:val="18"/>
        </w:rPr>
        <w:t>Ústav teoretické a komputační lingvistiky Filozofické fakulty UK v Praze</w:t>
      </w:r>
    </w:p>
    <w:p w:rsidR="00B639E2" w:rsidRPr="00E14D47" w:rsidRDefault="00B639E2" w:rsidP="00B639E2">
      <w:pPr>
        <w:pStyle w:val="KGAAutor"/>
        <w:rPr>
          <w:sz w:val="18"/>
          <w:szCs w:val="18"/>
        </w:rPr>
      </w:pPr>
      <w:r w:rsidRPr="00E14D47">
        <w:rPr>
          <w:sz w:val="18"/>
          <w:szCs w:val="18"/>
        </w:rPr>
        <w:t>alexandr.rosen@ff.cuni.cz</w:t>
      </w:r>
    </w:p>
    <w:p w:rsidR="00B639E2" w:rsidRPr="00E14D47" w:rsidRDefault="00B639E2" w:rsidP="00B639E2">
      <w:pPr>
        <w:pStyle w:val="KGATextzkladn"/>
      </w:pPr>
      <w:r w:rsidRPr="00E14D47">
        <w:t xml:space="preserve">Loni oslavil Ústav Českého národního korpusu </w:t>
      </w:r>
      <w:r w:rsidRPr="00E14D47">
        <w:rPr>
          <w:b/>
        </w:rPr>
        <w:t>20 let</w:t>
      </w:r>
      <w:r w:rsidRPr="00E14D47">
        <w:t xml:space="preserve"> od svého založení, mimo jiné i zářijovou konferencí Korpusová lingvistika Praha. Vybrané př</w:t>
      </w:r>
      <w:r w:rsidRPr="00E14D47">
        <w:t>í</w:t>
      </w:r>
      <w:r w:rsidRPr="00E14D47">
        <w:t>spěvky se objeví kromě Časopisu pro moderní filologii i v tomto časopisu.</w:t>
      </w:r>
    </w:p>
    <w:p w:rsidR="00B639E2" w:rsidRPr="00E14D47" w:rsidRDefault="00B639E2" w:rsidP="00B639E2">
      <w:pPr>
        <w:pStyle w:val="KGATextzkladn"/>
      </w:pPr>
      <w:r w:rsidRPr="00E14D47">
        <w:rPr>
          <w:bCs/>
        </w:rPr>
        <w:t xml:space="preserve">Všechny korpusy ČNK vytvořené od roku 2014 jsou </w:t>
      </w:r>
      <w:r w:rsidRPr="00E14D47">
        <w:rPr>
          <w:b/>
          <w:bCs/>
        </w:rPr>
        <w:t>referenční</w:t>
      </w:r>
      <w:r w:rsidRPr="00E14D47">
        <w:t xml:space="preserve"> – pokud se některý korpus změní, tedy vydá v rozšířené nebo opravené verzi, jeho starší verze zůstane nadále přístupná s odpovídajícím označením. Týká se to např. korpusu </w:t>
      </w:r>
      <w:r w:rsidRPr="00C75CE4">
        <w:rPr>
          <w:i/>
        </w:rPr>
        <w:t>SYN</w:t>
      </w:r>
      <w:r w:rsidRPr="00E14D47">
        <w:t xml:space="preserve"> a paralelního korpusu </w:t>
      </w:r>
      <w:r w:rsidRPr="00C75CE4">
        <w:rPr>
          <w:i/>
        </w:rPr>
        <w:t>InterCorp</w:t>
      </w:r>
      <w:r w:rsidRPr="00E14D47">
        <w:t>; u obou se předpokládají nová vydání jednou ročně.</w:t>
      </w:r>
      <w:r w:rsidRPr="00E14D47">
        <w:rPr>
          <w:rStyle w:val="Znakapoznpodarou"/>
        </w:rPr>
        <w:footnoteReference w:id="8"/>
      </w:r>
      <w:r w:rsidRPr="00E14D47">
        <w:t xml:space="preserve"> S rozšířenou nabídkou korpusů různých typů ve více v</w:t>
      </w:r>
      <w:r w:rsidRPr="00E14D47">
        <w:t>y</w:t>
      </w:r>
      <w:r w:rsidRPr="00E14D47">
        <w:t>dáních souvisí plánované usnadnění volby korpusu ve vyhledávacím rozhraní.</w:t>
      </w:r>
    </w:p>
    <w:p w:rsidR="00B639E2" w:rsidRPr="00E14D47" w:rsidRDefault="00B639E2" w:rsidP="00B639E2">
      <w:pPr>
        <w:pStyle w:val="KGATextzkladn"/>
      </w:pPr>
      <w:r w:rsidRPr="00E14D47">
        <w:t xml:space="preserve">Rozhraní </w:t>
      </w:r>
      <w:r w:rsidRPr="00C75CE4">
        <w:rPr>
          <w:b/>
          <w:i/>
        </w:rPr>
        <w:t>KonText</w:t>
      </w:r>
      <w:r w:rsidRPr="00E14D47">
        <w:rPr>
          <w:rStyle w:val="Znakapoznpodarou"/>
        </w:rPr>
        <w:footnoteReference w:id="9"/>
      </w:r>
      <w:r w:rsidRPr="00E14D47">
        <w:t xml:space="preserve"> nyní umožňuje mimo jiné pohodlnější vytváření su</w:t>
      </w:r>
      <w:r w:rsidRPr="00E14D47">
        <w:t>b</w:t>
      </w:r>
      <w:r w:rsidRPr="00E14D47">
        <w:t>korpusů, ruční výběr konkordančních řádků a snadnější přístup k histori</w:t>
      </w:r>
      <w:r w:rsidR="00A2095D">
        <w:t>i</w:t>
      </w:r>
      <w:r w:rsidRPr="00E14D47">
        <w:t xml:space="preserve"> dot</w:t>
      </w:r>
      <w:r w:rsidRPr="00E14D47">
        <w:t>a</w:t>
      </w:r>
      <w:r w:rsidRPr="00E14D47">
        <w:t xml:space="preserve">zů. Obsahuje tak téměř všechny funkce ze starších rozhraní </w:t>
      </w:r>
      <w:r w:rsidRPr="00C75CE4">
        <w:rPr>
          <w:i/>
        </w:rPr>
        <w:t>Bonito</w:t>
      </w:r>
      <w:r w:rsidRPr="00E14D47">
        <w:t xml:space="preserve">, </w:t>
      </w:r>
      <w:r w:rsidRPr="00C75CE4">
        <w:rPr>
          <w:i/>
        </w:rPr>
        <w:t>Park</w:t>
      </w:r>
      <w:r w:rsidRPr="00E14D47">
        <w:t xml:space="preserve"> a</w:t>
      </w:r>
      <w:r>
        <w:t> </w:t>
      </w:r>
      <w:r w:rsidRPr="00C75CE4">
        <w:rPr>
          <w:i/>
        </w:rPr>
        <w:t>NoSke</w:t>
      </w:r>
      <w:r w:rsidRPr="00E14D47">
        <w:t>, která už od dubna 2015 nejsou v nabídce. Např. při hledání v parale</w:t>
      </w:r>
      <w:r w:rsidRPr="00E14D47">
        <w:t>l</w:t>
      </w:r>
      <w:r w:rsidRPr="00E14D47">
        <w:t xml:space="preserve">ním korpusu </w:t>
      </w:r>
      <w:r w:rsidRPr="00014EE9">
        <w:rPr>
          <w:i/>
        </w:rPr>
        <w:t>InterCorp</w:t>
      </w:r>
      <w:r w:rsidRPr="00E14D47">
        <w:t xml:space="preserve"> je nyní možné sledo</w:t>
      </w:r>
      <w:r>
        <w:t>vat rozsah vyběru podle titulů</w:t>
      </w:r>
      <w:r w:rsidRPr="00E14D47">
        <w:t xml:space="preserve"> při filtrování textů, tedy při specifikování dotazu podle metainformací nebo při v</w:t>
      </w:r>
      <w:r w:rsidRPr="00E14D47">
        <w:t>y</w:t>
      </w:r>
      <w:r w:rsidRPr="00E14D47">
        <w:t>tváření nového subkorpusu.</w:t>
      </w:r>
    </w:p>
    <w:p w:rsidR="00B639E2" w:rsidRPr="00E14D47" w:rsidRDefault="00B639E2" w:rsidP="00A2095D">
      <w:pPr>
        <w:ind w:firstLine="340"/>
        <w:jc w:val="both"/>
        <w:rPr>
          <w:rFonts w:ascii="Cambria" w:hAnsi="Cambria"/>
          <w:sz w:val="18"/>
          <w:szCs w:val="18"/>
        </w:rPr>
      </w:pPr>
      <w:r w:rsidRPr="00E14D47">
        <w:rPr>
          <w:rFonts w:ascii="Cambria" w:hAnsi="Cambria"/>
          <w:sz w:val="18"/>
          <w:szCs w:val="18"/>
        </w:rPr>
        <w:lastRenderedPageBreak/>
        <w:t xml:space="preserve">Bibliografická databáze a repozitář prací vytvořených s využitím ČNK </w:t>
      </w:r>
      <w:r w:rsidRPr="00014EE9">
        <w:rPr>
          <w:rFonts w:ascii="Cambria" w:hAnsi="Cambria"/>
          <w:b/>
          <w:i/>
          <w:sz w:val="18"/>
          <w:szCs w:val="18"/>
        </w:rPr>
        <w:t>Bi</w:t>
      </w:r>
      <w:r w:rsidRPr="00014EE9">
        <w:rPr>
          <w:rFonts w:ascii="Cambria" w:hAnsi="Cambria"/>
          <w:b/>
          <w:i/>
          <w:sz w:val="18"/>
          <w:szCs w:val="18"/>
        </w:rPr>
        <w:t>b</w:t>
      </w:r>
      <w:r w:rsidRPr="00014EE9">
        <w:rPr>
          <w:rFonts w:ascii="Cambria" w:hAnsi="Cambria"/>
          <w:b/>
          <w:i/>
          <w:sz w:val="18"/>
          <w:szCs w:val="18"/>
        </w:rPr>
        <w:t>lio</w:t>
      </w:r>
      <w:r w:rsidRPr="00B639E2">
        <w:rPr>
          <w:rStyle w:val="Znakapoznpodarou"/>
          <w:rFonts w:asciiTheme="majorHAnsi" w:hAnsiTheme="majorHAnsi"/>
          <w:sz w:val="18"/>
          <w:szCs w:val="18"/>
        </w:rPr>
        <w:footnoteReference w:id="10"/>
      </w:r>
      <w:r w:rsidRPr="00E14D47">
        <w:rPr>
          <w:rFonts w:ascii="Cambria" w:hAnsi="Cambria"/>
          <w:sz w:val="18"/>
          <w:szCs w:val="18"/>
        </w:rPr>
        <w:t xml:space="preserve"> slouží </w:t>
      </w:r>
      <w:r>
        <w:rPr>
          <w:rFonts w:ascii="Cambria" w:hAnsi="Cambria"/>
          <w:sz w:val="18"/>
          <w:szCs w:val="18"/>
        </w:rPr>
        <w:t>jako samoobslužný</w:t>
      </w:r>
      <w:r w:rsidRPr="00E14D47">
        <w:rPr>
          <w:rFonts w:ascii="Cambria" w:hAnsi="Cambria"/>
          <w:sz w:val="18"/>
          <w:szCs w:val="18"/>
        </w:rPr>
        <w:t xml:space="preserve"> zdroj informací o</w:t>
      </w:r>
      <w:r w:rsidRPr="00E14D47">
        <w:rPr>
          <w:rFonts w:ascii="Cambria" w:hAnsi="Cambria"/>
          <w:bCs/>
          <w:sz w:val="18"/>
          <w:szCs w:val="18"/>
        </w:rPr>
        <w:t xml:space="preserve"> české korpusové lingvistice, umožňuje sdílení výsledků a pomáhá i získat přehled </w:t>
      </w:r>
      <w:r w:rsidRPr="00E14D47">
        <w:rPr>
          <w:rFonts w:ascii="Cambria" w:hAnsi="Cambria"/>
          <w:sz w:val="18"/>
          <w:szCs w:val="18"/>
        </w:rPr>
        <w:t>o využívání zdrojů ČNK.</w:t>
      </w:r>
    </w:p>
    <w:p w:rsidR="00B639E2" w:rsidRPr="00E14D47" w:rsidRDefault="00B639E2" w:rsidP="00A2095D">
      <w:pPr>
        <w:jc w:val="both"/>
        <w:rPr>
          <w:rFonts w:ascii="Cambria" w:hAnsi="Cambria"/>
          <w:sz w:val="18"/>
          <w:szCs w:val="18"/>
        </w:rPr>
      </w:pPr>
    </w:p>
    <w:p w:rsidR="00B639E2" w:rsidRPr="00E14D47" w:rsidRDefault="00B639E2" w:rsidP="00E162CB">
      <w:pPr>
        <w:pStyle w:val="KGATextzkladn"/>
      </w:pPr>
      <w:r w:rsidRPr="00E14D47">
        <w:t xml:space="preserve">Průběžně aktualizovaná </w:t>
      </w:r>
      <w:r w:rsidRPr="00E14D47">
        <w:rPr>
          <w:b/>
        </w:rPr>
        <w:t>korpusová příručka</w:t>
      </w:r>
      <w:r w:rsidRPr="00B639E2">
        <w:rPr>
          <w:rStyle w:val="Znakapoznpodarou"/>
          <w:rFonts w:asciiTheme="majorHAnsi" w:hAnsiTheme="majorHAnsi"/>
        </w:rPr>
        <w:footnoteReference w:id="11"/>
      </w:r>
      <w:r w:rsidRPr="00B639E2">
        <w:rPr>
          <w:rFonts w:asciiTheme="majorHAnsi" w:hAnsiTheme="majorHAnsi"/>
        </w:rPr>
        <w:t xml:space="preserve"> </w:t>
      </w:r>
      <w:r w:rsidRPr="00E14D47">
        <w:t>se může hodit začínajícím i</w:t>
      </w:r>
      <w:r w:rsidR="00E162CB">
        <w:t> </w:t>
      </w:r>
      <w:r w:rsidRPr="00E14D47">
        <w:t xml:space="preserve">pokročilým uživatelům. Kromě základního kurzu práce s korpusem a manuálu </w:t>
      </w:r>
      <w:r w:rsidRPr="00014EE9">
        <w:rPr>
          <w:i/>
        </w:rPr>
        <w:t>KonText</w:t>
      </w:r>
      <w:r w:rsidRPr="00E14D47">
        <w:t xml:space="preserve"> obsahuje také slovníček pojmů z korpusové lingvistiky a přehled d</w:t>
      </w:r>
      <w:r w:rsidRPr="00E14D47">
        <w:t>o</w:t>
      </w:r>
      <w:r w:rsidRPr="00E14D47">
        <w:t xml:space="preserve">stupných korpusů spolu s jejich podrobnou dokumentací. </w:t>
      </w:r>
    </w:p>
    <w:p w:rsidR="00B639E2" w:rsidRPr="00E14D47" w:rsidRDefault="00B639E2" w:rsidP="00E162CB">
      <w:pPr>
        <w:pStyle w:val="KGATextzkladn"/>
      </w:pPr>
      <w:r w:rsidRPr="00E14D47">
        <w:t xml:space="preserve">Uživatelská </w:t>
      </w:r>
      <w:r w:rsidRPr="00E14D47">
        <w:rPr>
          <w:b/>
        </w:rPr>
        <w:t>podpora</w:t>
      </w:r>
      <w:r w:rsidRPr="00E14D47">
        <w:t xml:space="preserve"> se soustředí na jedno místo,</w:t>
      </w:r>
      <w:r w:rsidRPr="00E14D47">
        <w:rPr>
          <w:b/>
          <w:bCs/>
        </w:rPr>
        <w:t xml:space="preserve"> </w:t>
      </w:r>
      <w:r w:rsidRPr="00E14D47">
        <w:t>dostupné všem registr</w:t>
      </w:r>
      <w:r w:rsidRPr="00E14D47">
        <w:t>o</w:t>
      </w:r>
      <w:r w:rsidRPr="00E14D47">
        <w:t>vaným uživatelům.</w:t>
      </w:r>
      <w:r w:rsidRPr="00E14D47">
        <w:rPr>
          <w:rStyle w:val="Znakapoznpodarou"/>
        </w:rPr>
        <w:footnoteReference w:id="12"/>
      </w:r>
      <w:r w:rsidRPr="00E14D47">
        <w:t xml:space="preserve"> Stránky obsahují </w:t>
      </w:r>
      <w:r w:rsidRPr="00E14D47">
        <w:rPr>
          <w:bCs/>
        </w:rPr>
        <w:t>poradnu</w:t>
      </w:r>
      <w:r w:rsidRPr="00E14D47">
        <w:t xml:space="preserve"> pro dotazy, připomínky či pr</w:t>
      </w:r>
      <w:r w:rsidRPr="00E14D47">
        <w:t>o</w:t>
      </w:r>
      <w:r w:rsidRPr="00E14D47">
        <w:t xml:space="preserve">blémy s fórem uživatelů. Na odpověď od kompetentního pracovníka ÚČNK se nečeká dlouho a všechny odpovědi jsou k dispozici pro ostatní uživatele. Chyby a požadavky na nové funkce lze hlásit i přímo ze stránek jednotlivých aplikací, včetně </w:t>
      </w:r>
      <w:r w:rsidRPr="006571C1">
        <w:rPr>
          <w:i/>
        </w:rPr>
        <w:t>KonTextu</w:t>
      </w:r>
      <w:r w:rsidRPr="00E14D47">
        <w:t xml:space="preserve">. Zatím se to týká jen chyb v aplikacích, ale plánuje se rozšíření na chyby </w:t>
      </w:r>
      <w:r>
        <w:t>v</w:t>
      </w:r>
      <w:r>
        <w:rPr>
          <w:rFonts w:ascii="Times New Roman" w:hAnsi="Times New Roman"/>
        </w:rPr>
        <w:t> </w:t>
      </w:r>
      <w:r w:rsidRPr="00E14D47">
        <w:t>datech (např. v lingvistické anotaci nebo v zarovnání u paralelních korpusů). Kromě toho ÚČNK pořádá workshopy pro lingvisty, pedagogy i př</w:t>
      </w:r>
      <w:r w:rsidRPr="00E14D47">
        <w:t>e</w:t>
      </w:r>
      <w:r w:rsidRPr="00E14D47">
        <w:t>kladatele zaměřené na využití zdrojů ČNK. Po úvodním workshopu 25. dubna 2015 budou podle možností následovat další, vždy na jaře a na podzim.</w:t>
      </w:r>
    </w:p>
    <w:p w:rsidR="00B639E2" w:rsidRPr="00E14D47" w:rsidRDefault="00B639E2" w:rsidP="00E162CB">
      <w:pPr>
        <w:pStyle w:val="KGATextzkladn"/>
      </w:pPr>
      <w:r w:rsidRPr="00E14D47">
        <w:t xml:space="preserve">Zcela nová aplikace </w:t>
      </w:r>
      <w:r w:rsidRPr="006571C1">
        <w:rPr>
          <w:b/>
          <w:bCs/>
          <w:i/>
        </w:rPr>
        <w:t>Treq</w:t>
      </w:r>
      <w:r w:rsidRPr="00E14D47">
        <w:rPr>
          <w:rStyle w:val="Znakapoznpodarou"/>
          <w:bCs/>
        </w:rPr>
        <w:footnoteReference w:id="13"/>
      </w:r>
      <w:r w:rsidRPr="00E14D47">
        <w:t xml:space="preserve"> umožňuje hledat v databázi překladových ekv</w:t>
      </w:r>
      <w:r w:rsidRPr="00E14D47">
        <w:t>i</w:t>
      </w:r>
      <w:r w:rsidRPr="00E14D47">
        <w:t xml:space="preserve">valentů vytvořené z paralelního korpusu </w:t>
      </w:r>
      <w:r w:rsidRPr="006571C1">
        <w:rPr>
          <w:i/>
        </w:rPr>
        <w:t>InterCorp</w:t>
      </w:r>
      <w:r w:rsidRPr="00E14D47">
        <w:t>. Je to vlastně sbírka obo</w:t>
      </w:r>
      <w:r w:rsidRPr="00E14D47">
        <w:t>u</w:t>
      </w:r>
      <w:r w:rsidRPr="00E14D47">
        <w:t>stranných česko-cizojazyčných slovníků. Dvojice ekvivalentů s údaji o frekvenci jsou excerpovány z textů automaticky zarovnaných po slovech (tvarech nebo lemmatech). Výsledek excerpce už nebyl nijak revidován. Kromě zadání dotazu v podobě jednotlivých slov si lze stáhnout i celý slovník.</w:t>
      </w:r>
    </w:p>
    <w:p w:rsidR="00B639E2" w:rsidRPr="00E14D47" w:rsidRDefault="00B639E2" w:rsidP="00E162CB">
      <w:pPr>
        <w:pStyle w:val="KGATextzkladn"/>
      </w:pPr>
      <w:r w:rsidRPr="00E14D47">
        <w:t xml:space="preserve">Nová verze 2.0 aplikace </w:t>
      </w:r>
      <w:r w:rsidRPr="006571C1">
        <w:rPr>
          <w:b/>
          <w:bCs/>
          <w:i/>
        </w:rPr>
        <w:t>SyD</w:t>
      </w:r>
      <w:r w:rsidRPr="00E14D47">
        <w:rPr>
          <w:rStyle w:val="Znakapoznpodarou"/>
          <w:bCs/>
        </w:rPr>
        <w:footnoteReference w:id="14"/>
      </w:r>
      <w:r w:rsidRPr="00E14D47">
        <w:t xml:space="preserve"> je nyní rychlejší, umožňuje ukládat grafy jako obrázky a zobrazovat mapy regionálního rozložení variant; využívá také ro</w:t>
      </w:r>
      <w:r w:rsidRPr="00E14D47">
        <w:t>z</w:t>
      </w:r>
      <w:r w:rsidRPr="00E14D47">
        <w:t xml:space="preserve">sáhlejší zdroje (pro mluvený jazyk korpusy </w:t>
      </w:r>
      <w:r w:rsidRPr="006571C1">
        <w:rPr>
          <w:i/>
        </w:rPr>
        <w:t>ORAL006</w:t>
      </w:r>
      <w:r w:rsidRPr="00E14D47">
        <w:t xml:space="preserve">, </w:t>
      </w:r>
      <w:r w:rsidRPr="006571C1">
        <w:rPr>
          <w:i/>
        </w:rPr>
        <w:t>ORAL2008</w:t>
      </w:r>
      <w:r w:rsidRPr="00E14D47">
        <w:t xml:space="preserve"> a </w:t>
      </w:r>
      <w:r w:rsidRPr="006571C1">
        <w:rPr>
          <w:i/>
        </w:rPr>
        <w:t>ORAL2013</w:t>
      </w:r>
      <w:r w:rsidRPr="00E14D47">
        <w:t>).</w:t>
      </w:r>
    </w:p>
    <w:p w:rsidR="00B639E2" w:rsidRPr="00E14D47" w:rsidRDefault="00B639E2" w:rsidP="00E162CB">
      <w:pPr>
        <w:pStyle w:val="KGATextzkladn"/>
      </w:pPr>
      <w:r w:rsidRPr="00E14D47">
        <w:t xml:space="preserve">Podle nově přijatých zásad bude další rozvoj paralelního korpusu </w:t>
      </w:r>
      <w:r w:rsidRPr="006571C1">
        <w:rPr>
          <w:b/>
          <w:i/>
        </w:rPr>
        <w:t>Inte</w:t>
      </w:r>
      <w:r w:rsidRPr="006571C1">
        <w:rPr>
          <w:b/>
          <w:i/>
        </w:rPr>
        <w:t>r</w:t>
      </w:r>
      <w:r w:rsidRPr="006571C1">
        <w:rPr>
          <w:b/>
          <w:i/>
        </w:rPr>
        <w:t>Corp</w:t>
      </w:r>
      <w:r w:rsidRPr="00E14D47">
        <w:t xml:space="preserve"> sledovat především tyto cíle: reprezentativnější zastoupení děl národních literatur, zařazení chybějících originálů a zvýšení počtu verzí u jednotlivých t</w:t>
      </w:r>
      <w:r w:rsidRPr="00E14D47">
        <w:t>i</w:t>
      </w:r>
      <w:r w:rsidRPr="00E14D47">
        <w:t xml:space="preserve">tulů. </w:t>
      </w:r>
    </w:p>
    <w:p w:rsidR="00B639E2" w:rsidRPr="00E14D47" w:rsidRDefault="00B639E2" w:rsidP="00E162CB">
      <w:pPr>
        <w:pStyle w:val="KGATextzkladn"/>
      </w:pPr>
      <w:r w:rsidRPr="00E14D47">
        <w:t>V prosinci 2014 bylo zveřejněno 7. vydání</w:t>
      </w:r>
      <w:r w:rsidRPr="00E14D47">
        <w:rPr>
          <w:rStyle w:val="Znakapoznpodarou"/>
        </w:rPr>
        <w:footnoteReference w:id="15"/>
      </w:r>
      <w:r w:rsidRPr="00E14D47">
        <w:t xml:space="preserve">  s mnoha novými texty v bele</w:t>
      </w:r>
      <w:r w:rsidRPr="00E14D47">
        <w:t>t</w:t>
      </w:r>
      <w:r w:rsidRPr="00E14D47">
        <w:t>ristickém jádru a s novou kolekcí filmových titulků. Korpus nyní obsahuje 38 jazyků (přibyla albánština, hebrejština, islandština, japonština, malajština, t</w:t>
      </w:r>
      <w:r w:rsidRPr="00E14D47">
        <w:t>u</w:t>
      </w:r>
      <w:r w:rsidRPr="00E14D47">
        <w:lastRenderedPageBreak/>
        <w:t>rečtina a vietnamština). České texty jsou nově označkovány stejně jako jiné če</w:t>
      </w:r>
      <w:r w:rsidRPr="00E14D47">
        <w:t>s</w:t>
      </w:r>
      <w:r w:rsidRPr="00E14D47">
        <w:t>ké texty v ČNK, tedy včetně slovesného vidu na 16. pozici značky a bez nespec</w:t>
      </w:r>
      <w:r w:rsidRPr="00E14D47">
        <w:t>i</w:t>
      </w:r>
      <w:r w:rsidRPr="00E14D47">
        <w:t>fických kódů, např. Y nebo Z na 3. pozici. Nově jsou morfologicky ozna</w:t>
      </w:r>
      <w:r w:rsidRPr="00E14D47">
        <w:t>č</w:t>
      </w:r>
      <w:r w:rsidRPr="00E14D47">
        <w:t>kovány a lemmatizovány finské, islandské a švédské texty; německé texty jsou označk</w:t>
      </w:r>
      <w:r w:rsidRPr="00E14D47">
        <w:t>o</w:t>
      </w:r>
      <w:r w:rsidRPr="00E14D47">
        <w:t>vány jiným nástrojem, spolehlivěji a podrobněji, včetně všech morfol</w:t>
      </w:r>
      <w:r w:rsidRPr="00E14D47">
        <w:t>o</w:t>
      </w:r>
      <w:r w:rsidRPr="00E14D47">
        <w:t xml:space="preserve">gických kategorií. Také bylo opraveno zarovnání textů z korpusu </w:t>
      </w:r>
      <w:r w:rsidRPr="00EF4936">
        <w:rPr>
          <w:i/>
        </w:rPr>
        <w:t>ASPAC</w:t>
      </w:r>
      <w:r w:rsidRPr="00E14D47">
        <w:t xml:space="preserve"> a u kolekcí </w:t>
      </w:r>
      <w:r w:rsidRPr="00EF4936">
        <w:rPr>
          <w:i/>
        </w:rPr>
        <w:t>Syndicate</w:t>
      </w:r>
      <w:r w:rsidRPr="00E14D47">
        <w:t xml:space="preserve">, </w:t>
      </w:r>
      <w:r>
        <w:rPr>
          <w:i/>
        </w:rPr>
        <w:t>PressE</w:t>
      </w:r>
      <w:r w:rsidRPr="00EF4936">
        <w:rPr>
          <w:i/>
        </w:rPr>
        <w:t>urop</w:t>
      </w:r>
      <w:r>
        <w:rPr>
          <w:rFonts w:ascii="Times New Roman" w:hAnsi="Times New Roman"/>
          <w:i/>
        </w:rPr>
        <w:t>/VoxEurop</w:t>
      </w:r>
      <w:r w:rsidRPr="00E14D47">
        <w:t xml:space="preserve"> a </w:t>
      </w:r>
      <w:r w:rsidRPr="00EF4936">
        <w:rPr>
          <w:i/>
        </w:rPr>
        <w:t>Europarl</w:t>
      </w:r>
      <w:r w:rsidRPr="00E14D47">
        <w:t xml:space="preserve"> byly podle možnosti doplněny n</w:t>
      </w:r>
      <w:r w:rsidRPr="00E14D47">
        <w:t>ě</w:t>
      </w:r>
      <w:r w:rsidRPr="00E14D47">
        <w:t xml:space="preserve">které metainformace, např. jazyk originálu a autor. </w:t>
      </w:r>
    </w:p>
    <w:p w:rsidR="00B639E2" w:rsidRPr="00E14D47" w:rsidRDefault="00B639E2" w:rsidP="00E162CB">
      <w:pPr>
        <w:pStyle w:val="KGATextzkladn"/>
      </w:pPr>
      <w:r w:rsidRPr="00E14D47">
        <w:t>V květnu 2015 bylo zveřejněno 8. vydání</w:t>
      </w:r>
      <w:r w:rsidRPr="00E14D47">
        <w:rPr>
          <w:rStyle w:val="Znakapoznpodarou"/>
        </w:rPr>
        <w:footnoteReference w:id="16"/>
      </w:r>
      <w:r w:rsidRPr="00E14D47">
        <w:t xml:space="preserve"> s mnoha novými texty v jádru, aktualizovanými kolekcemi novinářských textů a opravenými metadaty u řady beletristických textů. Počet slov ve všech textech přesáhl v cizích jazycích 1,4 mld. a v češtině 174 mil., z toho v jádru korpusu, které obsahuje většinou b</w:t>
      </w:r>
      <w:r w:rsidRPr="00E14D47">
        <w:t>e</w:t>
      </w:r>
      <w:r w:rsidRPr="00E14D47">
        <w:t xml:space="preserve">letrii, je teď asi 194 mil. slov v cizojazyčných a 85 mil. slov v českých textech. </w:t>
      </w:r>
    </w:p>
    <w:p w:rsidR="00B639E2" w:rsidRPr="00E14D47" w:rsidRDefault="00B639E2" w:rsidP="00E162CB">
      <w:pPr>
        <w:pStyle w:val="KGATextzkladn"/>
      </w:pPr>
      <w:r w:rsidRPr="00E14D47">
        <w:t xml:space="preserve">Akviziční korpus </w:t>
      </w:r>
      <w:r w:rsidRPr="004412F4">
        <w:rPr>
          <w:b/>
          <w:bCs/>
          <w:i/>
        </w:rPr>
        <w:t>CzeSL-SGT</w:t>
      </w:r>
      <w:r w:rsidRPr="00E14D47">
        <w:rPr>
          <w:rStyle w:val="Znakapoznpodarou"/>
          <w:bCs/>
        </w:rPr>
        <w:footnoteReference w:id="17"/>
      </w:r>
      <w:r w:rsidRPr="00E14D47">
        <w:t xml:space="preserve"> (1,14 mil. slov) obsahuje přepisy písemných prací nerodilých mluvčích češtiny. Navazuje tak na korpus </w:t>
      </w:r>
      <w:r w:rsidRPr="004412F4">
        <w:rPr>
          <w:i/>
        </w:rPr>
        <w:t>CzeSL-plain</w:t>
      </w:r>
      <w:r w:rsidRPr="00E14D47">
        <w:t>: obsah</w:t>
      </w:r>
      <w:r w:rsidRPr="00E14D47">
        <w:t>u</w:t>
      </w:r>
      <w:r w:rsidRPr="00E14D47">
        <w:t>je částečně shodná jazyková data a navíc i texty sebrané v roce 2013. Texty byly navíc automaticky opraveny, původní i opravené slovní tvary morfologicky označkovány a opravené opatřeny formální chybovou anotací.</w:t>
      </w:r>
    </w:p>
    <w:p w:rsidR="00B639E2" w:rsidRPr="00E14D47" w:rsidRDefault="00B639E2" w:rsidP="00E162CB">
      <w:pPr>
        <w:pStyle w:val="KGATextzkladn"/>
      </w:pPr>
      <w:r w:rsidRPr="00E14D47">
        <w:t xml:space="preserve">Vyhledávání v mluvených korpusech </w:t>
      </w:r>
      <w:r w:rsidRPr="004412F4">
        <w:rPr>
          <w:b/>
          <w:i/>
        </w:rPr>
        <w:t>ORAL</w:t>
      </w:r>
      <w:r w:rsidRPr="00E14D47">
        <w:t xml:space="preserve"> nově usnadňují dvě pomůcky: vyhledávač variant, který částečně supluje chybějící lemmatizaci, a nástroj </w:t>
      </w:r>
      <w:r w:rsidRPr="004412F4">
        <w:rPr>
          <w:i/>
        </w:rPr>
        <w:t>MluvKonk</w:t>
      </w:r>
      <w:r w:rsidRPr="00E14D47">
        <w:t>, sloužící k přehlednější vizualizaci struktury dialogu v exportovaných konkordancích. Oba tyto nástroje jsou dostupné z nové stránky korpusové př</w:t>
      </w:r>
      <w:r w:rsidRPr="00E14D47">
        <w:t>í</w:t>
      </w:r>
      <w:r w:rsidRPr="00E14D47">
        <w:t>ručky, která podrobně popisuje specifika vyhledávání v mluvených korpusech ČNK.</w:t>
      </w:r>
      <w:r w:rsidRPr="00E14D47">
        <w:rPr>
          <w:rStyle w:val="Znakapoznpodarou"/>
        </w:rPr>
        <w:footnoteReference w:id="18"/>
      </w:r>
    </w:p>
    <w:p w:rsidR="00B639E2" w:rsidRPr="00E14D47" w:rsidRDefault="00B639E2" w:rsidP="00E162CB">
      <w:pPr>
        <w:pStyle w:val="KGATextzkladn"/>
      </w:pPr>
      <w:r w:rsidRPr="00E14D47">
        <w:t xml:space="preserve">ČNK od roku 2014 hostuje srovnatelné webové korpusy </w:t>
      </w:r>
      <w:r w:rsidRPr="004412F4">
        <w:rPr>
          <w:b/>
          <w:bCs/>
          <w:i/>
        </w:rPr>
        <w:t>Aranea</w:t>
      </w:r>
      <w:r w:rsidRPr="00E14D47">
        <w:rPr>
          <w:bCs/>
        </w:rPr>
        <w:t>,</w:t>
      </w:r>
      <w:r w:rsidRPr="00E14D47">
        <w:rPr>
          <w:rStyle w:val="Znakapoznpodarou"/>
          <w:bCs/>
        </w:rPr>
        <w:footnoteReference w:id="19"/>
      </w:r>
      <w:r w:rsidRPr="00E14D47">
        <w:t xml:space="preserve"> jejichž autorem je Vladimír Benko. Od května 2015 </w:t>
      </w:r>
      <w:r>
        <w:rPr>
          <w:rFonts w:ascii="Times New Roman" w:hAnsi="Times New Roman"/>
        </w:rPr>
        <w:t>obsahují</w:t>
      </w:r>
      <w:r w:rsidRPr="00E14D47">
        <w:t xml:space="preserve"> celkem 14</w:t>
      </w:r>
      <w:r>
        <w:t> </w:t>
      </w:r>
      <w:r w:rsidRPr="00E14D47">
        <w:t>jazyků (češtinu, němčinu, angličtinu, španělštinu, finštinu, francouzštinu, maďarštinu, italštinu, nizozemštinu, polštinu, portugalštinu, ruštinu, slovenštinu a čínštinu</w:t>
      </w:r>
      <w:r>
        <w:t>), pro ka</w:t>
      </w:r>
      <w:r>
        <w:t>ž</w:t>
      </w:r>
      <w:r>
        <w:t>dý z nich jsou k </w:t>
      </w:r>
      <w:r w:rsidRPr="00E14D47">
        <w:t xml:space="preserve">dispozici dva korpusy: základní </w:t>
      </w:r>
      <w:r>
        <w:rPr>
          <w:rFonts w:ascii="Times New Roman" w:hAnsi="Times New Roman"/>
        </w:rPr>
        <w:t xml:space="preserve">verze </w:t>
      </w:r>
      <w:r w:rsidRPr="00E14D47">
        <w:t>(</w:t>
      </w:r>
      <w:r w:rsidRPr="00A65830">
        <w:rPr>
          <w:i/>
        </w:rPr>
        <w:t>maius</w:t>
      </w:r>
      <w:r w:rsidRPr="00E14D47">
        <w:t>, cca 1 mld. slov) a</w:t>
      </w:r>
      <w:r w:rsidR="00E162CB">
        <w:t> </w:t>
      </w:r>
      <w:r w:rsidRPr="00E14D47">
        <w:t xml:space="preserve">vzorek </w:t>
      </w:r>
      <w:r>
        <w:rPr>
          <w:rFonts w:ascii="Times New Roman" w:hAnsi="Times New Roman"/>
        </w:rPr>
        <w:t xml:space="preserve">v rozsahu jedné desetiny základní verze </w:t>
      </w:r>
      <w:r w:rsidRPr="00E14D47">
        <w:t>(</w:t>
      </w:r>
      <w:r w:rsidRPr="00AC31A4">
        <w:rPr>
          <w:i/>
        </w:rPr>
        <w:t>minus</w:t>
      </w:r>
      <w:r w:rsidRPr="00E14D47">
        <w:t>).</w:t>
      </w:r>
    </w:p>
    <w:p w:rsidR="00B639E2" w:rsidRDefault="00B639E2" w:rsidP="00347353">
      <w:pPr>
        <w:pStyle w:val="KGATextzkladn"/>
      </w:pPr>
    </w:p>
    <w:p w:rsidR="00123396" w:rsidRPr="00347353" w:rsidRDefault="00123396" w:rsidP="00347353">
      <w:pPr>
        <w:pStyle w:val="KGATextzkladn"/>
        <w:sectPr w:rsidR="00123396" w:rsidRPr="00347353" w:rsidSect="004D354F">
          <w:headerReference w:type="default" r:id="rId35"/>
          <w:headerReference w:type="first" r:id="rId36"/>
          <w:footnotePr>
            <w:numRestart w:val="eachSect"/>
          </w:footnotePr>
          <w:pgSz w:w="8392" w:h="11907" w:code="11"/>
          <w:pgMar w:top="1134" w:right="1134" w:bottom="1418" w:left="1134" w:header="567" w:footer="567" w:gutter="0"/>
          <w:cols w:space="708"/>
          <w:titlePg/>
          <w:docGrid w:linePitch="360"/>
        </w:sectPr>
      </w:pPr>
    </w:p>
    <w:p w:rsidR="0016441D" w:rsidRDefault="0016441D" w:rsidP="00E326BC">
      <w:pPr>
        <w:pStyle w:val="KGATextzkladn"/>
      </w:pPr>
      <w:r>
        <w:lastRenderedPageBreak/>
        <w:t>Redakce přijímá pouze původní, dosud nepublikované práce v češtině, sl</w:t>
      </w:r>
      <w:r>
        <w:t>o</w:t>
      </w:r>
      <w:r>
        <w:t>venštině, angličtině nebo němčině. Pokud je anglický nebo německý příspěvek napsán nerodilým mluvčím, redakce autora vyzývá, aby svůj text nechal korig</w:t>
      </w:r>
      <w:r>
        <w:t>o</w:t>
      </w:r>
      <w:r>
        <w:t>vat rodilým mluvčím</w:t>
      </w:r>
      <w:r w:rsidR="00961994">
        <w:t>-</w:t>
      </w:r>
      <w:r>
        <w:t>lingvistou.</w:t>
      </w:r>
    </w:p>
    <w:p w:rsidR="00F46378" w:rsidRDefault="0016441D" w:rsidP="00E326BC">
      <w:pPr>
        <w:pStyle w:val="KGATextzkladn"/>
      </w:pPr>
      <w:r>
        <w:t xml:space="preserve">Redakce žádá autory, aby své příspěvky </w:t>
      </w:r>
      <w:r w:rsidR="000D1A67">
        <w:t>ve formátu *</w:t>
      </w:r>
      <w:r w:rsidR="00036E54">
        <w:t>.</w:t>
      </w:r>
      <w:r w:rsidR="000D1A67">
        <w:t>doc</w:t>
      </w:r>
      <w:r w:rsidR="00991506">
        <w:t xml:space="preserve"> a *.pdf</w:t>
      </w:r>
      <w:r w:rsidR="000D1A67">
        <w:t xml:space="preserve"> </w:t>
      </w:r>
      <w:r>
        <w:t xml:space="preserve">zasílali elektronicky na adresu </w:t>
      </w:r>
      <w:r w:rsidRPr="005778D0">
        <w:rPr>
          <w:b/>
        </w:rPr>
        <w:t>kg</w:t>
      </w:r>
      <w:r w:rsidR="00961994" w:rsidRPr="005778D0">
        <w:rPr>
          <w:b/>
        </w:rPr>
        <w:t>a@</w:t>
      </w:r>
      <w:r w:rsidRPr="005778D0">
        <w:rPr>
          <w:b/>
        </w:rPr>
        <w:t>ujc.cas.cz</w:t>
      </w:r>
      <w:r w:rsidR="00991506">
        <w:t>.</w:t>
      </w:r>
    </w:p>
    <w:p w:rsidR="0016441D" w:rsidRDefault="0016441D" w:rsidP="00E326BC">
      <w:pPr>
        <w:pStyle w:val="KGATextzkladn"/>
      </w:pPr>
      <w:r>
        <w:t>Povinnou součástí příspěvku psaného v jakémkoli jazyce je anglický ab</w:t>
      </w:r>
      <w:r w:rsidR="006573BC">
        <w:t>-s</w:t>
      </w:r>
      <w:r>
        <w:t>trakt v rozsahu 1</w:t>
      </w:r>
      <w:r w:rsidR="003C39FF">
        <w:t>0</w:t>
      </w:r>
      <w:r>
        <w:t xml:space="preserve">0 až </w:t>
      </w:r>
      <w:r w:rsidR="003C39FF">
        <w:t>15</w:t>
      </w:r>
      <w:r>
        <w:t>0 slov</w:t>
      </w:r>
      <w:r w:rsidR="00C66A56">
        <w:t xml:space="preserve"> a </w:t>
      </w:r>
      <w:r>
        <w:t>klíčová slova v jazyce příspěvku</w:t>
      </w:r>
      <w:r w:rsidR="00C66A56">
        <w:t xml:space="preserve"> a </w:t>
      </w:r>
      <w:r>
        <w:t>angličtině. U</w:t>
      </w:r>
      <w:r w:rsidR="0044458E">
        <w:t> </w:t>
      </w:r>
      <w:r>
        <w:t>anglicky nebo německy psaných příspěvků</w:t>
      </w:r>
      <w:r w:rsidR="00ED4C4A">
        <w:t xml:space="preserve"> o </w:t>
      </w:r>
      <w:r>
        <w:t>češtině žádá</w:t>
      </w:r>
      <w:r w:rsidR="006573BC">
        <w:t>me</w:t>
      </w:r>
      <w:r>
        <w:t xml:space="preserve"> též </w:t>
      </w:r>
      <w:r w:rsidR="006573BC">
        <w:t xml:space="preserve">název, </w:t>
      </w:r>
      <w:r>
        <w:t>ab</w:t>
      </w:r>
      <w:r w:rsidR="00A80EBF">
        <w:t>-</w:t>
      </w:r>
      <w:r>
        <w:t>strakt</w:t>
      </w:r>
      <w:r w:rsidR="00C66A56">
        <w:t xml:space="preserve"> a </w:t>
      </w:r>
      <w:r w:rsidR="006573BC">
        <w:t>klíčová slova</w:t>
      </w:r>
      <w:r w:rsidR="00EC261D">
        <w:t xml:space="preserve"> v </w:t>
      </w:r>
      <w:r>
        <w:t>če</w:t>
      </w:r>
      <w:r w:rsidR="006573BC">
        <w:t>štině</w:t>
      </w:r>
      <w:r>
        <w:t>.</w:t>
      </w:r>
    </w:p>
    <w:p w:rsidR="0016441D" w:rsidRPr="00AF1922" w:rsidRDefault="0016441D" w:rsidP="00E326BC">
      <w:pPr>
        <w:pStyle w:val="KGATextzkladn"/>
        <w:rPr>
          <w:b/>
        </w:rPr>
      </w:pPr>
      <w:r w:rsidRPr="00AF1922">
        <w:rPr>
          <w:b/>
        </w:rPr>
        <w:t>Základní struktura příspěvku:</w:t>
      </w:r>
    </w:p>
    <w:p w:rsidR="0016441D" w:rsidRDefault="0016441D" w:rsidP="00E326BC">
      <w:pPr>
        <w:pStyle w:val="KGATextzkladn"/>
        <w:spacing w:before="0" w:after="0"/>
        <w:ind w:firstLine="0"/>
      </w:pPr>
      <w:r>
        <w:t>- název příspěvku;</w:t>
      </w:r>
    </w:p>
    <w:p w:rsidR="0016441D" w:rsidRDefault="0016441D" w:rsidP="00E326BC">
      <w:pPr>
        <w:pStyle w:val="KGATextzkladn"/>
        <w:spacing w:before="0" w:after="0"/>
        <w:ind w:firstLine="0"/>
      </w:pPr>
      <w:r>
        <w:t>- jméno</w:t>
      </w:r>
      <w:r w:rsidR="00C66A56">
        <w:t xml:space="preserve"> a </w:t>
      </w:r>
      <w:r>
        <w:t>příjmení autora;</w:t>
      </w:r>
    </w:p>
    <w:p w:rsidR="0016441D" w:rsidRDefault="0016441D" w:rsidP="00E326BC">
      <w:pPr>
        <w:pStyle w:val="KGATextzkladn"/>
        <w:spacing w:before="0" w:after="0"/>
        <w:ind w:firstLine="0"/>
      </w:pPr>
      <w:r>
        <w:t>- pracoviště, e-mailová adresa;</w:t>
      </w:r>
    </w:p>
    <w:p w:rsidR="0016441D" w:rsidRDefault="0016441D" w:rsidP="00E326BC">
      <w:pPr>
        <w:pStyle w:val="KGATextzkladn"/>
        <w:spacing w:before="0" w:after="0"/>
        <w:ind w:firstLine="0"/>
      </w:pPr>
      <w:r>
        <w:t>- anglický abstrakt</w:t>
      </w:r>
      <w:r w:rsidR="003C39FF">
        <w:t>, klíčová slova</w:t>
      </w:r>
      <w:r>
        <w:t>;</w:t>
      </w:r>
    </w:p>
    <w:p w:rsidR="0016441D" w:rsidRDefault="0016441D" w:rsidP="00E326BC">
      <w:pPr>
        <w:pStyle w:val="KGATextzkladn"/>
        <w:spacing w:before="0" w:after="0"/>
        <w:ind w:firstLine="0"/>
      </w:pPr>
      <w:r>
        <w:t>- text;</w:t>
      </w:r>
    </w:p>
    <w:p w:rsidR="0016441D" w:rsidRDefault="0016441D" w:rsidP="00E326BC">
      <w:pPr>
        <w:pStyle w:val="KGATextzkladn"/>
        <w:spacing w:before="0" w:after="0"/>
        <w:ind w:firstLine="0"/>
      </w:pPr>
      <w:r>
        <w:t>- reference</w:t>
      </w:r>
    </w:p>
    <w:p w:rsidR="006414DD" w:rsidRPr="00AF1922" w:rsidRDefault="006414DD" w:rsidP="001660C8">
      <w:pPr>
        <w:pStyle w:val="KGATextzkladn"/>
        <w:spacing w:before="360"/>
        <w:rPr>
          <w:b/>
        </w:rPr>
      </w:pPr>
      <w:r w:rsidRPr="00AF1922">
        <w:rPr>
          <w:b/>
        </w:rPr>
        <w:t>Úprava příspěvku:</w:t>
      </w:r>
    </w:p>
    <w:p w:rsidR="00A153EE" w:rsidRDefault="006414DD" w:rsidP="00735D5D">
      <w:pPr>
        <w:pStyle w:val="KGATextzkladn"/>
        <w:spacing w:before="0" w:after="0"/>
        <w:ind w:firstLine="0"/>
      </w:pPr>
      <w:r>
        <w:t xml:space="preserve">- zejm. pokud chcete do textu vkládat </w:t>
      </w:r>
      <w:r w:rsidR="00735D5D">
        <w:t xml:space="preserve">tabulky či grafy, </w:t>
      </w:r>
      <w:r>
        <w:t>doporučujeme nastavit u</w:t>
      </w:r>
      <w:r w:rsidR="00735D5D">
        <w:t xml:space="preserve">ž pro rukopis velikost stránky A5, popř. užít písmo Cambria vel. 9 pro základní </w:t>
      </w:r>
      <w:r w:rsidR="00735D5D" w:rsidRPr="009026F7">
        <w:t>text, vel. 8 pro ostatní texty;</w:t>
      </w:r>
      <w:r w:rsidR="00A153EE">
        <w:t xml:space="preserve"> </w:t>
      </w:r>
    </w:p>
    <w:p w:rsidR="00735D5D" w:rsidRPr="009026F7" w:rsidRDefault="00A153EE" w:rsidP="00735D5D">
      <w:pPr>
        <w:pStyle w:val="KGATextzkladn"/>
        <w:spacing w:before="0" w:after="0"/>
        <w:ind w:firstLine="0"/>
      </w:pPr>
      <w:r>
        <w:t>- v případě tabulek a grafů je třeba zohlednit černobílý tisk tisk časopisu (resp. tisk v odstínech šedi);</w:t>
      </w:r>
    </w:p>
    <w:p w:rsidR="0016441D" w:rsidRPr="009026F7" w:rsidRDefault="0016441D" w:rsidP="00735D5D">
      <w:pPr>
        <w:pStyle w:val="KGATextzkladn"/>
        <w:spacing w:before="0" w:after="0"/>
        <w:ind w:firstLine="0"/>
      </w:pPr>
      <w:r w:rsidRPr="009026F7">
        <w:t>- příspěvek by měl být členěn na kapitoly (a event. subkapitoly); ty se označují čísly desetinné soustavy do maximálně čtyř číslic (1; 1.1; 1.1.2;</w:t>
      </w:r>
      <w:r w:rsidR="009026F7">
        <w:t xml:space="preserve"> </w:t>
      </w:r>
      <w:r w:rsidRPr="009026F7">
        <w:t>1.1.2.1); poté, je-li to nutné, lze užívat římských číslic (I</w:t>
      </w:r>
      <w:r w:rsidR="009026F7">
        <w:t>,</w:t>
      </w:r>
      <w:r w:rsidRPr="009026F7">
        <w:t xml:space="preserve"> II) nebo písmen (A</w:t>
      </w:r>
      <w:r w:rsidR="009026F7">
        <w:t>,</w:t>
      </w:r>
      <w:r w:rsidRPr="009026F7">
        <w:t xml:space="preserve"> a);</w:t>
      </w:r>
    </w:p>
    <w:p w:rsidR="0016441D" w:rsidRPr="006A4D9D" w:rsidRDefault="0016441D" w:rsidP="00735D5D">
      <w:pPr>
        <w:pStyle w:val="KGATextzkladn"/>
        <w:spacing w:before="0" w:after="0"/>
        <w:ind w:firstLine="0"/>
      </w:pPr>
      <w:r w:rsidRPr="009026F7">
        <w:t>- doklady analyzovaných jevů je vhodné průběžně číslovat</w:t>
      </w:r>
      <w:r w:rsidR="00C66A56">
        <w:t xml:space="preserve"> a </w:t>
      </w:r>
      <w:r w:rsidR="002642ED" w:rsidRPr="009026F7">
        <w:t>číslo z obou stran</w:t>
      </w:r>
      <w:r w:rsidR="002642ED">
        <w:t xml:space="preserve"> uzávorkovat: </w:t>
      </w:r>
      <w:r>
        <w:t>(1); jednotlivé doklady se píší zkraje strany vždy v samostatném odstavci; pokud se jako doklad daného jevu uvádí několik vět (kvůli žánru, st</w:t>
      </w:r>
      <w:r>
        <w:t>y</w:t>
      </w:r>
      <w:r>
        <w:t>lu, kontextu atp.), není nutno je číslovat, ale píší se v jednom bloku, shora</w:t>
      </w:r>
      <w:r w:rsidR="0090557F">
        <w:t xml:space="preserve"> i </w:t>
      </w:r>
      <w:r>
        <w:t>zdola vyčleněném z textu,</w:t>
      </w:r>
      <w:r w:rsidR="0071096F">
        <w:t xml:space="preserve"> </w:t>
      </w:r>
      <w:r w:rsidRPr="006A4D9D">
        <w:t>jin</w:t>
      </w:r>
      <w:r w:rsidR="00F46378">
        <w:t>ým</w:t>
      </w:r>
      <w:r w:rsidRPr="006A4D9D">
        <w:t xml:space="preserve"> typ</w:t>
      </w:r>
      <w:r w:rsidR="00F46378">
        <w:t>em</w:t>
      </w:r>
      <w:r w:rsidRPr="006A4D9D">
        <w:t xml:space="preserve"> písma;</w:t>
      </w:r>
    </w:p>
    <w:p w:rsidR="0016441D" w:rsidRDefault="0016441D" w:rsidP="00735D5D">
      <w:pPr>
        <w:pStyle w:val="KGATextzkladn"/>
        <w:spacing w:before="0" w:after="0"/>
        <w:ind w:firstLine="0"/>
      </w:pPr>
      <w:r w:rsidRPr="006A4D9D">
        <w:t xml:space="preserve">- </w:t>
      </w:r>
      <w:r w:rsidR="004D5C39">
        <w:t>d</w:t>
      </w:r>
      <w:r w:rsidRPr="006A4D9D">
        <w:t>oklady jsou na konci opatřeny citací zdroje; je-li doklad převzat z korpusu, stačí citovat tento korpus; má-li zavedenou zkratku, pak tuto zkratku, např. SYN2006pub;</w:t>
      </w:r>
    </w:p>
    <w:p w:rsidR="001C5887" w:rsidRPr="006A4D9D" w:rsidRDefault="001C5887" w:rsidP="001C5887">
      <w:pPr>
        <w:pStyle w:val="KGATextzkladn"/>
        <w:spacing w:before="0" w:after="0"/>
        <w:ind w:firstLine="0"/>
      </w:pPr>
      <w:r>
        <w:t>-</w:t>
      </w:r>
      <w:r w:rsidR="00555CDC">
        <w:t> p</w:t>
      </w:r>
      <w:r w:rsidRPr="001C5887">
        <w:t>řípadná morfologická anotace příkladových vět by se měla dít</w:t>
      </w:r>
      <w:r w:rsidR="00EC261D">
        <w:t xml:space="preserve"> v </w:t>
      </w:r>
      <w:r w:rsidRPr="001C5887">
        <w:t>duchu prav</w:t>
      </w:r>
      <w:r w:rsidRPr="001C5887">
        <w:t>i</w:t>
      </w:r>
      <w:r w:rsidRPr="001C5887">
        <w:t>del Lipské konvence (Leipzig Glossing Rules).</w:t>
      </w:r>
    </w:p>
    <w:p w:rsidR="0016441D" w:rsidRPr="006A4D9D" w:rsidRDefault="0016441D" w:rsidP="00735D5D">
      <w:pPr>
        <w:pStyle w:val="KGATextzkladn"/>
        <w:spacing w:before="0" w:after="0"/>
        <w:ind w:firstLine="0"/>
      </w:pPr>
      <w:r w:rsidRPr="006A4D9D">
        <w:t xml:space="preserve">- </w:t>
      </w:r>
      <w:r w:rsidR="004D5C39">
        <w:t>t</w:t>
      </w:r>
      <w:r w:rsidRPr="006A4D9D">
        <w:t>abulky je třeba průběžně číslovat, opatřit názvem</w:t>
      </w:r>
      <w:r w:rsidR="00C66A56">
        <w:t xml:space="preserve"> a </w:t>
      </w:r>
      <w:r w:rsidRPr="006A4D9D">
        <w:t xml:space="preserve">umístit na stránce vlevo; </w:t>
      </w:r>
    </w:p>
    <w:p w:rsidR="0016441D" w:rsidRDefault="004D5C39" w:rsidP="00735D5D">
      <w:pPr>
        <w:pStyle w:val="KGATextzkladn"/>
        <w:spacing w:before="0" w:after="0"/>
        <w:ind w:firstLine="0"/>
      </w:pPr>
      <w:r>
        <w:t>- p</w:t>
      </w:r>
      <w:r w:rsidR="0016441D" w:rsidRPr="006A4D9D">
        <w:t>oznám</w:t>
      </w:r>
      <w:r w:rsidR="00E708D0">
        <w:t>ky jsou umístěny pod čarou;</w:t>
      </w:r>
    </w:p>
    <w:p w:rsidR="00EA51BC" w:rsidRPr="006A4D9D" w:rsidRDefault="00EA51BC" w:rsidP="00735D5D">
      <w:pPr>
        <w:pStyle w:val="KGATextzkladn"/>
        <w:spacing w:before="0" w:after="0"/>
        <w:ind w:firstLine="0"/>
      </w:pPr>
    </w:p>
    <w:p w:rsidR="0016441D" w:rsidRDefault="004D5C39" w:rsidP="00735D5D">
      <w:pPr>
        <w:pStyle w:val="KGATextzkladn"/>
        <w:spacing w:before="0" w:after="0"/>
        <w:ind w:firstLine="0"/>
      </w:pPr>
      <w:r>
        <w:lastRenderedPageBreak/>
        <w:t>- c</w:t>
      </w:r>
      <w:r w:rsidR="0016441D" w:rsidRPr="006A4D9D">
        <w:t>itace v </w:t>
      </w:r>
      <w:r w:rsidR="0016441D">
        <w:t>textu: (Daneš 1969</w:t>
      </w:r>
      <w:r w:rsidR="00991506">
        <w:t>:</w:t>
      </w:r>
      <w:r w:rsidR="0016441D">
        <w:t xml:space="preserve"> 86)</w:t>
      </w:r>
      <w:r w:rsidR="005A676D">
        <w:t xml:space="preserve"> / ...jak uvádí Daneš (1969</w:t>
      </w:r>
      <w:r w:rsidR="00991506">
        <w:t>:</w:t>
      </w:r>
      <w:r w:rsidR="005A676D">
        <w:t xml:space="preserve"> 86)</w:t>
      </w:r>
      <w:r w:rsidR="0016441D">
        <w:t>;</w:t>
      </w:r>
    </w:p>
    <w:p w:rsidR="004D5C39" w:rsidRDefault="004D5C39" w:rsidP="009026F7">
      <w:pPr>
        <w:pStyle w:val="KGATextzkladn"/>
        <w:spacing w:before="0" w:after="240"/>
        <w:ind w:firstLine="0"/>
      </w:pPr>
      <w:r>
        <w:t>- ú</w:t>
      </w:r>
      <w:r w:rsidR="0016441D">
        <w:t>pravu referencí provád</w:t>
      </w:r>
      <w:r>
        <w:t>ějte podle následujícího vzoru:</w:t>
      </w:r>
    </w:p>
    <w:p w:rsidR="004D5C39" w:rsidRDefault="0016441D" w:rsidP="00735D5D">
      <w:pPr>
        <w:pStyle w:val="KGATextzkladn"/>
        <w:spacing w:before="0" w:after="0"/>
        <w:ind w:firstLine="0"/>
      </w:pPr>
      <w:r w:rsidRPr="00C16DAD">
        <w:rPr>
          <w:spacing w:val="-3"/>
        </w:rPr>
        <w:t>D</w:t>
      </w:r>
      <w:r w:rsidR="004D5C39">
        <w:rPr>
          <w:spacing w:val="-3"/>
        </w:rPr>
        <w:t>UŠKOVÁ</w:t>
      </w:r>
      <w:r w:rsidRPr="00C16DAD">
        <w:rPr>
          <w:spacing w:val="-3"/>
        </w:rPr>
        <w:t xml:space="preserve">, L. </w:t>
      </w:r>
      <w:r>
        <w:rPr>
          <w:spacing w:val="-3"/>
        </w:rPr>
        <w:t>(</w:t>
      </w:r>
      <w:r w:rsidRPr="00C16DAD">
        <w:rPr>
          <w:spacing w:val="-3"/>
        </w:rPr>
        <w:t>1984</w:t>
      </w:r>
      <w:r>
        <w:rPr>
          <w:spacing w:val="-3"/>
        </w:rPr>
        <w:t>):</w:t>
      </w:r>
      <w:r w:rsidRPr="00C16DAD">
        <w:rPr>
          <w:spacing w:val="-3"/>
        </w:rPr>
        <w:t xml:space="preserve"> Some contrastive notes on interrogative sentences in Czech and in </w:t>
      </w:r>
      <w:r>
        <w:rPr>
          <w:spacing w:val="-3"/>
        </w:rPr>
        <w:t>English.</w:t>
      </w:r>
      <w:r w:rsidRPr="00801145">
        <w:rPr>
          <w:i/>
          <w:spacing w:val="-3"/>
        </w:rPr>
        <w:t xml:space="preserve"> Philologica Pragensia</w:t>
      </w:r>
      <w:r>
        <w:rPr>
          <w:spacing w:val="-3"/>
        </w:rPr>
        <w:t>, 72</w:t>
      </w:r>
      <w:r>
        <w:t>–</w:t>
      </w:r>
      <w:r w:rsidRPr="00C16DAD">
        <w:rPr>
          <w:spacing w:val="-3"/>
        </w:rPr>
        <w:t>82.</w:t>
      </w:r>
    </w:p>
    <w:p w:rsidR="004D5C39" w:rsidRDefault="0016441D" w:rsidP="00735D5D">
      <w:pPr>
        <w:pStyle w:val="KGATextzkladn"/>
        <w:spacing w:before="0" w:after="0"/>
        <w:ind w:firstLine="0"/>
      </w:pPr>
      <w:r>
        <w:rPr>
          <w:lang w:val="en-US"/>
        </w:rPr>
        <w:t>B</w:t>
      </w:r>
      <w:r w:rsidR="004D5C39">
        <w:rPr>
          <w:lang w:val="en-US"/>
        </w:rPr>
        <w:t>IRJULIN</w:t>
      </w:r>
      <w:r>
        <w:rPr>
          <w:lang w:val="en-US"/>
        </w:rPr>
        <w:t xml:space="preserve">, N. A. </w:t>
      </w:r>
      <w:r>
        <w:t>–</w:t>
      </w:r>
      <w:r w:rsidRPr="00F81258">
        <w:rPr>
          <w:lang w:val="en-US"/>
        </w:rPr>
        <w:t xml:space="preserve"> C</w:t>
      </w:r>
      <w:r w:rsidR="004D5C39">
        <w:rPr>
          <w:lang w:val="en-US"/>
        </w:rPr>
        <w:t>HR</w:t>
      </w:r>
      <w:r w:rsidR="00D65962">
        <w:rPr>
          <w:lang w:val="en-US"/>
        </w:rPr>
        <w:t>A</w:t>
      </w:r>
      <w:r w:rsidR="004D5C39">
        <w:rPr>
          <w:lang w:val="en-US"/>
        </w:rPr>
        <w:t>KOVSKIJ</w:t>
      </w:r>
      <w:r w:rsidRPr="00F81258">
        <w:rPr>
          <w:lang w:val="en-US"/>
        </w:rPr>
        <w:t xml:space="preserve">, V. S. (2001): Imperative sentences: theoretical problems. </w:t>
      </w:r>
      <w:r>
        <w:rPr>
          <w:lang w:val="en-US"/>
        </w:rPr>
        <w:t xml:space="preserve">In: V. S. Chrakovskij (ed.), </w:t>
      </w:r>
      <w:r w:rsidRPr="000C0376">
        <w:rPr>
          <w:i/>
          <w:lang w:val="en-US"/>
        </w:rPr>
        <w:t>Typology of Imperative Constructions</w:t>
      </w:r>
      <w:r>
        <w:rPr>
          <w:lang w:val="en-US"/>
        </w:rPr>
        <w:t xml:space="preserve">. </w:t>
      </w:r>
      <w:r w:rsidRPr="002E3B45">
        <w:rPr>
          <w:lang w:val="en-GB"/>
        </w:rPr>
        <w:t>Mü</w:t>
      </w:r>
      <w:r w:rsidRPr="002E3B45">
        <w:rPr>
          <w:lang w:val="en-GB"/>
        </w:rPr>
        <w:t>n</w:t>
      </w:r>
      <w:r w:rsidRPr="002E3B45">
        <w:rPr>
          <w:lang w:val="en-GB"/>
        </w:rPr>
        <w:t>chen: Lincom Europa, 3</w:t>
      </w:r>
      <w:r w:rsidR="000D4B39" w:rsidRPr="002E3B45">
        <w:rPr>
          <w:lang w:val="en-GB"/>
        </w:rPr>
        <w:t>–50</w:t>
      </w:r>
      <w:r w:rsidRPr="002E3B45">
        <w:rPr>
          <w:lang w:val="en-GB"/>
        </w:rPr>
        <w:t>.</w:t>
      </w:r>
    </w:p>
    <w:p w:rsidR="0016441D" w:rsidRPr="004D5C39" w:rsidRDefault="0016441D" w:rsidP="00735D5D">
      <w:pPr>
        <w:pStyle w:val="KGATextzkladn"/>
        <w:spacing w:before="0" w:after="0"/>
        <w:ind w:firstLine="0"/>
      </w:pPr>
      <w:r>
        <w:rPr>
          <w:lang w:val="de-DE"/>
        </w:rPr>
        <w:t>Z</w:t>
      </w:r>
      <w:r w:rsidR="004D5C39">
        <w:rPr>
          <w:lang w:val="de-DE"/>
        </w:rPr>
        <w:t>IFONU</w:t>
      </w:r>
      <w:r w:rsidR="005A676D">
        <w:rPr>
          <w:lang w:val="de-DE"/>
        </w:rPr>
        <w:t>N</w:t>
      </w:r>
      <w:r>
        <w:rPr>
          <w:lang w:val="de-DE"/>
        </w:rPr>
        <w:t xml:space="preserve">, G. </w:t>
      </w:r>
      <w:r>
        <w:t>–</w:t>
      </w:r>
      <w:r>
        <w:rPr>
          <w:lang w:val="de-DE"/>
        </w:rPr>
        <w:t xml:space="preserve"> H</w:t>
      </w:r>
      <w:r w:rsidR="004D5C39">
        <w:rPr>
          <w:lang w:val="de-DE"/>
        </w:rPr>
        <w:t>OFFMANN</w:t>
      </w:r>
      <w:r>
        <w:rPr>
          <w:lang w:val="de-DE"/>
        </w:rPr>
        <w:t xml:space="preserve">, L. </w:t>
      </w:r>
      <w:r>
        <w:t>–</w:t>
      </w:r>
      <w:r>
        <w:rPr>
          <w:lang w:val="de-DE"/>
        </w:rPr>
        <w:t xml:space="preserve"> S</w:t>
      </w:r>
      <w:r w:rsidR="004D5C39">
        <w:rPr>
          <w:lang w:val="de-DE"/>
        </w:rPr>
        <w:t>TRECKER</w:t>
      </w:r>
      <w:r>
        <w:rPr>
          <w:lang w:val="de-DE"/>
        </w:rPr>
        <w:t xml:space="preserve">, B., et al. (1997): </w:t>
      </w:r>
      <w:r>
        <w:rPr>
          <w:i/>
          <w:lang w:val="de-DE"/>
        </w:rPr>
        <w:t>Grammatik der deutschen Sprache</w:t>
      </w:r>
      <w:r>
        <w:rPr>
          <w:lang w:val="de-DE"/>
        </w:rPr>
        <w:t>, Bd. 2. Berlin – New York: Walter de Gruyter.</w:t>
      </w:r>
    </w:p>
    <w:p w:rsidR="0016441D" w:rsidRDefault="0016441D" w:rsidP="00E326BC">
      <w:pPr>
        <w:pStyle w:val="KGATextzkladn"/>
      </w:pPr>
      <w:r w:rsidRPr="000C0376">
        <w:t>Redakce si</w:t>
      </w:r>
      <w:r>
        <w:t xml:space="preserve"> vyhrazuje právo příspěvek odmítnout nebo vyžádat jeho úpr</w:t>
      </w:r>
      <w:r>
        <w:t>a</w:t>
      </w:r>
      <w:r>
        <w:t xml:space="preserve">vu. </w:t>
      </w:r>
    </w:p>
    <w:p w:rsidR="0016441D" w:rsidRPr="000C0376" w:rsidRDefault="0016441D" w:rsidP="00E326BC">
      <w:pPr>
        <w:pStyle w:val="KGATextzkladn"/>
      </w:pPr>
      <w:r>
        <w:t>Příspěvky procházejí posouzením nejméně dvou nezávislých oponentů, kteří nejsou členy redakce.</w:t>
      </w:r>
    </w:p>
    <w:p w:rsidR="00BD533F" w:rsidRDefault="00BD533F" w:rsidP="00E326BC">
      <w:pPr>
        <w:pStyle w:val="KGATextzkladn"/>
      </w:pPr>
    </w:p>
    <w:p w:rsidR="00AF1922" w:rsidRDefault="00AF1922" w:rsidP="00E326BC">
      <w:pPr>
        <w:pStyle w:val="KGATextzkladn"/>
      </w:pPr>
    </w:p>
    <w:p w:rsidR="00AF1922" w:rsidRDefault="00AF1922" w:rsidP="00E326BC">
      <w:pPr>
        <w:pStyle w:val="KGATextzkladn"/>
        <w:sectPr w:rsidR="00AF1922" w:rsidSect="004D354F">
          <w:headerReference w:type="default" r:id="rId37"/>
          <w:headerReference w:type="first" r:id="rId38"/>
          <w:footerReference w:type="first" r:id="rId39"/>
          <w:footnotePr>
            <w:numRestart w:val="eachSect"/>
          </w:footnotePr>
          <w:pgSz w:w="8392" w:h="11907" w:code="11"/>
          <w:pgMar w:top="1134" w:right="1134" w:bottom="1418" w:left="1134" w:header="567" w:footer="567" w:gutter="0"/>
          <w:cols w:space="708"/>
          <w:titlePg/>
          <w:docGrid w:linePitch="360"/>
        </w:sectPr>
      </w:pPr>
    </w:p>
    <w:p w:rsidR="0016441D" w:rsidRPr="000C0376" w:rsidRDefault="0016441D" w:rsidP="00E326BC">
      <w:pPr>
        <w:pStyle w:val="KGATextzkladn"/>
      </w:pPr>
    </w:p>
    <w:p w:rsidR="00A54405" w:rsidRPr="00F957B8" w:rsidRDefault="00A54405" w:rsidP="00A80EBF">
      <w:pPr>
        <w:pStyle w:val="KGATextzkladn"/>
        <w:suppressAutoHyphens/>
      </w:pPr>
      <w:r w:rsidRPr="00F957B8">
        <w:t>The journal solicits only original, previously unpublished work. Articles can be written in Czech, Slovak, English, or German. Please be advised that if the article is written in</w:t>
      </w:r>
      <w:r w:rsidR="00C66A56">
        <w:t xml:space="preserve"> a </w:t>
      </w:r>
      <w:r w:rsidRPr="00F957B8">
        <w:t>language that is not the author’s native language, authors are asked to have their manuscript carefully checked by</w:t>
      </w:r>
      <w:r w:rsidR="00C66A56">
        <w:t xml:space="preserve"> a </w:t>
      </w:r>
      <w:r w:rsidRPr="00F957B8">
        <w:t>native speaker.</w:t>
      </w:r>
    </w:p>
    <w:p w:rsidR="00A54405" w:rsidRPr="00F957B8" w:rsidRDefault="00A54405" w:rsidP="00A80EBF">
      <w:pPr>
        <w:pStyle w:val="KGATextzkladn"/>
        <w:suppressAutoHyphens/>
      </w:pPr>
      <w:r w:rsidRPr="00F957B8">
        <w:t>Manu</w:t>
      </w:r>
      <w:r w:rsidR="00A720B0">
        <w:t>scripts (</w:t>
      </w:r>
      <w:r w:rsidR="00A720B0" w:rsidRPr="00F957B8">
        <w:t>Microsoft Word, font size 12 pts., line spacing 1.5, and with sufficient margins</w:t>
      </w:r>
      <w:r w:rsidR="00A720B0">
        <w:t>) should be submitted only electronically</w:t>
      </w:r>
      <w:r w:rsidRPr="00F957B8">
        <w:t xml:space="preserve">. Please email the article as an attached file to the address </w:t>
      </w:r>
      <w:r w:rsidRPr="00F957B8">
        <w:rPr>
          <w:b/>
        </w:rPr>
        <w:t>kga@ujc.cas.cz</w:t>
      </w:r>
      <w:r w:rsidR="00A720B0" w:rsidRPr="00A720B0">
        <w:t>.</w:t>
      </w:r>
      <w:r w:rsidRPr="00F957B8">
        <w:t xml:space="preserve"> Each submission must be ac</w:t>
      </w:r>
      <w:r>
        <w:t>companied by an abstract of 1</w:t>
      </w:r>
      <w:r w:rsidR="003C39FF">
        <w:t>0</w:t>
      </w:r>
      <w:r>
        <w:t>0–</w:t>
      </w:r>
      <w:r w:rsidR="003C39FF">
        <w:t>15</w:t>
      </w:r>
      <w:r w:rsidRPr="00F957B8">
        <w:t>0 words, written in English.</w:t>
      </w:r>
    </w:p>
    <w:p w:rsidR="00A54405" w:rsidRPr="00F957B8" w:rsidRDefault="00A54405" w:rsidP="00A80EBF">
      <w:pPr>
        <w:pStyle w:val="KGATextzkladn"/>
        <w:suppressAutoHyphens/>
      </w:pPr>
      <w:r w:rsidRPr="00F957B8">
        <w:t xml:space="preserve">The file with the electronic submission should contain the following: </w:t>
      </w:r>
    </w:p>
    <w:p w:rsidR="00A54405" w:rsidRPr="00F957B8" w:rsidRDefault="00793C5F" w:rsidP="00A80EBF">
      <w:pPr>
        <w:pStyle w:val="KGATextzkladn"/>
        <w:suppressAutoHyphens/>
        <w:spacing w:before="0" w:after="0"/>
        <w:ind w:firstLine="0"/>
      </w:pPr>
      <w:r>
        <w:t xml:space="preserve">- </w:t>
      </w:r>
      <w:r w:rsidR="00A54405" w:rsidRPr="00F957B8">
        <w:t>submission title;</w:t>
      </w:r>
    </w:p>
    <w:p w:rsidR="00A54405" w:rsidRPr="00F957B8" w:rsidRDefault="00793C5F" w:rsidP="00A80EBF">
      <w:pPr>
        <w:pStyle w:val="KGATextzkladn"/>
        <w:suppressAutoHyphens/>
        <w:spacing w:before="0" w:after="0"/>
        <w:ind w:firstLine="0"/>
      </w:pPr>
      <w:r>
        <w:t xml:space="preserve">- </w:t>
      </w:r>
      <w:r w:rsidR="00A54405" w:rsidRPr="00F957B8">
        <w:t>author’s first and last name;</w:t>
      </w:r>
    </w:p>
    <w:p w:rsidR="00A54405" w:rsidRPr="00F957B8" w:rsidRDefault="00793C5F" w:rsidP="00A80EBF">
      <w:pPr>
        <w:pStyle w:val="KGATextzkladn"/>
        <w:suppressAutoHyphens/>
        <w:spacing w:before="0" w:after="0"/>
        <w:ind w:firstLine="0"/>
      </w:pPr>
      <w:r>
        <w:t xml:space="preserve">- </w:t>
      </w:r>
      <w:r w:rsidR="00A54405" w:rsidRPr="00F957B8">
        <w:t>affiliation and the author’s email address;</w:t>
      </w:r>
    </w:p>
    <w:p w:rsidR="00A54405" w:rsidRPr="00F957B8" w:rsidRDefault="00793C5F" w:rsidP="00A80EBF">
      <w:pPr>
        <w:pStyle w:val="KGATextzkladn"/>
        <w:suppressAutoHyphens/>
        <w:spacing w:before="0" w:after="0"/>
        <w:ind w:firstLine="0"/>
      </w:pPr>
      <w:r>
        <w:t xml:space="preserve">- </w:t>
      </w:r>
      <w:r w:rsidR="00A54405" w:rsidRPr="00F957B8">
        <w:t>abstract in English;</w:t>
      </w:r>
    </w:p>
    <w:p w:rsidR="00A54405" w:rsidRPr="00F957B8" w:rsidRDefault="00793C5F" w:rsidP="00A80EBF">
      <w:pPr>
        <w:pStyle w:val="KGATextzkladn"/>
        <w:suppressAutoHyphens/>
        <w:spacing w:before="0" w:after="0"/>
        <w:ind w:firstLine="0"/>
      </w:pPr>
      <w:r>
        <w:t xml:space="preserve">- </w:t>
      </w:r>
      <w:r w:rsidR="00A54405" w:rsidRPr="00F957B8">
        <w:t>text of the article;</w:t>
      </w:r>
    </w:p>
    <w:p w:rsidR="00A54405" w:rsidRPr="00F957B8" w:rsidRDefault="00793C5F" w:rsidP="00A80EBF">
      <w:pPr>
        <w:pStyle w:val="KGATextzkladn"/>
        <w:suppressAutoHyphens/>
        <w:spacing w:before="0" w:after="0"/>
        <w:ind w:firstLine="0"/>
      </w:pPr>
      <w:r>
        <w:t xml:space="preserve">- </w:t>
      </w:r>
      <w:r w:rsidR="00A54405" w:rsidRPr="00F957B8">
        <w:t>references.</w:t>
      </w:r>
    </w:p>
    <w:p w:rsidR="00A54405" w:rsidRPr="00F957B8" w:rsidRDefault="00A54405" w:rsidP="001660C8">
      <w:pPr>
        <w:pStyle w:val="KGATextzkladn"/>
        <w:suppressAutoHyphens/>
        <w:spacing w:before="360"/>
        <w:rPr>
          <w:b/>
        </w:rPr>
      </w:pPr>
      <w:r w:rsidRPr="00F957B8">
        <w:rPr>
          <w:b/>
        </w:rPr>
        <w:t>Formatting guidelines</w:t>
      </w:r>
    </w:p>
    <w:p w:rsidR="00A54405" w:rsidRPr="00F957B8" w:rsidRDefault="00A54405" w:rsidP="00A80EBF">
      <w:pPr>
        <w:pStyle w:val="KGATextzkladn"/>
        <w:suppressAutoHyphens/>
      </w:pPr>
      <w:r w:rsidRPr="00F957B8">
        <w:t xml:space="preserve">The paper should be divided into </w:t>
      </w:r>
      <w:r w:rsidRPr="00F957B8">
        <w:rPr>
          <w:b/>
        </w:rPr>
        <w:t>sections</w:t>
      </w:r>
      <w:r w:rsidRPr="00F957B8">
        <w:t xml:space="preserve"> (and, possibly, </w:t>
      </w:r>
      <w:r w:rsidRPr="00F957B8">
        <w:rPr>
          <w:b/>
        </w:rPr>
        <w:t>subsections</w:t>
      </w:r>
      <w:r w:rsidRPr="00F957B8">
        <w:t>). These are numbered in</w:t>
      </w:r>
      <w:r w:rsidR="00C66A56">
        <w:t xml:space="preserve"> a </w:t>
      </w:r>
      <w:r w:rsidRPr="00F957B8">
        <w:t>decimal system, up to four levels (e.g. 1; 1.1; 1.1.2; 1.1.2.1). If additional subsections are needed, use Roman numerals (I, II) or letters (A; a).</w:t>
      </w:r>
    </w:p>
    <w:p w:rsidR="00A54405" w:rsidRPr="00F957B8" w:rsidRDefault="00A54405" w:rsidP="00A80EBF">
      <w:pPr>
        <w:pStyle w:val="KGATextzkladn"/>
        <w:suppressAutoHyphens/>
      </w:pPr>
      <w:r w:rsidRPr="00F957B8">
        <w:rPr>
          <w:b/>
        </w:rPr>
        <w:t>Attested examples</w:t>
      </w:r>
      <w:r w:rsidRPr="00F957B8">
        <w:t xml:space="preserve"> should be numbered sequentially, by using numbers enclosed in parentheses: (1). Examples are not indented but each example forms</w:t>
      </w:r>
      <w:r w:rsidR="00C66A56">
        <w:t xml:space="preserve"> a </w:t>
      </w:r>
      <w:r w:rsidRPr="00F957B8">
        <w:t>separate paragraph. If an example consists of multiple sentences (for stylistic, contextual, etc. purposes), they are written in one contiguous sequence, not as separate (and numbered) paragraphs. The examples should be separated from the main text by</w:t>
      </w:r>
      <w:r w:rsidR="00C66A56">
        <w:t xml:space="preserve"> a </w:t>
      </w:r>
      <w:r w:rsidRPr="00F957B8">
        <w:t>single line and typed in</w:t>
      </w:r>
      <w:r w:rsidR="00C66A56">
        <w:t xml:space="preserve"> a </w:t>
      </w:r>
      <w:r w:rsidRPr="00F957B8">
        <w:t>different font, preferably in Verdana, size 9 pts, single spaced.</w:t>
      </w:r>
    </w:p>
    <w:p w:rsidR="00A54405" w:rsidRPr="00F957B8" w:rsidRDefault="00A54405" w:rsidP="00A80EBF">
      <w:pPr>
        <w:pStyle w:val="KGATextzkladn"/>
        <w:suppressAutoHyphens/>
      </w:pPr>
      <w:r w:rsidRPr="00F957B8">
        <w:rPr>
          <w:b/>
        </w:rPr>
        <w:t>Each example</w:t>
      </w:r>
      <w:r w:rsidRPr="00F957B8">
        <w:t xml:space="preserve"> is accompanied by reference to its source. If the example is taken from an electronic corpus, it is sufficient to name the corpus; if the corpus has</w:t>
      </w:r>
      <w:r w:rsidR="00C66A56">
        <w:t xml:space="preserve"> a </w:t>
      </w:r>
      <w:r w:rsidRPr="00F957B8">
        <w:t>standard abbreviation, use the abbreviation, e.g. ČNK.</w:t>
      </w:r>
    </w:p>
    <w:p w:rsidR="00A54405" w:rsidRPr="00F957B8" w:rsidRDefault="00A54405" w:rsidP="00A80EBF">
      <w:pPr>
        <w:pStyle w:val="KGATextzkladn"/>
        <w:suppressAutoHyphens/>
      </w:pPr>
      <w:r w:rsidRPr="00F957B8">
        <w:rPr>
          <w:b/>
        </w:rPr>
        <w:t>Tables</w:t>
      </w:r>
      <w:r w:rsidRPr="00F957B8">
        <w:t xml:space="preserve"> must be numbered and each table must be accompanied by</w:t>
      </w:r>
      <w:r w:rsidR="00C66A56">
        <w:t xml:space="preserve"> a </w:t>
      </w:r>
      <w:r w:rsidRPr="00F957B8">
        <w:t>caption. Tables are left-justified.</w:t>
      </w:r>
    </w:p>
    <w:p w:rsidR="00A54405" w:rsidRPr="00F957B8" w:rsidRDefault="00A54405" w:rsidP="00A80EBF">
      <w:pPr>
        <w:pStyle w:val="KGATextzkladn"/>
        <w:suppressAutoHyphens/>
      </w:pPr>
      <w:r w:rsidRPr="00F957B8">
        <w:rPr>
          <w:b/>
        </w:rPr>
        <w:t xml:space="preserve">Footnotes </w:t>
      </w:r>
      <w:r w:rsidRPr="00F957B8">
        <w:t>are numbered sequentially and placed at the bottom of the page.</w:t>
      </w:r>
    </w:p>
    <w:p w:rsidR="00A54405" w:rsidRPr="00F957B8" w:rsidRDefault="00A54405" w:rsidP="00A80EBF">
      <w:pPr>
        <w:pStyle w:val="KGATextzkladn"/>
        <w:suppressAutoHyphens/>
      </w:pPr>
      <w:r w:rsidRPr="00F957B8">
        <w:t>Literature cited in the text: (Daneš,</w:t>
      </w:r>
      <w:r>
        <w:t xml:space="preserve"> 1969, </w:t>
      </w:r>
      <w:r w:rsidRPr="00F957B8">
        <w:t>86)</w:t>
      </w:r>
      <w:r w:rsidR="005A676D">
        <w:t xml:space="preserve"> / ... Daneš (1969, 86)</w:t>
      </w:r>
    </w:p>
    <w:p w:rsidR="00A54405" w:rsidRPr="00F957B8" w:rsidRDefault="00A54405" w:rsidP="00A80EBF">
      <w:pPr>
        <w:pStyle w:val="KGATextzkladn"/>
        <w:suppressAutoHyphens/>
      </w:pPr>
      <w:r w:rsidRPr="00F957B8">
        <w:lastRenderedPageBreak/>
        <w:t>Bibliographic references are formatted as follows:</w:t>
      </w:r>
    </w:p>
    <w:p w:rsidR="005778D0" w:rsidRDefault="005778D0" w:rsidP="00A80EBF">
      <w:pPr>
        <w:pStyle w:val="KGATextzkladn"/>
        <w:suppressAutoHyphens/>
        <w:spacing w:before="0" w:after="0"/>
        <w:ind w:firstLine="0"/>
      </w:pPr>
      <w:r w:rsidRPr="00C16DAD">
        <w:rPr>
          <w:spacing w:val="-3"/>
        </w:rPr>
        <w:t>D</w:t>
      </w:r>
      <w:r>
        <w:rPr>
          <w:spacing w:val="-3"/>
        </w:rPr>
        <w:t>UŠKOVÁ</w:t>
      </w:r>
      <w:r w:rsidRPr="00C16DAD">
        <w:rPr>
          <w:spacing w:val="-3"/>
        </w:rPr>
        <w:t xml:space="preserve">, L. </w:t>
      </w:r>
      <w:r>
        <w:rPr>
          <w:spacing w:val="-3"/>
        </w:rPr>
        <w:t>(</w:t>
      </w:r>
      <w:r w:rsidRPr="00C16DAD">
        <w:rPr>
          <w:spacing w:val="-3"/>
        </w:rPr>
        <w:t>1984</w:t>
      </w:r>
      <w:r>
        <w:rPr>
          <w:spacing w:val="-3"/>
        </w:rPr>
        <w:t>):</w:t>
      </w:r>
      <w:r w:rsidRPr="00C16DAD">
        <w:rPr>
          <w:spacing w:val="-3"/>
        </w:rPr>
        <w:t xml:space="preserve"> Some contrastive notes on interrogative sentences in Czech and in </w:t>
      </w:r>
      <w:r>
        <w:rPr>
          <w:spacing w:val="-3"/>
        </w:rPr>
        <w:t>English.</w:t>
      </w:r>
      <w:r w:rsidRPr="00801145">
        <w:rPr>
          <w:i/>
          <w:spacing w:val="-3"/>
        </w:rPr>
        <w:t xml:space="preserve"> Philologica Pragensia</w:t>
      </w:r>
      <w:r>
        <w:rPr>
          <w:spacing w:val="-3"/>
        </w:rPr>
        <w:t>, 72</w:t>
      </w:r>
      <w:r>
        <w:t>–</w:t>
      </w:r>
      <w:r w:rsidRPr="00C16DAD">
        <w:rPr>
          <w:spacing w:val="-3"/>
        </w:rPr>
        <w:t>82.</w:t>
      </w:r>
    </w:p>
    <w:p w:rsidR="005778D0" w:rsidRDefault="005778D0" w:rsidP="00A80EBF">
      <w:pPr>
        <w:pStyle w:val="KGATextzkladn"/>
        <w:suppressAutoHyphens/>
        <w:spacing w:before="0" w:after="0"/>
        <w:ind w:firstLine="0"/>
      </w:pPr>
      <w:r>
        <w:rPr>
          <w:lang w:val="en-US"/>
        </w:rPr>
        <w:t xml:space="preserve">BIRJULIN, N. A. </w:t>
      </w:r>
      <w:r>
        <w:t>–</w:t>
      </w:r>
      <w:r w:rsidRPr="00F81258">
        <w:rPr>
          <w:lang w:val="en-US"/>
        </w:rPr>
        <w:t xml:space="preserve"> C</w:t>
      </w:r>
      <w:r>
        <w:rPr>
          <w:lang w:val="en-US"/>
        </w:rPr>
        <w:t>HRAKOVSKIJ</w:t>
      </w:r>
      <w:r w:rsidRPr="00F81258">
        <w:rPr>
          <w:lang w:val="en-US"/>
        </w:rPr>
        <w:t xml:space="preserve">, V. S. (2001): Imperative sentences: theoretical problems. </w:t>
      </w:r>
      <w:r>
        <w:rPr>
          <w:lang w:val="en-US"/>
        </w:rPr>
        <w:t xml:space="preserve">In: V. S. Chrakovskij (ed.), </w:t>
      </w:r>
      <w:r w:rsidRPr="000C0376">
        <w:rPr>
          <w:i/>
          <w:lang w:val="en-US"/>
        </w:rPr>
        <w:t>Typology of Imperative Constructions</w:t>
      </w:r>
      <w:r>
        <w:rPr>
          <w:lang w:val="en-US"/>
        </w:rPr>
        <w:t xml:space="preserve">. </w:t>
      </w:r>
      <w:r w:rsidRPr="002E3B45">
        <w:rPr>
          <w:lang w:val="en-GB"/>
        </w:rPr>
        <w:t>München: Lincom Europa, 3</w:t>
      </w:r>
      <w:r w:rsidR="000D4B39" w:rsidRPr="002E3B45">
        <w:rPr>
          <w:lang w:val="en-GB"/>
        </w:rPr>
        <w:t>–</w:t>
      </w:r>
      <w:r w:rsidRPr="002E3B45">
        <w:rPr>
          <w:lang w:val="en-GB"/>
        </w:rPr>
        <w:t>5</w:t>
      </w:r>
      <w:r w:rsidR="000D4B39" w:rsidRPr="002E3B45">
        <w:rPr>
          <w:lang w:val="en-GB"/>
        </w:rPr>
        <w:t>0</w:t>
      </w:r>
      <w:r w:rsidRPr="002E3B45">
        <w:rPr>
          <w:lang w:val="en-GB"/>
        </w:rPr>
        <w:t>.</w:t>
      </w:r>
    </w:p>
    <w:p w:rsidR="005778D0" w:rsidRPr="004D5C39" w:rsidRDefault="005778D0" w:rsidP="00A80EBF">
      <w:pPr>
        <w:pStyle w:val="KGATextzkladn"/>
        <w:suppressAutoHyphens/>
        <w:spacing w:before="0" w:after="0"/>
        <w:ind w:firstLine="0"/>
      </w:pPr>
      <w:r>
        <w:rPr>
          <w:lang w:val="de-DE"/>
        </w:rPr>
        <w:t>ZIFONU</w:t>
      </w:r>
      <w:r w:rsidR="005A676D">
        <w:rPr>
          <w:lang w:val="de-DE"/>
        </w:rPr>
        <w:t>N</w:t>
      </w:r>
      <w:r>
        <w:rPr>
          <w:lang w:val="de-DE"/>
        </w:rPr>
        <w:t xml:space="preserve">, G. </w:t>
      </w:r>
      <w:r>
        <w:t>–</w:t>
      </w:r>
      <w:r>
        <w:rPr>
          <w:lang w:val="de-DE"/>
        </w:rPr>
        <w:t xml:space="preserve"> HOFFMANN, L. </w:t>
      </w:r>
      <w:r>
        <w:t>–</w:t>
      </w:r>
      <w:r>
        <w:rPr>
          <w:lang w:val="de-DE"/>
        </w:rPr>
        <w:t xml:space="preserve"> STRECKER, B., et al. (1997): </w:t>
      </w:r>
      <w:r>
        <w:rPr>
          <w:i/>
          <w:lang w:val="de-DE"/>
        </w:rPr>
        <w:t>Grammatik der deutschen Sprache</w:t>
      </w:r>
      <w:r>
        <w:rPr>
          <w:lang w:val="de-DE"/>
        </w:rPr>
        <w:t xml:space="preserve">, Bd. 2. </w:t>
      </w:r>
      <w:r w:rsidRPr="004073B1">
        <w:rPr>
          <w:lang w:val="en-US"/>
        </w:rPr>
        <w:t>Berlin – New York: Walter de Gruyter.</w:t>
      </w:r>
    </w:p>
    <w:p w:rsidR="00ED08E8" w:rsidRDefault="00A54405" w:rsidP="00ED08E8">
      <w:pPr>
        <w:pStyle w:val="KGATextzkladn"/>
        <w:suppressAutoHyphens/>
      </w:pPr>
      <w:r w:rsidRPr="00F957B8">
        <w:t xml:space="preserve">The editors reserve the right to reject unsuitable submissions and to request revisions. Each submission will be reviewed anonymously by two reviewers, not by the journal’s editors. </w:t>
      </w:r>
    </w:p>
    <w:p w:rsidR="008C6B4F" w:rsidRDefault="008C6B4F" w:rsidP="00ED08E8">
      <w:pPr>
        <w:pStyle w:val="KGATextzkladn"/>
        <w:suppressAutoHyphens/>
      </w:pPr>
    </w:p>
    <w:p w:rsidR="008C6B4F" w:rsidRDefault="008C6B4F" w:rsidP="00ED08E8">
      <w:pPr>
        <w:pStyle w:val="KGATextzkladn"/>
        <w:suppressAutoHyphens/>
      </w:pPr>
    </w:p>
    <w:p w:rsidR="008C6B4F" w:rsidRDefault="008C6B4F" w:rsidP="00ED08E8">
      <w:pPr>
        <w:pStyle w:val="KGATextzkladn"/>
        <w:suppressAutoHyphens/>
      </w:pPr>
    </w:p>
    <w:p w:rsidR="008C6B4F" w:rsidRDefault="008C6B4F" w:rsidP="00ED08E8">
      <w:pPr>
        <w:pStyle w:val="KGATextzkladn"/>
        <w:suppressAutoHyphens/>
      </w:pPr>
    </w:p>
    <w:p w:rsidR="008C6B4F" w:rsidRDefault="008C6B4F" w:rsidP="00ED08E8">
      <w:pPr>
        <w:pStyle w:val="KGATextzkladn"/>
        <w:suppressAutoHyphens/>
      </w:pPr>
    </w:p>
    <w:p w:rsidR="008C6B4F" w:rsidRDefault="008C6B4F" w:rsidP="00ED08E8">
      <w:pPr>
        <w:pStyle w:val="KGATextzkladn"/>
        <w:suppressAutoHyphens/>
      </w:pPr>
    </w:p>
    <w:p w:rsidR="008C6B4F" w:rsidRDefault="008C6B4F" w:rsidP="00ED08E8">
      <w:pPr>
        <w:pStyle w:val="KGATextzkladn"/>
        <w:suppressAutoHyphens/>
      </w:pPr>
    </w:p>
    <w:p w:rsidR="008C6B4F" w:rsidRDefault="008C6B4F" w:rsidP="00ED08E8">
      <w:pPr>
        <w:pStyle w:val="KGATextzkladn"/>
        <w:suppressAutoHyphens/>
      </w:pPr>
    </w:p>
    <w:p w:rsidR="008C6B4F" w:rsidRDefault="008C6B4F" w:rsidP="00ED08E8">
      <w:pPr>
        <w:pStyle w:val="KGATextzkladn"/>
        <w:suppressAutoHyphens/>
      </w:pPr>
    </w:p>
    <w:p w:rsidR="00036E54" w:rsidRDefault="00036E54" w:rsidP="00ED08E8">
      <w:pPr>
        <w:pStyle w:val="KGATextzkladn"/>
        <w:suppressAutoHyphens/>
      </w:pPr>
    </w:p>
    <w:p w:rsidR="00036E54" w:rsidRDefault="00036E54" w:rsidP="00ED08E8">
      <w:pPr>
        <w:pStyle w:val="KGATextzkladn"/>
        <w:suppressAutoHyphens/>
      </w:pPr>
    </w:p>
    <w:p w:rsidR="008C6B4F" w:rsidRPr="00C51EA4" w:rsidRDefault="008C6B4F" w:rsidP="00C51EA4">
      <w:pPr>
        <w:pStyle w:val="KGATextzkladn"/>
        <w:ind w:firstLine="0"/>
        <w:jc w:val="left"/>
      </w:pPr>
    </w:p>
    <w:p w:rsidR="00A53620" w:rsidRDefault="00A53620" w:rsidP="00A53620">
      <w:pPr>
        <w:pStyle w:val="KGATextzkladn"/>
      </w:pPr>
    </w:p>
    <w:p w:rsidR="00A53620" w:rsidRDefault="00A53620" w:rsidP="00A53620">
      <w:pPr>
        <w:pStyle w:val="KGATextzkladn"/>
        <w:sectPr w:rsidR="00A53620" w:rsidSect="004D354F">
          <w:headerReference w:type="default" r:id="rId40"/>
          <w:headerReference w:type="first" r:id="rId41"/>
          <w:footerReference w:type="first" r:id="rId42"/>
          <w:footnotePr>
            <w:numRestart w:val="eachSect"/>
          </w:footnotePr>
          <w:pgSz w:w="8392" w:h="11907" w:code="11"/>
          <w:pgMar w:top="1134" w:right="1134" w:bottom="1418" w:left="1134" w:header="567" w:footer="567" w:gutter="0"/>
          <w:cols w:space="708"/>
          <w:titlePg/>
          <w:docGrid w:linePitch="360"/>
        </w:sectPr>
      </w:pPr>
    </w:p>
    <w:p w:rsidR="007439C5" w:rsidRDefault="007439C5" w:rsidP="00C658D7">
      <w:pPr>
        <w:pStyle w:val="KGATextzkladn"/>
        <w:ind w:firstLine="0"/>
      </w:pPr>
    </w:p>
    <w:tbl>
      <w:tblPr>
        <w:tblW w:w="49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2327"/>
        <w:gridCol w:w="747"/>
        <w:gridCol w:w="609"/>
        <w:gridCol w:w="980"/>
      </w:tblGrid>
      <w:tr w:rsidR="008A728F" w:rsidRPr="008B2D4D" w:rsidTr="003A1430">
        <w:tc>
          <w:tcPr>
            <w:tcW w:w="5000" w:type="pct"/>
            <w:gridSpan w:val="5"/>
          </w:tcPr>
          <w:p w:rsidR="008A728F" w:rsidRPr="008B2D4D" w:rsidRDefault="008A728F" w:rsidP="002867B8">
            <w:pPr>
              <w:jc w:val="center"/>
              <w:rPr>
                <w:rFonts w:ascii="Cambria" w:hAnsi="Cambria"/>
                <w:b/>
                <w:sz w:val="18"/>
                <w:szCs w:val="18"/>
              </w:rPr>
            </w:pPr>
            <w:r w:rsidRPr="008B2D4D">
              <w:rPr>
                <w:rFonts w:ascii="Cambria" w:hAnsi="Cambria"/>
                <w:b/>
                <w:sz w:val="18"/>
                <w:szCs w:val="18"/>
              </w:rPr>
              <w:t>Objednávka časopisu Korpus – gramatika – axiologie</w:t>
            </w:r>
          </w:p>
        </w:tc>
      </w:tr>
      <w:tr w:rsidR="008A728F" w:rsidRPr="003A1430" w:rsidTr="003A1430">
        <w:tc>
          <w:tcPr>
            <w:tcW w:w="1259" w:type="pct"/>
            <w:vMerge w:val="restart"/>
          </w:tcPr>
          <w:p w:rsidR="008A728F" w:rsidRPr="003A1430" w:rsidRDefault="008A728F" w:rsidP="002867B8">
            <w:pPr>
              <w:rPr>
                <w:rFonts w:ascii="Cambria" w:hAnsi="Cambria"/>
                <w:sz w:val="16"/>
                <w:szCs w:val="16"/>
              </w:rPr>
            </w:pPr>
            <w:r w:rsidRPr="003A1430">
              <w:rPr>
                <w:rFonts w:ascii="Cambria" w:hAnsi="Cambria"/>
                <w:sz w:val="16"/>
                <w:szCs w:val="16"/>
              </w:rPr>
              <w:t>Odběratel</w:t>
            </w:r>
          </w:p>
        </w:tc>
        <w:tc>
          <w:tcPr>
            <w:tcW w:w="3741" w:type="pct"/>
            <w:gridSpan w:val="4"/>
          </w:tcPr>
          <w:p w:rsidR="008A728F" w:rsidRPr="003A1430" w:rsidRDefault="008A728F" w:rsidP="002867B8">
            <w:pPr>
              <w:rPr>
                <w:rFonts w:ascii="Cambria" w:hAnsi="Cambria"/>
                <w:sz w:val="16"/>
                <w:szCs w:val="16"/>
              </w:rPr>
            </w:pPr>
            <w:r w:rsidRPr="003A1430">
              <w:rPr>
                <w:rFonts w:ascii="Cambria" w:hAnsi="Cambria"/>
                <w:sz w:val="16"/>
                <w:szCs w:val="16"/>
              </w:rPr>
              <w:t>Název instituce:</w:t>
            </w:r>
          </w:p>
        </w:tc>
      </w:tr>
      <w:tr w:rsidR="008A728F" w:rsidRPr="003A1430" w:rsidTr="003A1430">
        <w:tc>
          <w:tcPr>
            <w:tcW w:w="1259" w:type="pct"/>
            <w:vMerge/>
          </w:tcPr>
          <w:p w:rsidR="008A728F" w:rsidRPr="003A1430" w:rsidRDefault="008A728F" w:rsidP="002867B8">
            <w:pPr>
              <w:rPr>
                <w:rFonts w:ascii="Cambria" w:hAnsi="Cambria"/>
                <w:sz w:val="16"/>
                <w:szCs w:val="16"/>
              </w:rPr>
            </w:pPr>
          </w:p>
        </w:tc>
        <w:tc>
          <w:tcPr>
            <w:tcW w:w="3741" w:type="pct"/>
            <w:gridSpan w:val="4"/>
          </w:tcPr>
          <w:p w:rsidR="008A728F" w:rsidRPr="003A1430" w:rsidRDefault="008A728F" w:rsidP="002867B8">
            <w:pPr>
              <w:rPr>
                <w:rFonts w:ascii="Cambria" w:hAnsi="Cambria"/>
                <w:sz w:val="16"/>
                <w:szCs w:val="16"/>
              </w:rPr>
            </w:pPr>
            <w:r w:rsidRPr="003A1430">
              <w:rPr>
                <w:rFonts w:ascii="Cambria" w:hAnsi="Cambria"/>
                <w:sz w:val="16"/>
                <w:szCs w:val="16"/>
              </w:rPr>
              <w:t>Dodací adresa:</w:t>
            </w:r>
          </w:p>
        </w:tc>
      </w:tr>
      <w:tr w:rsidR="008A728F" w:rsidRPr="003A1430" w:rsidTr="003A1430">
        <w:tc>
          <w:tcPr>
            <w:tcW w:w="1259" w:type="pct"/>
            <w:vMerge/>
          </w:tcPr>
          <w:p w:rsidR="008A728F" w:rsidRPr="003A1430" w:rsidRDefault="008A728F" w:rsidP="002867B8">
            <w:pPr>
              <w:rPr>
                <w:rFonts w:ascii="Cambria" w:hAnsi="Cambria"/>
                <w:sz w:val="16"/>
                <w:szCs w:val="16"/>
              </w:rPr>
            </w:pPr>
          </w:p>
        </w:tc>
        <w:tc>
          <w:tcPr>
            <w:tcW w:w="3741" w:type="pct"/>
            <w:gridSpan w:val="4"/>
          </w:tcPr>
          <w:p w:rsidR="008A728F" w:rsidRPr="003A1430" w:rsidRDefault="008A728F" w:rsidP="002867B8">
            <w:pPr>
              <w:rPr>
                <w:rFonts w:ascii="Cambria" w:hAnsi="Cambria"/>
                <w:sz w:val="16"/>
                <w:szCs w:val="16"/>
              </w:rPr>
            </w:pPr>
            <w:r w:rsidRPr="003A1430">
              <w:rPr>
                <w:rFonts w:ascii="Cambria" w:hAnsi="Cambria"/>
                <w:sz w:val="16"/>
                <w:szCs w:val="16"/>
              </w:rPr>
              <w:t>Fakturační adresa:</w:t>
            </w:r>
          </w:p>
        </w:tc>
      </w:tr>
      <w:tr w:rsidR="008A728F" w:rsidRPr="003A1430" w:rsidTr="003A1430">
        <w:tc>
          <w:tcPr>
            <w:tcW w:w="1259" w:type="pct"/>
            <w:vMerge/>
          </w:tcPr>
          <w:p w:rsidR="008A728F" w:rsidRPr="003A1430" w:rsidRDefault="008A728F" w:rsidP="002867B8">
            <w:pPr>
              <w:rPr>
                <w:rFonts w:ascii="Cambria" w:hAnsi="Cambria"/>
                <w:sz w:val="16"/>
                <w:szCs w:val="16"/>
              </w:rPr>
            </w:pPr>
          </w:p>
        </w:tc>
        <w:tc>
          <w:tcPr>
            <w:tcW w:w="3741" w:type="pct"/>
            <w:gridSpan w:val="4"/>
          </w:tcPr>
          <w:p w:rsidR="008A728F" w:rsidRPr="003A1430" w:rsidRDefault="008A728F" w:rsidP="002867B8">
            <w:pPr>
              <w:rPr>
                <w:rFonts w:ascii="Cambria" w:hAnsi="Cambria"/>
                <w:sz w:val="16"/>
                <w:szCs w:val="16"/>
              </w:rPr>
            </w:pPr>
            <w:r w:rsidRPr="003A1430">
              <w:rPr>
                <w:rFonts w:ascii="Cambria" w:hAnsi="Cambria"/>
                <w:sz w:val="16"/>
                <w:szCs w:val="16"/>
              </w:rPr>
              <w:t>IČO / DIČ / NIP / VAT number:</w:t>
            </w:r>
          </w:p>
        </w:tc>
      </w:tr>
      <w:tr w:rsidR="008A728F" w:rsidRPr="003A1430" w:rsidTr="003A1430">
        <w:tc>
          <w:tcPr>
            <w:tcW w:w="1259" w:type="pct"/>
            <w:vMerge/>
          </w:tcPr>
          <w:p w:rsidR="008A728F" w:rsidRPr="003A1430" w:rsidRDefault="008A728F" w:rsidP="002867B8">
            <w:pPr>
              <w:rPr>
                <w:rFonts w:ascii="Cambria" w:hAnsi="Cambria"/>
                <w:sz w:val="16"/>
                <w:szCs w:val="16"/>
              </w:rPr>
            </w:pPr>
          </w:p>
        </w:tc>
        <w:tc>
          <w:tcPr>
            <w:tcW w:w="3741" w:type="pct"/>
            <w:gridSpan w:val="4"/>
          </w:tcPr>
          <w:p w:rsidR="008A728F" w:rsidRPr="003A1430" w:rsidRDefault="008A728F" w:rsidP="002867B8">
            <w:pPr>
              <w:rPr>
                <w:rFonts w:ascii="Cambria" w:hAnsi="Cambria"/>
                <w:sz w:val="16"/>
                <w:szCs w:val="16"/>
              </w:rPr>
            </w:pPr>
            <w:r w:rsidRPr="003A1430">
              <w:rPr>
                <w:rFonts w:ascii="Cambria" w:hAnsi="Cambria"/>
                <w:sz w:val="16"/>
                <w:szCs w:val="16"/>
              </w:rPr>
              <w:t>IBAN:</w:t>
            </w:r>
          </w:p>
        </w:tc>
      </w:tr>
      <w:tr w:rsidR="008A728F" w:rsidRPr="003A1430" w:rsidTr="003A1430">
        <w:tc>
          <w:tcPr>
            <w:tcW w:w="1259" w:type="pct"/>
            <w:vMerge/>
          </w:tcPr>
          <w:p w:rsidR="008A728F" w:rsidRPr="003A1430" w:rsidRDefault="008A728F" w:rsidP="002867B8">
            <w:pPr>
              <w:rPr>
                <w:rFonts w:ascii="Cambria" w:hAnsi="Cambria"/>
                <w:sz w:val="16"/>
                <w:szCs w:val="16"/>
              </w:rPr>
            </w:pPr>
          </w:p>
        </w:tc>
        <w:tc>
          <w:tcPr>
            <w:tcW w:w="3741" w:type="pct"/>
            <w:gridSpan w:val="4"/>
          </w:tcPr>
          <w:p w:rsidR="008A728F" w:rsidRPr="003A1430" w:rsidRDefault="008A728F" w:rsidP="002867B8">
            <w:pPr>
              <w:rPr>
                <w:rFonts w:ascii="Cambria" w:hAnsi="Cambria"/>
                <w:sz w:val="16"/>
                <w:szCs w:val="16"/>
              </w:rPr>
            </w:pPr>
            <w:r w:rsidRPr="003A1430">
              <w:rPr>
                <w:rFonts w:ascii="Cambria" w:hAnsi="Cambria"/>
                <w:sz w:val="16"/>
                <w:szCs w:val="16"/>
              </w:rPr>
              <w:t>BIC (SWIFT):</w:t>
            </w:r>
          </w:p>
        </w:tc>
      </w:tr>
      <w:tr w:rsidR="008A728F" w:rsidRPr="003A1430" w:rsidTr="003A1430">
        <w:tc>
          <w:tcPr>
            <w:tcW w:w="1259" w:type="pct"/>
            <w:vMerge w:val="restart"/>
          </w:tcPr>
          <w:p w:rsidR="008A728F" w:rsidRPr="003A1430" w:rsidRDefault="008A728F" w:rsidP="002867B8">
            <w:pPr>
              <w:rPr>
                <w:rFonts w:ascii="Cambria" w:hAnsi="Cambria"/>
                <w:sz w:val="16"/>
                <w:szCs w:val="16"/>
              </w:rPr>
            </w:pPr>
            <w:r w:rsidRPr="003A1430">
              <w:rPr>
                <w:rFonts w:ascii="Cambria" w:hAnsi="Cambria"/>
                <w:sz w:val="16"/>
                <w:szCs w:val="16"/>
              </w:rPr>
              <w:t>Objednávám</w:t>
            </w:r>
          </w:p>
        </w:tc>
        <w:tc>
          <w:tcPr>
            <w:tcW w:w="3741" w:type="pct"/>
            <w:gridSpan w:val="4"/>
          </w:tcPr>
          <w:p w:rsidR="008A728F" w:rsidRPr="003A1430" w:rsidRDefault="008A728F" w:rsidP="002867B8">
            <w:pPr>
              <w:rPr>
                <w:rFonts w:ascii="Cambria" w:hAnsi="Cambria"/>
                <w:sz w:val="16"/>
                <w:szCs w:val="16"/>
              </w:rPr>
            </w:pPr>
          </w:p>
          <w:p w:rsidR="008A728F" w:rsidRPr="003A1430" w:rsidRDefault="008A728F" w:rsidP="002867B8">
            <w:pPr>
              <w:rPr>
                <w:rFonts w:ascii="Cambria" w:hAnsi="Cambria"/>
                <w:sz w:val="16"/>
                <w:szCs w:val="16"/>
              </w:rPr>
            </w:pPr>
            <w:r w:rsidRPr="003A1430">
              <w:rPr>
                <w:rFonts w:ascii="Cambria" w:hAnsi="Cambria"/>
                <w:sz w:val="16"/>
                <w:szCs w:val="16"/>
              </w:rPr>
              <w:t>- zasílání ......... kusu/kusů počínaje číslem .....................</w:t>
            </w:r>
          </w:p>
          <w:p w:rsidR="008A728F" w:rsidRPr="003A1430" w:rsidRDefault="008A728F" w:rsidP="002867B8">
            <w:pPr>
              <w:ind w:left="360" w:hanging="360"/>
              <w:rPr>
                <w:rFonts w:ascii="Cambria" w:hAnsi="Cambria"/>
                <w:sz w:val="16"/>
                <w:szCs w:val="16"/>
              </w:rPr>
            </w:pPr>
          </w:p>
        </w:tc>
      </w:tr>
      <w:tr w:rsidR="008A728F" w:rsidRPr="003A1430" w:rsidTr="003A1430">
        <w:tc>
          <w:tcPr>
            <w:tcW w:w="1259" w:type="pct"/>
            <w:vMerge/>
          </w:tcPr>
          <w:p w:rsidR="008A728F" w:rsidRPr="003A1430" w:rsidRDefault="008A728F" w:rsidP="002867B8">
            <w:pPr>
              <w:rPr>
                <w:rFonts w:ascii="Cambria" w:hAnsi="Cambria"/>
                <w:sz w:val="16"/>
                <w:szCs w:val="16"/>
              </w:rPr>
            </w:pPr>
          </w:p>
        </w:tc>
        <w:tc>
          <w:tcPr>
            <w:tcW w:w="3741" w:type="pct"/>
            <w:gridSpan w:val="4"/>
          </w:tcPr>
          <w:p w:rsidR="008A728F" w:rsidRPr="003A1430" w:rsidRDefault="008A728F" w:rsidP="002867B8">
            <w:pPr>
              <w:rPr>
                <w:rFonts w:ascii="Cambria" w:hAnsi="Cambria"/>
                <w:sz w:val="16"/>
                <w:szCs w:val="16"/>
              </w:rPr>
            </w:pPr>
          </w:p>
          <w:p w:rsidR="008A728F" w:rsidRPr="003A1430" w:rsidRDefault="008A728F" w:rsidP="002867B8">
            <w:pPr>
              <w:rPr>
                <w:rFonts w:ascii="Cambria" w:hAnsi="Cambria"/>
                <w:sz w:val="16"/>
                <w:szCs w:val="16"/>
              </w:rPr>
            </w:pPr>
            <w:r w:rsidRPr="003A1430">
              <w:rPr>
                <w:rFonts w:ascii="Cambria" w:hAnsi="Cambria"/>
                <w:sz w:val="16"/>
                <w:szCs w:val="16"/>
              </w:rPr>
              <w:t>- jednorázové zaslání čísla ..................... v počtu ......... kusu/kusů</w:t>
            </w:r>
          </w:p>
          <w:p w:rsidR="008A728F" w:rsidRPr="003A1430" w:rsidRDefault="008A728F" w:rsidP="002867B8">
            <w:pPr>
              <w:ind w:left="360"/>
              <w:rPr>
                <w:rFonts w:ascii="Cambria" w:hAnsi="Cambria"/>
                <w:sz w:val="16"/>
                <w:szCs w:val="16"/>
              </w:rPr>
            </w:pPr>
          </w:p>
        </w:tc>
      </w:tr>
      <w:tr w:rsidR="003A1430" w:rsidRPr="003A1430" w:rsidTr="003A1430">
        <w:tc>
          <w:tcPr>
            <w:tcW w:w="1259" w:type="pct"/>
            <w:vMerge/>
          </w:tcPr>
          <w:p w:rsidR="008A728F" w:rsidRPr="003A1430" w:rsidRDefault="008A728F" w:rsidP="002867B8">
            <w:pPr>
              <w:rPr>
                <w:rFonts w:ascii="Cambria" w:hAnsi="Cambria"/>
                <w:sz w:val="16"/>
                <w:szCs w:val="16"/>
              </w:rPr>
            </w:pPr>
          </w:p>
        </w:tc>
        <w:tc>
          <w:tcPr>
            <w:tcW w:w="1867" w:type="pct"/>
            <w:tcBorders>
              <w:right w:val="single" w:sz="4" w:space="0" w:color="auto"/>
            </w:tcBorders>
          </w:tcPr>
          <w:p w:rsidR="008A728F" w:rsidRPr="003A1430" w:rsidRDefault="008A728F" w:rsidP="002867B8">
            <w:pPr>
              <w:rPr>
                <w:rFonts w:ascii="Cambria" w:hAnsi="Cambria"/>
                <w:sz w:val="16"/>
                <w:szCs w:val="16"/>
              </w:rPr>
            </w:pPr>
          </w:p>
          <w:p w:rsidR="008A728F" w:rsidRPr="003A1430" w:rsidRDefault="008A728F" w:rsidP="002867B8">
            <w:pPr>
              <w:rPr>
                <w:rFonts w:ascii="Cambria" w:hAnsi="Cambria"/>
                <w:sz w:val="16"/>
                <w:szCs w:val="16"/>
              </w:rPr>
            </w:pPr>
            <w:r w:rsidRPr="003A1430">
              <w:rPr>
                <w:rFonts w:ascii="Cambria" w:hAnsi="Cambria"/>
                <w:sz w:val="16"/>
                <w:szCs w:val="16"/>
              </w:rPr>
              <w:t xml:space="preserve">s úhradou v měně: </w:t>
            </w:r>
          </w:p>
          <w:p w:rsidR="008A728F" w:rsidRPr="003A1430" w:rsidRDefault="008A728F" w:rsidP="002867B8">
            <w:pPr>
              <w:rPr>
                <w:rFonts w:ascii="Cambria" w:hAnsi="Cambria"/>
                <w:sz w:val="16"/>
                <w:szCs w:val="16"/>
              </w:rPr>
            </w:pPr>
          </w:p>
        </w:tc>
        <w:tc>
          <w:tcPr>
            <w:tcW w:w="599" w:type="pct"/>
            <w:tcBorders>
              <w:left w:val="single" w:sz="4" w:space="0" w:color="auto"/>
            </w:tcBorders>
            <w:vAlign w:val="center"/>
          </w:tcPr>
          <w:p w:rsidR="008A728F" w:rsidRPr="003A1430" w:rsidRDefault="008A728F" w:rsidP="002867B8">
            <w:pPr>
              <w:jc w:val="center"/>
              <w:rPr>
                <w:rFonts w:ascii="Cambria" w:hAnsi="Cambria"/>
                <w:sz w:val="16"/>
                <w:szCs w:val="16"/>
              </w:rPr>
            </w:pPr>
            <w:r w:rsidRPr="003A1430">
              <w:rPr>
                <w:rFonts w:ascii="Cambria" w:hAnsi="Cambria"/>
                <w:sz w:val="16"/>
                <w:szCs w:val="16"/>
              </w:rPr>
              <w:t>Kč</w:t>
            </w:r>
          </w:p>
        </w:tc>
        <w:tc>
          <w:tcPr>
            <w:tcW w:w="489" w:type="pct"/>
            <w:tcBorders>
              <w:left w:val="single" w:sz="4" w:space="0" w:color="auto"/>
            </w:tcBorders>
            <w:vAlign w:val="center"/>
          </w:tcPr>
          <w:p w:rsidR="008A728F" w:rsidRPr="003A1430" w:rsidRDefault="008A728F" w:rsidP="002867B8">
            <w:pPr>
              <w:jc w:val="center"/>
              <w:rPr>
                <w:rFonts w:ascii="Cambria" w:hAnsi="Cambria"/>
                <w:sz w:val="16"/>
                <w:szCs w:val="16"/>
              </w:rPr>
            </w:pPr>
            <w:r w:rsidRPr="003A1430">
              <w:rPr>
                <w:rFonts w:ascii="Cambria" w:hAnsi="Cambria"/>
                <w:sz w:val="16"/>
                <w:szCs w:val="16"/>
              </w:rPr>
              <w:t>€</w:t>
            </w:r>
          </w:p>
        </w:tc>
        <w:tc>
          <w:tcPr>
            <w:tcW w:w="785" w:type="pct"/>
            <w:tcBorders>
              <w:left w:val="single" w:sz="4" w:space="0" w:color="auto"/>
            </w:tcBorders>
            <w:vAlign w:val="center"/>
          </w:tcPr>
          <w:p w:rsidR="008A728F" w:rsidRPr="003A1430" w:rsidRDefault="008A728F" w:rsidP="002867B8">
            <w:pPr>
              <w:jc w:val="center"/>
              <w:rPr>
                <w:rFonts w:ascii="Cambria" w:hAnsi="Cambria"/>
                <w:sz w:val="16"/>
                <w:szCs w:val="16"/>
              </w:rPr>
            </w:pPr>
            <w:r w:rsidRPr="003A1430">
              <w:rPr>
                <w:rFonts w:ascii="Cambria" w:hAnsi="Cambria"/>
                <w:sz w:val="16"/>
                <w:szCs w:val="16"/>
              </w:rPr>
              <w:t>U$D</w:t>
            </w:r>
          </w:p>
        </w:tc>
      </w:tr>
      <w:tr w:rsidR="008A728F" w:rsidRPr="003A1430" w:rsidTr="003A1430">
        <w:tc>
          <w:tcPr>
            <w:tcW w:w="5000" w:type="pct"/>
            <w:gridSpan w:val="5"/>
          </w:tcPr>
          <w:p w:rsidR="008A728F" w:rsidRPr="003A1430" w:rsidRDefault="008A728F" w:rsidP="002867B8">
            <w:pPr>
              <w:rPr>
                <w:rFonts w:ascii="Cambria" w:hAnsi="Cambria"/>
                <w:sz w:val="16"/>
                <w:szCs w:val="16"/>
              </w:rPr>
            </w:pPr>
            <w:r w:rsidRPr="003A1430">
              <w:rPr>
                <w:rFonts w:ascii="Cambria" w:hAnsi="Cambria"/>
                <w:sz w:val="16"/>
                <w:szCs w:val="16"/>
              </w:rPr>
              <w:t>Další informace pro dodavatele:</w:t>
            </w:r>
          </w:p>
          <w:p w:rsidR="008A728F" w:rsidRPr="003A1430" w:rsidRDefault="008A728F" w:rsidP="002867B8">
            <w:pPr>
              <w:rPr>
                <w:rFonts w:ascii="Cambria" w:hAnsi="Cambria"/>
                <w:sz w:val="16"/>
                <w:szCs w:val="16"/>
              </w:rPr>
            </w:pPr>
          </w:p>
          <w:p w:rsidR="008A728F" w:rsidRPr="003A1430" w:rsidRDefault="008A728F" w:rsidP="002867B8">
            <w:pPr>
              <w:rPr>
                <w:rFonts w:ascii="Cambria" w:hAnsi="Cambria"/>
                <w:sz w:val="16"/>
                <w:szCs w:val="16"/>
              </w:rPr>
            </w:pPr>
          </w:p>
          <w:p w:rsidR="008A728F" w:rsidRPr="003A1430" w:rsidRDefault="008A728F" w:rsidP="002867B8">
            <w:pPr>
              <w:rPr>
                <w:rFonts w:ascii="Cambria" w:hAnsi="Cambria"/>
                <w:sz w:val="16"/>
                <w:szCs w:val="16"/>
              </w:rPr>
            </w:pPr>
          </w:p>
        </w:tc>
      </w:tr>
      <w:tr w:rsidR="008A728F" w:rsidRPr="003A1430" w:rsidTr="003A1430">
        <w:tc>
          <w:tcPr>
            <w:tcW w:w="1259" w:type="pct"/>
            <w:vMerge w:val="restart"/>
          </w:tcPr>
          <w:p w:rsidR="008A728F" w:rsidRPr="003A1430" w:rsidRDefault="008A728F" w:rsidP="002867B8">
            <w:pPr>
              <w:rPr>
                <w:rFonts w:ascii="Cambria" w:hAnsi="Cambria"/>
                <w:sz w:val="16"/>
                <w:szCs w:val="16"/>
              </w:rPr>
            </w:pPr>
            <w:r w:rsidRPr="003A1430">
              <w:rPr>
                <w:rFonts w:ascii="Cambria" w:hAnsi="Cambria"/>
                <w:sz w:val="16"/>
                <w:szCs w:val="16"/>
              </w:rPr>
              <w:t>Dodavatel</w:t>
            </w:r>
          </w:p>
        </w:tc>
        <w:tc>
          <w:tcPr>
            <w:tcW w:w="3741" w:type="pct"/>
            <w:gridSpan w:val="4"/>
          </w:tcPr>
          <w:p w:rsidR="008A728F" w:rsidRPr="003A1430" w:rsidRDefault="008A728F" w:rsidP="003A1430">
            <w:pPr>
              <w:rPr>
                <w:rFonts w:ascii="Cambria" w:hAnsi="Cambria"/>
                <w:vanish/>
                <w:sz w:val="16"/>
                <w:szCs w:val="16"/>
              </w:rPr>
            </w:pPr>
            <w:r w:rsidRPr="003A1430">
              <w:rPr>
                <w:rFonts w:ascii="Cambria" w:hAnsi="Cambria"/>
                <w:sz w:val="16"/>
                <w:szCs w:val="16"/>
              </w:rPr>
              <w:t>Název instituce: Univerzita Hradec Králové, Pedagogická fakulta</w:t>
            </w:r>
          </w:p>
        </w:tc>
      </w:tr>
      <w:tr w:rsidR="008A728F" w:rsidRPr="003A1430" w:rsidTr="003A1430">
        <w:tc>
          <w:tcPr>
            <w:tcW w:w="1259" w:type="pct"/>
            <w:vMerge/>
          </w:tcPr>
          <w:p w:rsidR="008A728F" w:rsidRPr="003A1430" w:rsidRDefault="008A728F" w:rsidP="002867B8">
            <w:pPr>
              <w:rPr>
                <w:rFonts w:ascii="Cambria" w:hAnsi="Cambria"/>
                <w:sz w:val="16"/>
                <w:szCs w:val="16"/>
              </w:rPr>
            </w:pPr>
          </w:p>
        </w:tc>
        <w:tc>
          <w:tcPr>
            <w:tcW w:w="3741" w:type="pct"/>
            <w:gridSpan w:val="4"/>
          </w:tcPr>
          <w:p w:rsidR="008A728F" w:rsidRPr="003A1430" w:rsidRDefault="008A728F" w:rsidP="003A1430">
            <w:pPr>
              <w:rPr>
                <w:rFonts w:ascii="Cambria" w:hAnsi="Cambria"/>
                <w:sz w:val="16"/>
                <w:szCs w:val="16"/>
              </w:rPr>
            </w:pPr>
            <w:r w:rsidRPr="003A1430">
              <w:rPr>
                <w:rFonts w:ascii="Cambria" w:hAnsi="Cambria"/>
                <w:sz w:val="16"/>
                <w:szCs w:val="16"/>
              </w:rPr>
              <w:t>Adresa: Rokitanského 62, 500 03  Hradec Králové, Č</w:t>
            </w:r>
            <w:r w:rsidR="003A1430">
              <w:rPr>
                <w:rFonts w:ascii="Cambria" w:hAnsi="Cambria"/>
                <w:sz w:val="16"/>
                <w:szCs w:val="16"/>
              </w:rPr>
              <w:t>R</w:t>
            </w:r>
          </w:p>
        </w:tc>
      </w:tr>
      <w:tr w:rsidR="008A728F" w:rsidRPr="003A1430" w:rsidTr="003A1430">
        <w:tc>
          <w:tcPr>
            <w:tcW w:w="1259" w:type="pct"/>
            <w:vMerge/>
          </w:tcPr>
          <w:p w:rsidR="008A728F" w:rsidRPr="003A1430" w:rsidRDefault="008A728F" w:rsidP="002867B8">
            <w:pPr>
              <w:rPr>
                <w:rFonts w:ascii="Cambria" w:hAnsi="Cambria"/>
                <w:sz w:val="16"/>
                <w:szCs w:val="16"/>
              </w:rPr>
            </w:pPr>
          </w:p>
        </w:tc>
        <w:tc>
          <w:tcPr>
            <w:tcW w:w="3741" w:type="pct"/>
            <w:gridSpan w:val="4"/>
          </w:tcPr>
          <w:p w:rsidR="008A728F" w:rsidRPr="003A1430" w:rsidRDefault="008A728F" w:rsidP="002867B8">
            <w:pPr>
              <w:rPr>
                <w:rFonts w:ascii="Cambria" w:hAnsi="Cambria"/>
                <w:sz w:val="16"/>
                <w:szCs w:val="16"/>
              </w:rPr>
            </w:pPr>
            <w:r w:rsidRPr="003A1430">
              <w:rPr>
                <w:rFonts w:ascii="Cambria" w:hAnsi="Cambria"/>
                <w:sz w:val="16"/>
                <w:szCs w:val="16"/>
              </w:rPr>
              <w:t>IČO: 62690094, DIČ: CZ62690094</w:t>
            </w:r>
          </w:p>
        </w:tc>
      </w:tr>
      <w:tr w:rsidR="008A728F" w:rsidRPr="003A1430" w:rsidTr="003A1430">
        <w:tc>
          <w:tcPr>
            <w:tcW w:w="1259" w:type="pct"/>
            <w:vMerge/>
          </w:tcPr>
          <w:p w:rsidR="008A728F" w:rsidRPr="003A1430" w:rsidRDefault="008A728F" w:rsidP="002867B8">
            <w:pPr>
              <w:rPr>
                <w:rFonts w:ascii="Cambria" w:hAnsi="Cambria"/>
                <w:sz w:val="16"/>
                <w:szCs w:val="16"/>
              </w:rPr>
            </w:pPr>
          </w:p>
        </w:tc>
        <w:tc>
          <w:tcPr>
            <w:tcW w:w="3741" w:type="pct"/>
            <w:gridSpan w:val="4"/>
          </w:tcPr>
          <w:p w:rsidR="003A1430" w:rsidRDefault="008A728F" w:rsidP="002867B8">
            <w:pPr>
              <w:rPr>
                <w:rFonts w:ascii="Cambria" w:hAnsi="Cambria"/>
                <w:sz w:val="16"/>
                <w:szCs w:val="16"/>
              </w:rPr>
            </w:pPr>
            <w:r w:rsidRPr="003A1430">
              <w:rPr>
                <w:rFonts w:ascii="Cambria" w:hAnsi="Cambria"/>
                <w:sz w:val="16"/>
                <w:szCs w:val="16"/>
              </w:rPr>
              <w:t xml:space="preserve">Bankovní spojení: Česká spořitelna, a.s., </w:t>
            </w:r>
          </w:p>
          <w:p w:rsidR="008A728F" w:rsidRPr="003A1430" w:rsidRDefault="008A728F" w:rsidP="002867B8">
            <w:pPr>
              <w:rPr>
                <w:rFonts w:ascii="Cambria" w:hAnsi="Cambria"/>
                <w:sz w:val="16"/>
                <w:szCs w:val="16"/>
              </w:rPr>
            </w:pPr>
            <w:r w:rsidRPr="003A1430">
              <w:rPr>
                <w:rFonts w:ascii="Cambria" w:hAnsi="Cambria"/>
                <w:sz w:val="16"/>
                <w:szCs w:val="16"/>
              </w:rPr>
              <w:t>číslo účtu: 2733582/0800</w:t>
            </w:r>
          </w:p>
        </w:tc>
      </w:tr>
      <w:tr w:rsidR="008A728F" w:rsidRPr="003A1430" w:rsidTr="003A1430">
        <w:tc>
          <w:tcPr>
            <w:tcW w:w="1259" w:type="pct"/>
            <w:vMerge/>
          </w:tcPr>
          <w:p w:rsidR="008A728F" w:rsidRPr="003A1430" w:rsidRDefault="008A728F" w:rsidP="002867B8">
            <w:pPr>
              <w:rPr>
                <w:rFonts w:ascii="Cambria" w:hAnsi="Cambria"/>
                <w:sz w:val="16"/>
                <w:szCs w:val="16"/>
              </w:rPr>
            </w:pPr>
          </w:p>
        </w:tc>
        <w:tc>
          <w:tcPr>
            <w:tcW w:w="3741" w:type="pct"/>
            <w:gridSpan w:val="4"/>
          </w:tcPr>
          <w:p w:rsidR="008A728F" w:rsidRPr="003A1430" w:rsidRDefault="008A728F" w:rsidP="002867B8">
            <w:pPr>
              <w:rPr>
                <w:rFonts w:ascii="Cambria" w:hAnsi="Cambria"/>
                <w:sz w:val="16"/>
                <w:szCs w:val="16"/>
              </w:rPr>
            </w:pPr>
            <w:r w:rsidRPr="003A1430">
              <w:rPr>
                <w:rFonts w:ascii="Cambria" w:hAnsi="Cambria"/>
                <w:sz w:val="16"/>
                <w:szCs w:val="16"/>
              </w:rPr>
              <w:t>IBAN: CZ65 0800 0000 0000 0273 3582</w:t>
            </w:r>
          </w:p>
        </w:tc>
      </w:tr>
      <w:tr w:rsidR="008A728F" w:rsidRPr="003A1430" w:rsidTr="003A1430">
        <w:tc>
          <w:tcPr>
            <w:tcW w:w="1259" w:type="pct"/>
            <w:vMerge/>
          </w:tcPr>
          <w:p w:rsidR="008A728F" w:rsidRPr="003A1430" w:rsidRDefault="008A728F" w:rsidP="002867B8">
            <w:pPr>
              <w:rPr>
                <w:rFonts w:ascii="Cambria" w:hAnsi="Cambria"/>
                <w:sz w:val="16"/>
                <w:szCs w:val="16"/>
              </w:rPr>
            </w:pPr>
          </w:p>
        </w:tc>
        <w:tc>
          <w:tcPr>
            <w:tcW w:w="3741" w:type="pct"/>
            <w:gridSpan w:val="4"/>
          </w:tcPr>
          <w:p w:rsidR="008A728F" w:rsidRPr="003A1430" w:rsidRDefault="008A728F" w:rsidP="002867B8">
            <w:pPr>
              <w:rPr>
                <w:rFonts w:ascii="Cambria" w:hAnsi="Cambria"/>
                <w:sz w:val="16"/>
                <w:szCs w:val="16"/>
              </w:rPr>
            </w:pPr>
            <w:r w:rsidRPr="003A1430">
              <w:rPr>
                <w:rFonts w:ascii="Cambria" w:hAnsi="Cambria"/>
                <w:sz w:val="16"/>
                <w:szCs w:val="16"/>
              </w:rPr>
              <w:t>BIC (SWIFT): GIBACZPX</w:t>
            </w:r>
          </w:p>
        </w:tc>
      </w:tr>
      <w:tr w:rsidR="008A728F" w:rsidRPr="003A1430" w:rsidTr="003A1430">
        <w:tc>
          <w:tcPr>
            <w:tcW w:w="1259" w:type="pct"/>
          </w:tcPr>
          <w:p w:rsidR="008A728F" w:rsidRPr="003A1430" w:rsidRDefault="008A728F" w:rsidP="002867B8">
            <w:pPr>
              <w:tabs>
                <w:tab w:val="left" w:pos="1409"/>
              </w:tabs>
              <w:rPr>
                <w:rFonts w:ascii="Cambria" w:hAnsi="Cambria"/>
                <w:sz w:val="16"/>
                <w:szCs w:val="16"/>
              </w:rPr>
            </w:pPr>
            <w:r w:rsidRPr="003A1430">
              <w:rPr>
                <w:rFonts w:ascii="Cambria" w:hAnsi="Cambria"/>
                <w:sz w:val="16"/>
                <w:szCs w:val="16"/>
              </w:rPr>
              <w:t>Datum:</w:t>
            </w:r>
          </w:p>
        </w:tc>
        <w:tc>
          <w:tcPr>
            <w:tcW w:w="3741" w:type="pct"/>
            <w:gridSpan w:val="4"/>
          </w:tcPr>
          <w:p w:rsidR="008A728F" w:rsidRPr="003A1430" w:rsidRDefault="008A728F" w:rsidP="002867B8">
            <w:pPr>
              <w:rPr>
                <w:rFonts w:ascii="Cambria" w:hAnsi="Cambria"/>
                <w:sz w:val="16"/>
                <w:szCs w:val="16"/>
              </w:rPr>
            </w:pPr>
            <w:r w:rsidRPr="003A1430">
              <w:rPr>
                <w:rFonts w:ascii="Cambria" w:hAnsi="Cambria"/>
                <w:sz w:val="16"/>
                <w:szCs w:val="16"/>
              </w:rPr>
              <w:t>Za odběratele:</w:t>
            </w:r>
          </w:p>
          <w:p w:rsidR="008A728F" w:rsidRPr="003A1430" w:rsidRDefault="008A728F" w:rsidP="002867B8">
            <w:pPr>
              <w:rPr>
                <w:rFonts w:ascii="Cambria" w:hAnsi="Cambria"/>
                <w:sz w:val="16"/>
                <w:szCs w:val="16"/>
              </w:rPr>
            </w:pPr>
          </w:p>
        </w:tc>
      </w:tr>
      <w:tr w:rsidR="008A728F" w:rsidRPr="003A1430" w:rsidTr="003A1430">
        <w:tc>
          <w:tcPr>
            <w:tcW w:w="5000" w:type="pct"/>
            <w:gridSpan w:val="5"/>
          </w:tcPr>
          <w:p w:rsidR="008A728F" w:rsidRPr="003A1430" w:rsidRDefault="008A728F" w:rsidP="002867B8">
            <w:pPr>
              <w:rPr>
                <w:rFonts w:ascii="Cambria" w:hAnsi="Cambria"/>
                <w:sz w:val="16"/>
                <w:szCs w:val="16"/>
              </w:rPr>
            </w:pPr>
            <w:r w:rsidRPr="003A1430">
              <w:rPr>
                <w:rFonts w:ascii="Cambria" w:hAnsi="Cambria"/>
                <w:sz w:val="16"/>
                <w:szCs w:val="16"/>
              </w:rPr>
              <w:t>Objednávku odešlete na adresu redakce: Korpus – gramatika – axiologie, Univerzita Hradec Králové, Pedagogická fakulta, KČJL, Rokitanského 62, 500 03  Hradec Králové, Česká republika, nebo elektronickou formou na adresu: kga@ujc.cas.cz.</w:t>
            </w:r>
          </w:p>
          <w:p w:rsidR="008A728F" w:rsidRPr="003A1430" w:rsidRDefault="008A728F" w:rsidP="002867B8">
            <w:pPr>
              <w:rPr>
                <w:rFonts w:ascii="Cambria" w:hAnsi="Cambria"/>
                <w:sz w:val="16"/>
                <w:szCs w:val="16"/>
              </w:rPr>
            </w:pPr>
          </w:p>
          <w:p w:rsidR="008A728F" w:rsidRPr="003A1430" w:rsidRDefault="008A728F" w:rsidP="002867B8">
            <w:pPr>
              <w:rPr>
                <w:rFonts w:ascii="Cambria" w:hAnsi="Cambria"/>
                <w:sz w:val="16"/>
                <w:szCs w:val="16"/>
              </w:rPr>
            </w:pPr>
            <w:r w:rsidRPr="003A1430">
              <w:rPr>
                <w:rFonts w:ascii="Cambria" w:hAnsi="Cambria"/>
                <w:sz w:val="16"/>
                <w:szCs w:val="16"/>
              </w:rPr>
              <w:t xml:space="preserve">Cena bude objednateli fakturována ve zvolené měně: </w:t>
            </w:r>
          </w:p>
          <w:p w:rsidR="008A728F" w:rsidRPr="003A1430" w:rsidRDefault="008A728F" w:rsidP="002867B8">
            <w:pPr>
              <w:rPr>
                <w:rFonts w:ascii="Cambria" w:hAnsi="Cambria"/>
                <w:sz w:val="16"/>
                <w:szCs w:val="16"/>
              </w:rPr>
            </w:pPr>
            <w:r w:rsidRPr="003A1430">
              <w:rPr>
                <w:rFonts w:ascii="Cambria" w:hAnsi="Cambria"/>
                <w:sz w:val="16"/>
                <w:szCs w:val="16"/>
              </w:rPr>
              <w:t>60 Kč/ks + poštovné a balné (vč. DPH), nebo</w:t>
            </w:r>
          </w:p>
          <w:p w:rsidR="008A728F" w:rsidRPr="003A1430" w:rsidRDefault="008A728F" w:rsidP="002867B8">
            <w:pPr>
              <w:rPr>
                <w:rFonts w:ascii="Cambria" w:hAnsi="Cambria"/>
                <w:sz w:val="16"/>
                <w:szCs w:val="16"/>
              </w:rPr>
            </w:pPr>
            <w:r w:rsidRPr="003A1430">
              <w:rPr>
                <w:rFonts w:ascii="Cambria" w:hAnsi="Cambria"/>
                <w:sz w:val="16"/>
                <w:szCs w:val="16"/>
              </w:rPr>
              <w:t>11 €/ks včetně poštovného, balného a bankovního poplatku (bez DPH), nebo</w:t>
            </w:r>
          </w:p>
          <w:p w:rsidR="008A728F" w:rsidRPr="003A1430" w:rsidRDefault="008A728F" w:rsidP="002867B8">
            <w:pPr>
              <w:rPr>
                <w:rFonts w:ascii="Cambria" w:hAnsi="Cambria"/>
                <w:sz w:val="16"/>
                <w:szCs w:val="16"/>
              </w:rPr>
            </w:pPr>
            <w:r w:rsidRPr="003A1430">
              <w:rPr>
                <w:rFonts w:ascii="Cambria" w:hAnsi="Cambria"/>
                <w:sz w:val="16"/>
                <w:szCs w:val="16"/>
              </w:rPr>
              <w:t>15 U$D/ks včetně poštovného, balného a bankovního poplatku (bez DPH).</w:t>
            </w:r>
          </w:p>
        </w:tc>
      </w:tr>
    </w:tbl>
    <w:p w:rsidR="008A728F" w:rsidRDefault="008A728F" w:rsidP="008A728F">
      <w:pPr>
        <w:pStyle w:val="KGATextzkladn"/>
      </w:pPr>
    </w:p>
    <w:p w:rsidR="008A728F" w:rsidRDefault="008A728F" w:rsidP="008A728F">
      <w:pPr>
        <w:pStyle w:val="KGATextzkladn"/>
        <w:sectPr w:rsidR="008A728F" w:rsidSect="00090FE8">
          <w:headerReference w:type="default" r:id="rId43"/>
          <w:headerReference w:type="first" r:id="rId44"/>
          <w:footerReference w:type="first" r:id="rId45"/>
          <w:footnotePr>
            <w:numRestart w:val="eachSect"/>
          </w:footnotePr>
          <w:pgSz w:w="8392" w:h="11907" w:code="11"/>
          <w:pgMar w:top="1134" w:right="1134" w:bottom="1418" w:left="1134" w:header="567" w:footer="567" w:gutter="0"/>
          <w:cols w:space="708"/>
          <w:titlePg/>
          <w:docGrid w:linePitch="360"/>
        </w:sectPr>
      </w:pPr>
    </w:p>
    <w:tbl>
      <w:tblPr>
        <w:tblpPr w:leftFromText="141" w:rightFromText="141" w:vertAnchor="page" w:horzAnchor="margin" w:tblpXSpec="right" w:tblpY="1516"/>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745"/>
        <w:gridCol w:w="1060"/>
        <w:gridCol w:w="1015"/>
        <w:gridCol w:w="1133"/>
      </w:tblGrid>
      <w:tr w:rsidR="008C6B4F" w:rsidRPr="00745182" w:rsidTr="008C6B4F">
        <w:tc>
          <w:tcPr>
            <w:tcW w:w="5000" w:type="pct"/>
            <w:gridSpan w:val="5"/>
          </w:tcPr>
          <w:p w:rsidR="008C6B4F" w:rsidRPr="00745182" w:rsidRDefault="008C6B4F" w:rsidP="008C6B4F">
            <w:pPr>
              <w:jc w:val="center"/>
              <w:rPr>
                <w:rFonts w:ascii="Cambria" w:hAnsi="Cambria"/>
                <w:b/>
                <w:sz w:val="18"/>
                <w:szCs w:val="18"/>
              </w:rPr>
            </w:pPr>
            <w:r w:rsidRPr="00745182">
              <w:rPr>
                <w:rFonts w:ascii="Cambria" w:hAnsi="Cambria"/>
                <w:b/>
                <w:sz w:val="18"/>
                <w:szCs w:val="18"/>
              </w:rPr>
              <w:lastRenderedPageBreak/>
              <w:t xml:space="preserve">ORDER FORM for </w:t>
            </w:r>
            <w:r w:rsidRPr="00745182">
              <w:rPr>
                <w:rFonts w:ascii="Cambria" w:hAnsi="Cambria"/>
                <w:b/>
                <w:i/>
                <w:sz w:val="18"/>
                <w:szCs w:val="18"/>
              </w:rPr>
              <w:t>Korpus – gramatika – axiologie</w:t>
            </w:r>
          </w:p>
        </w:tc>
      </w:tr>
      <w:tr w:rsidR="008C6B4F" w:rsidRPr="00745182" w:rsidTr="008C6B4F">
        <w:trPr>
          <w:trHeight w:val="131"/>
        </w:trPr>
        <w:tc>
          <w:tcPr>
            <w:tcW w:w="1029" w:type="pct"/>
            <w:vMerge w:val="restart"/>
          </w:tcPr>
          <w:p w:rsidR="008C6B4F" w:rsidRPr="00745182" w:rsidRDefault="008C6B4F" w:rsidP="008C6B4F">
            <w:pPr>
              <w:rPr>
                <w:rFonts w:ascii="Cambria" w:hAnsi="Cambria"/>
                <w:sz w:val="16"/>
                <w:szCs w:val="16"/>
              </w:rPr>
            </w:pPr>
            <w:r w:rsidRPr="00745182">
              <w:rPr>
                <w:rFonts w:ascii="Cambria" w:hAnsi="Cambria"/>
                <w:sz w:val="16"/>
                <w:szCs w:val="16"/>
              </w:rPr>
              <w:t>Subscriber</w:t>
            </w:r>
          </w:p>
        </w:tc>
        <w:tc>
          <w:tcPr>
            <w:tcW w:w="3971" w:type="pct"/>
            <w:gridSpan w:val="4"/>
          </w:tcPr>
          <w:p w:rsidR="008C6B4F" w:rsidRPr="00745182" w:rsidRDefault="008C6B4F" w:rsidP="008C6B4F">
            <w:pPr>
              <w:rPr>
                <w:rFonts w:ascii="Cambria" w:hAnsi="Cambria"/>
                <w:sz w:val="16"/>
                <w:szCs w:val="16"/>
              </w:rPr>
            </w:pPr>
            <w:r w:rsidRPr="00745182">
              <w:rPr>
                <w:rFonts w:ascii="Cambria" w:hAnsi="Cambria"/>
                <w:sz w:val="16"/>
                <w:szCs w:val="16"/>
              </w:rPr>
              <w:t>Institution:</w:t>
            </w:r>
          </w:p>
        </w:tc>
      </w:tr>
      <w:tr w:rsidR="008C6B4F" w:rsidRPr="00745182" w:rsidTr="008C6B4F">
        <w:trPr>
          <w:trHeight w:val="130"/>
        </w:trPr>
        <w:tc>
          <w:tcPr>
            <w:tcW w:w="1029" w:type="pct"/>
            <w:vMerge/>
          </w:tcPr>
          <w:p w:rsidR="008C6B4F" w:rsidRPr="00745182" w:rsidRDefault="008C6B4F" w:rsidP="008C6B4F">
            <w:pPr>
              <w:rPr>
                <w:rFonts w:ascii="Cambria" w:hAnsi="Cambria"/>
                <w:sz w:val="16"/>
                <w:szCs w:val="16"/>
              </w:rPr>
            </w:pPr>
          </w:p>
        </w:tc>
        <w:tc>
          <w:tcPr>
            <w:tcW w:w="3971" w:type="pct"/>
            <w:gridSpan w:val="4"/>
          </w:tcPr>
          <w:p w:rsidR="008C6B4F" w:rsidRPr="00745182" w:rsidRDefault="008C6B4F" w:rsidP="008C6B4F">
            <w:pPr>
              <w:rPr>
                <w:rFonts w:ascii="Cambria" w:hAnsi="Cambria"/>
                <w:sz w:val="16"/>
                <w:szCs w:val="16"/>
              </w:rPr>
            </w:pPr>
            <w:r w:rsidRPr="00745182">
              <w:rPr>
                <w:rFonts w:ascii="Cambria" w:hAnsi="Cambria"/>
                <w:sz w:val="16"/>
                <w:szCs w:val="16"/>
              </w:rPr>
              <w:t>Delivery address:</w:t>
            </w:r>
          </w:p>
        </w:tc>
      </w:tr>
      <w:tr w:rsidR="008C6B4F" w:rsidRPr="00745182" w:rsidTr="008C6B4F">
        <w:tc>
          <w:tcPr>
            <w:tcW w:w="1029" w:type="pct"/>
            <w:vMerge/>
          </w:tcPr>
          <w:p w:rsidR="008C6B4F" w:rsidRPr="00745182" w:rsidRDefault="008C6B4F" w:rsidP="008C6B4F">
            <w:pPr>
              <w:rPr>
                <w:rFonts w:ascii="Cambria" w:hAnsi="Cambria"/>
                <w:sz w:val="16"/>
                <w:szCs w:val="16"/>
              </w:rPr>
            </w:pPr>
          </w:p>
        </w:tc>
        <w:tc>
          <w:tcPr>
            <w:tcW w:w="3971" w:type="pct"/>
            <w:gridSpan w:val="4"/>
          </w:tcPr>
          <w:p w:rsidR="008C6B4F" w:rsidRPr="00745182" w:rsidRDefault="008C6B4F" w:rsidP="008C6B4F">
            <w:pPr>
              <w:rPr>
                <w:rFonts w:ascii="Cambria" w:hAnsi="Cambria"/>
                <w:sz w:val="16"/>
                <w:szCs w:val="16"/>
              </w:rPr>
            </w:pPr>
            <w:r w:rsidRPr="00745182">
              <w:rPr>
                <w:rFonts w:ascii="Cambria" w:hAnsi="Cambria"/>
                <w:sz w:val="16"/>
                <w:szCs w:val="16"/>
              </w:rPr>
              <w:t>Billing address:</w:t>
            </w:r>
          </w:p>
        </w:tc>
      </w:tr>
      <w:tr w:rsidR="008C6B4F" w:rsidRPr="00745182" w:rsidTr="008C6B4F">
        <w:trPr>
          <w:trHeight w:val="58"/>
        </w:trPr>
        <w:tc>
          <w:tcPr>
            <w:tcW w:w="1029" w:type="pct"/>
            <w:vMerge/>
          </w:tcPr>
          <w:p w:rsidR="008C6B4F" w:rsidRPr="00745182" w:rsidRDefault="008C6B4F" w:rsidP="008C6B4F">
            <w:pPr>
              <w:rPr>
                <w:rFonts w:ascii="Cambria" w:hAnsi="Cambria"/>
                <w:sz w:val="16"/>
                <w:szCs w:val="16"/>
              </w:rPr>
            </w:pPr>
          </w:p>
        </w:tc>
        <w:tc>
          <w:tcPr>
            <w:tcW w:w="3971" w:type="pct"/>
            <w:gridSpan w:val="4"/>
          </w:tcPr>
          <w:p w:rsidR="008C6B4F" w:rsidRPr="00745182" w:rsidRDefault="008C6B4F" w:rsidP="008C6B4F">
            <w:pPr>
              <w:rPr>
                <w:rFonts w:ascii="Cambria" w:hAnsi="Cambria"/>
                <w:sz w:val="16"/>
                <w:szCs w:val="16"/>
              </w:rPr>
            </w:pPr>
            <w:r w:rsidRPr="00745182">
              <w:rPr>
                <w:rFonts w:ascii="Cambria" w:hAnsi="Cambria"/>
                <w:sz w:val="16"/>
                <w:szCs w:val="16"/>
              </w:rPr>
              <w:t>IČO / DIČ / NIP / VAT number:</w:t>
            </w:r>
          </w:p>
        </w:tc>
      </w:tr>
      <w:tr w:rsidR="008C6B4F" w:rsidRPr="00745182" w:rsidTr="008C6B4F">
        <w:trPr>
          <w:trHeight w:val="57"/>
        </w:trPr>
        <w:tc>
          <w:tcPr>
            <w:tcW w:w="1029" w:type="pct"/>
            <w:vMerge/>
          </w:tcPr>
          <w:p w:rsidR="008C6B4F" w:rsidRPr="00745182" w:rsidRDefault="008C6B4F" w:rsidP="008C6B4F">
            <w:pPr>
              <w:rPr>
                <w:rFonts w:ascii="Cambria" w:hAnsi="Cambria"/>
                <w:sz w:val="16"/>
                <w:szCs w:val="16"/>
              </w:rPr>
            </w:pPr>
          </w:p>
        </w:tc>
        <w:tc>
          <w:tcPr>
            <w:tcW w:w="3971" w:type="pct"/>
            <w:gridSpan w:val="4"/>
          </w:tcPr>
          <w:p w:rsidR="008C6B4F" w:rsidRPr="00745182" w:rsidRDefault="008C6B4F" w:rsidP="008C6B4F">
            <w:pPr>
              <w:rPr>
                <w:rFonts w:ascii="Cambria" w:hAnsi="Cambria"/>
                <w:sz w:val="16"/>
                <w:szCs w:val="16"/>
              </w:rPr>
            </w:pPr>
            <w:r w:rsidRPr="00745182">
              <w:rPr>
                <w:rFonts w:ascii="Cambria" w:hAnsi="Cambria"/>
                <w:sz w:val="16"/>
                <w:szCs w:val="16"/>
              </w:rPr>
              <w:t>IBAN:</w:t>
            </w:r>
          </w:p>
        </w:tc>
      </w:tr>
      <w:tr w:rsidR="008C6B4F" w:rsidRPr="00745182" w:rsidTr="008C6B4F">
        <w:trPr>
          <w:trHeight w:val="57"/>
        </w:trPr>
        <w:tc>
          <w:tcPr>
            <w:tcW w:w="1029" w:type="pct"/>
            <w:vMerge/>
          </w:tcPr>
          <w:p w:rsidR="008C6B4F" w:rsidRPr="00745182" w:rsidRDefault="008C6B4F" w:rsidP="008C6B4F">
            <w:pPr>
              <w:rPr>
                <w:rFonts w:ascii="Cambria" w:hAnsi="Cambria"/>
                <w:sz w:val="16"/>
                <w:szCs w:val="16"/>
              </w:rPr>
            </w:pPr>
          </w:p>
        </w:tc>
        <w:tc>
          <w:tcPr>
            <w:tcW w:w="3971" w:type="pct"/>
            <w:gridSpan w:val="4"/>
          </w:tcPr>
          <w:p w:rsidR="008C6B4F" w:rsidRPr="00745182" w:rsidRDefault="008C6B4F" w:rsidP="008C6B4F">
            <w:pPr>
              <w:rPr>
                <w:rFonts w:ascii="Cambria" w:hAnsi="Cambria"/>
                <w:sz w:val="16"/>
                <w:szCs w:val="16"/>
              </w:rPr>
            </w:pPr>
            <w:r w:rsidRPr="00745182">
              <w:rPr>
                <w:rFonts w:ascii="Cambria" w:hAnsi="Cambria"/>
                <w:sz w:val="16"/>
                <w:szCs w:val="16"/>
              </w:rPr>
              <w:t>BIC (SWIFT):</w:t>
            </w:r>
          </w:p>
        </w:tc>
      </w:tr>
      <w:tr w:rsidR="008C6B4F" w:rsidRPr="00745182" w:rsidTr="008C6B4F">
        <w:tc>
          <w:tcPr>
            <w:tcW w:w="1029" w:type="pct"/>
            <w:vMerge w:val="restart"/>
          </w:tcPr>
          <w:p w:rsidR="008C6B4F" w:rsidRPr="00745182" w:rsidRDefault="008C6B4F" w:rsidP="008C6B4F">
            <w:pPr>
              <w:rPr>
                <w:rFonts w:ascii="Cambria" w:hAnsi="Cambria"/>
                <w:sz w:val="16"/>
                <w:szCs w:val="16"/>
              </w:rPr>
            </w:pPr>
            <w:r w:rsidRPr="00745182">
              <w:rPr>
                <w:rFonts w:ascii="Cambria" w:hAnsi="Cambria"/>
                <w:sz w:val="16"/>
                <w:szCs w:val="16"/>
              </w:rPr>
              <w:t>Ordering i</w:t>
            </w:r>
            <w:r w:rsidRPr="00745182">
              <w:rPr>
                <w:rFonts w:ascii="Cambria" w:hAnsi="Cambria"/>
                <w:sz w:val="16"/>
                <w:szCs w:val="16"/>
              </w:rPr>
              <w:t>n</w:t>
            </w:r>
            <w:r w:rsidRPr="00745182">
              <w:rPr>
                <w:rFonts w:ascii="Cambria" w:hAnsi="Cambria"/>
                <w:sz w:val="16"/>
                <w:szCs w:val="16"/>
              </w:rPr>
              <w:t>formation</w:t>
            </w:r>
          </w:p>
        </w:tc>
        <w:tc>
          <w:tcPr>
            <w:tcW w:w="3971" w:type="pct"/>
            <w:gridSpan w:val="4"/>
          </w:tcPr>
          <w:p w:rsidR="008C6B4F" w:rsidRPr="00745182" w:rsidRDefault="008C6B4F" w:rsidP="008C6B4F">
            <w:pPr>
              <w:rPr>
                <w:rFonts w:ascii="Cambria" w:hAnsi="Cambria"/>
                <w:sz w:val="16"/>
                <w:szCs w:val="16"/>
              </w:rPr>
            </w:pPr>
          </w:p>
          <w:p w:rsidR="008C6B4F" w:rsidRPr="00745182" w:rsidRDefault="008C6B4F" w:rsidP="008C6B4F">
            <w:pPr>
              <w:rPr>
                <w:rFonts w:ascii="Cambria" w:hAnsi="Cambria"/>
                <w:sz w:val="16"/>
                <w:szCs w:val="16"/>
              </w:rPr>
            </w:pPr>
            <w:r w:rsidRPr="00745182">
              <w:rPr>
                <w:rFonts w:ascii="Cambria" w:hAnsi="Cambria"/>
                <w:sz w:val="16"/>
                <w:szCs w:val="16"/>
              </w:rPr>
              <w:t>- regular delivery of ......... copy/copies, starting with issue No. .....................</w:t>
            </w:r>
          </w:p>
          <w:p w:rsidR="008C6B4F" w:rsidRPr="00745182" w:rsidRDefault="008C6B4F" w:rsidP="008C6B4F">
            <w:pPr>
              <w:ind w:left="360" w:hanging="360"/>
              <w:rPr>
                <w:rFonts w:ascii="Cambria" w:hAnsi="Cambria"/>
                <w:sz w:val="16"/>
                <w:szCs w:val="16"/>
              </w:rPr>
            </w:pPr>
          </w:p>
        </w:tc>
      </w:tr>
      <w:tr w:rsidR="008C6B4F" w:rsidRPr="00745182" w:rsidTr="008C6B4F">
        <w:tc>
          <w:tcPr>
            <w:tcW w:w="1029" w:type="pct"/>
            <w:vMerge/>
          </w:tcPr>
          <w:p w:rsidR="008C6B4F" w:rsidRPr="00745182" w:rsidRDefault="008C6B4F" w:rsidP="008C6B4F">
            <w:pPr>
              <w:rPr>
                <w:rFonts w:ascii="Cambria" w:hAnsi="Cambria"/>
                <w:sz w:val="16"/>
                <w:szCs w:val="16"/>
              </w:rPr>
            </w:pPr>
          </w:p>
        </w:tc>
        <w:tc>
          <w:tcPr>
            <w:tcW w:w="3971" w:type="pct"/>
            <w:gridSpan w:val="4"/>
          </w:tcPr>
          <w:p w:rsidR="008C6B4F" w:rsidRPr="00745182" w:rsidRDefault="008C6B4F" w:rsidP="008C6B4F">
            <w:pPr>
              <w:rPr>
                <w:rFonts w:ascii="Cambria" w:hAnsi="Cambria"/>
                <w:sz w:val="16"/>
                <w:szCs w:val="16"/>
              </w:rPr>
            </w:pPr>
          </w:p>
          <w:p w:rsidR="008C6B4F" w:rsidRPr="00745182" w:rsidRDefault="008C6B4F" w:rsidP="008C6B4F">
            <w:pPr>
              <w:rPr>
                <w:rFonts w:ascii="Cambria" w:hAnsi="Cambria"/>
                <w:sz w:val="16"/>
                <w:szCs w:val="16"/>
              </w:rPr>
            </w:pPr>
            <w:r w:rsidRPr="00745182">
              <w:rPr>
                <w:rFonts w:ascii="Cambria" w:hAnsi="Cambria"/>
                <w:sz w:val="16"/>
                <w:szCs w:val="16"/>
              </w:rPr>
              <w:t xml:space="preserve">- single issue No. ....................., number of copies ......... </w:t>
            </w:r>
          </w:p>
          <w:p w:rsidR="008C6B4F" w:rsidRPr="00745182" w:rsidRDefault="008C6B4F" w:rsidP="008C6B4F">
            <w:pPr>
              <w:ind w:left="360"/>
              <w:rPr>
                <w:rFonts w:ascii="Cambria" w:hAnsi="Cambria"/>
                <w:sz w:val="16"/>
                <w:szCs w:val="16"/>
              </w:rPr>
            </w:pPr>
          </w:p>
        </w:tc>
      </w:tr>
      <w:tr w:rsidR="008C6B4F" w:rsidRPr="00745182" w:rsidTr="008C6B4F">
        <w:tc>
          <w:tcPr>
            <w:tcW w:w="1029" w:type="pct"/>
            <w:vMerge/>
          </w:tcPr>
          <w:p w:rsidR="008C6B4F" w:rsidRPr="00745182" w:rsidRDefault="008C6B4F" w:rsidP="008C6B4F">
            <w:pPr>
              <w:rPr>
                <w:rFonts w:ascii="Cambria" w:hAnsi="Cambria"/>
                <w:sz w:val="16"/>
                <w:szCs w:val="16"/>
              </w:rPr>
            </w:pPr>
          </w:p>
        </w:tc>
        <w:tc>
          <w:tcPr>
            <w:tcW w:w="1399" w:type="pct"/>
            <w:tcBorders>
              <w:right w:val="single" w:sz="4" w:space="0" w:color="auto"/>
            </w:tcBorders>
          </w:tcPr>
          <w:p w:rsidR="008C6B4F" w:rsidRPr="00745182" w:rsidRDefault="008C6B4F" w:rsidP="008C6B4F">
            <w:pPr>
              <w:rPr>
                <w:rFonts w:ascii="Cambria" w:hAnsi="Cambria"/>
                <w:sz w:val="16"/>
                <w:szCs w:val="16"/>
              </w:rPr>
            </w:pPr>
          </w:p>
          <w:p w:rsidR="008C6B4F" w:rsidRPr="00745182" w:rsidRDefault="008C6B4F" w:rsidP="008C6B4F">
            <w:pPr>
              <w:rPr>
                <w:rFonts w:ascii="Cambria" w:hAnsi="Cambria"/>
                <w:sz w:val="16"/>
                <w:szCs w:val="16"/>
              </w:rPr>
            </w:pPr>
            <w:r w:rsidRPr="00745182">
              <w:rPr>
                <w:rFonts w:ascii="Cambria" w:hAnsi="Cambria"/>
                <w:sz w:val="16"/>
                <w:szCs w:val="16"/>
              </w:rPr>
              <w:t xml:space="preserve">currency of payment: </w:t>
            </w:r>
          </w:p>
          <w:p w:rsidR="008C6B4F" w:rsidRPr="00745182" w:rsidRDefault="008C6B4F" w:rsidP="008C6B4F">
            <w:pPr>
              <w:rPr>
                <w:rFonts w:ascii="Cambria" w:hAnsi="Cambria"/>
                <w:sz w:val="16"/>
                <w:szCs w:val="16"/>
              </w:rPr>
            </w:pPr>
          </w:p>
        </w:tc>
        <w:tc>
          <w:tcPr>
            <w:tcW w:w="850" w:type="pct"/>
            <w:tcBorders>
              <w:left w:val="single" w:sz="4" w:space="0" w:color="auto"/>
            </w:tcBorders>
            <w:vAlign w:val="center"/>
          </w:tcPr>
          <w:p w:rsidR="008C6B4F" w:rsidRPr="00745182" w:rsidRDefault="008C6B4F" w:rsidP="008C6B4F">
            <w:pPr>
              <w:jc w:val="center"/>
              <w:rPr>
                <w:rFonts w:ascii="Cambria" w:hAnsi="Cambria"/>
                <w:sz w:val="16"/>
                <w:szCs w:val="16"/>
              </w:rPr>
            </w:pPr>
            <w:r w:rsidRPr="00745182">
              <w:rPr>
                <w:rFonts w:ascii="Cambria" w:hAnsi="Cambria"/>
                <w:sz w:val="16"/>
                <w:szCs w:val="16"/>
              </w:rPr>
              <w:t>Kč</w:t>
            </w:r>
          </w:p>
        </w:tc>
        <w:tc>
          <w:tcPr>
            <w:tcW w:w="814" w:type="pct"/>
            <w:tcBorders>
              <w:left w:val="single" w:sz="4" w:space="0" w:color="auto"/>
            </w:tcBorders>
            <w:vAlign w:val="center"/>
          </w:tcPr>
          <w:p w:rsidR="008C6B4F" w:rsidRPr="00745182" w:rsidRDefault="008C6B4F" w:rsidP="008C6B4F">
            <w:pPr>
              <w:jc w:val="center"/>
              <w:rPr>
                <w:rFonts w:ascii="Cambria" w:hAnsi="Cambria"/>
                <w:sz w:val="16"/>
                <w:szCs w:val="16"/>
              </w:rPr>
            </w:pPr>
            <w:r w:rsidRPr="00745182">
              <w:rPr>
                <w:rFonts w:ascii="Cambria" w:hAnsi="Cambria"/>
                <w:sz w:val="16"/>
                <w:szCs w:val="16"/>
              </w:rPr>
              <w:t>€</w:t>
            </w:r>
          </w:p>
        </w:tc>
        <w:tc>
          <w:tcPr>
            <w:tcW w:w="908" w:type="pct"/>
            <w:tcBorders>
              <w:left w:val="single" w:sz="4" w:space="0" w:color="auto"/>
            </w:tcBorders>
            <w:vAlign w:val="center"/>
          </w:tcPr>
          <w:p w:rsidR="008C6B4F" w:rsidRPr="00745182" w:rsidRDefault="008C6B4F" w:rsidP="008C6B4F">
            <w:pPr>
              <w:jc w:val="center"/>
              <w:rPr>
                <w:rFonts w:ascii="Cambria" w:hAnsi="Cambria"/>
                <w:sz w:val="16"/>
                <w:szCs w:val="16"/>
              </w:rPr>
            </w:pPr>
            <w:r w:rsidRPr="00745182">
              <w:rPr>
                <w:rFonts w:ascii="Cambria" w:hAnsi="Cambria"/>
                <w:sz w:val="16"/>
                <w:szCs w:val="16"/>
              </w:rPr>
              <w:t>U$D</w:t>
            </w:r>
          </w:p>
        </w:tc>
      </w:tr>
      <w:tr w:rsidR="008C6B4F" w:rsidRPr="00745182" w:rsidTr="008C6B4F">
        <w:trPr>
          <w:trHeight w:val="387"/>
        </w:trPr>
        <w:tc>
          <w:tcPr>
            <w:tcW w:w="5000" w:type="pct"/>
            <w:gridSpan w:val="5"/>
          </w:tcPr>
          <w:p w:rsidR="008C6B4F" w:rsidRPr="00745182" w:rsidRDefault="008C6B4F" w:rsidP="008C6B4F">
            <w:pPr>
              <w:rPr>
                <w:rFonts w:ascii="Cambria" w:hAnsi="Cambria"/>
                <w:sz w:val="16"/>
                <w:szCs w:val="16"/>
              </w:rPr>
            </w:pPr>
            <w:r w:rsidRPr="00745182">
              <w:rPr>
                <w:rFonts w:ascii="Cambria" w:hAnsi="Cambria"/>
                <w:sz w:val="16"/>
                <w:szCs w:val="16"/>
              </w:rPr>
              <w:t>Additional information for distributor:</w:t>
            </w:r>
          </w:p>
          <w:p w:rsidR="008C6B4F" w:rsidRPr="00745182" w:rsidRDefault="008C6B4F" w:rsidP="008C6B4F">
            <w:pPr>
              <w:rPr>
                <w:rFonts w:ascii="Cambria" w:hAnsi="Cambria"/>
                <w:sz w:val="16"/>
                <w:szCs w:val="16"/>
              </w:rPr>
            </w:pPr>
          </w:p>
          <w:p w:rsidR="008C6B4F" w:rsidRPr="00745182" w:rsidRDefault="008C6B4F" w:rsidP="008C6B4F">
            <w:pPr>
              <w:rPr>
                <w:rFonts w:ascii="Cambria" w:hAnsi="Cambria"/>
                <w:sz w:val="16"/>
                <w:szCs w:val="16"/>
              </w:rPr>
            </w:pPr>
          </w:p>
          <w:p w:rsidR="008C6B4F" w:rsidRPr="00745182" w:rsidRDefault="008C6B4F" w:rsidP="008C6B4F">
            <w:pPr>
              <w:rPr>
                <w:rFonts w:ascii="Cambria" w:hAnsi="Cambria"/>
                <w:sz w:val="16"/>
                <w:szCs w:val="16"/>
              </w:rPr>
            </w:pPr>
          </w:p>
        </w:tc>
      </w:tr>
      <w:tr w:rsidR="008C6B4F" w:rsidRPr="00745182" w:rsidTr="008C6B4F">
        <w:trPr>
          <w:trHeight w:val="131"/>
        </w:trPr>
        <w:tc>
          <w:tcPr>
            <w:tcW w:w="1029" w:type="pct"/>
            <w:vMerge w:val="restart"/>
          </w:tcPr>
          <w:p w:rsidR="008C6B4F" w:rsidRPr="00745182" w:rsidRDefault="008C6B4F" w:rsidP="008C6B4F">
            <w:pPr>
              <w:rPr>
                <w:rFonts w:ascii="Cambria" w:hAnsi="Cambria"/>
                <w:sz w:val="16"/>
                <w:szCs w:val="16"/>
              </w:rPr>
            </w:pPr>
            <w:r w:rsidRPr="00745182">
              <w:rPr>
                <w:rFonts w:ascii="Cambria" w:hAnsi="Cambria"/>
                <w:sz w:val="16"/>
                <w:szCs w:val="16"/>
              </w:rPr>
              <w:t>Distributor</w:t>
            </w:r>
          </w:p>
        </w:tc>
        <w:tc>
          <w:tcPr>
            <w:tcW w:w="3971" w:type="pct"/>
            <w:gridSpan w:val="4"/>
          </w:tcPr>
          <w:p w:rsidR="008C6B4F" w:rsidRPr="00745182" w:rsidRDefault="008C6B4F" w:rsidP="008C6B4F">
            <w:pPr>
              <w:rPr>
                <w:rFonts w:ascii="Cambria" w:hAnsi="Cambria"/>
                <w:vanish/>
                <w:sz w:val="16"/>
                <w:szCs w:val="16"/>
              </w:rPr>
            </w:pPr>
            <w:r w:rsidRPr="00745182">
              <w:rPr>
                <w:rFonts w:ascii="Cambria" w:hAnsi="Cambria"/>
                <w:sz w:val="16"/>
                <w:szCs w:val="16"/>
              </w:rPr>
              <w:t>Institution: Univerzita Hradec Králové, Pedagogická fakulta</w:t>
            </w:r>
          </w:p>
        </w:tc>
      </w:tr>
      <w:tr w:rsidR="008C6B4F" w:rsidRPr="00745182" w:rsidTr="008C6B4F">
        <w:trPr>
          <w:trHeight w:val="130"/>
        </w:trPr>
        <w:tc>
          <w:tcPr>
            <w:tcW w:w="1029" w:type="pct"/>
            <w:vMerge/>
          </w:tcPr>
          <w:p w:rsidR="008C6B4F" w:rsidRPr="00745182" w:rsidRDefault="008C6B4F" w:rsidP="008C6B4F">
            <w:pPr>
              <w:rPr>
                <w:rFonts w:ascii="Cambria" w:hAnsi="Cambria"/>
                <w:sz w:val="16"/>
                <w:szCs w:val="16"/>
              </w:rPr>
            </w:pPr>
          </w:p>
        </w:tc>
        <w:tc>
          <w:tcPr>
            <w:tcW w:w="3971" w:type="pct"/>
            <w:gridSpan w:val="4"/>
          </w:tcPr>
          <w:p w:rsidR="008C6B4F" w:rsidRPr="00745182" w:rsidRDefault="008C6B4F" w:rsidP="008C6B4F">
            <w:pPr>
              <w:rPr>
                <w:rFonts w:ascii="Cambria" w:hAnsi="Cambria"/>
                <w:sz w:val="16"/>
                <w:szCs w:val="16"/>
              </w:rPr>
            </w:pPr>
            <w:r w:rsidRPr="00745182">
              <w:rPr>
                <w:rFonts w:ascii="Cambria" w:hAnsi="Cambria"/>
                <w:sz w:val="16"/>
                <w:szCs w:val="16"/>
              </w:rPr>
              <w:t>Address: Rokitanského 62, 500 03  Hradec Králové, Česká republika</w:t>
            </w:r>
          </w:p>
        </w:tc>
      </w:tr>
      <w:tr w:rsidR="008C6B4F" w:rsidRPr="00745182" w:rsidTr="008C6B4F">
        <w:tc>
          <w:tcPr>
            <w:tcW w:w="1029" w:type="pct"/>
            <w:vMerge/>
          </w:tcPr>
          <w:p w:rsidR="008C6B4F" w:rsidRPr="00745182" w:rsidRDefault="008C6B4F" w:rsidP="008C6B4F">
            <w:pPr>
              <w:rPr>
                <w:rFonts w:ascii="Cambria" w:hAnsi="Cambria"/>
                <w:sz w:val="16"/>
                <w:szCs w:val="16"/>
              </w:rPr>
            </w:pPr>
          </w:p>
        </w:tc>
        <w:tc>
          <w:tcPr>
            <w:tcW w:w="3971" w:type="pct"/>
            <w:gridSpan w:val="4"/>
          </w:tcPr>
          <w:p w:rsidR="008C6B4F" w:rsidRPr="00745182" w:rsidRDefault="008C6B4F" w:rsidP="008C6B4F">
            <w:pPr>
              <w:rPr>
                <w:rFonts w:ascii="Cambria" w:hAnsi="Cambria"/>
                <w:sz w:val="16"/>
                <w:szCs w:val="16"/>
              </w:rPr>
            </w:pPr>
            <w:r w:rsidRPr="00745182">
              <w:rPr>
                <w:rFonts w:ascii="Cambria" w:hAnsi="Cambria"/>
                <w:sz w:val="16"/>
                <w:szCs w:val="16"/>
              </w:rPr>
              <w:t>IČO: 62690094, DIČ: CZ62690094</w:t>
            </w:r>
          </w:p>
        </w:tc>
      </w:tr>
      <w:tr w:rsidR="008C6B4F" w:rsidRPr="00745182" w:rsidTr="008C6B4F">
        <w:trPr>
          <w:trHeight w:val="58"/>
        </w:trPr>
        <w:tc>
          <w:tcPr>
            <w:tcW w:w="1029" w:type="pct"/>
            <w:vMerge/>
          </w:tcPr>
          <w:p w:rsidR="008C6B4F" w:rsidRPr="00745182" w:rsidRDefault="008C6B4F" w:rsidP="008C6B4F">
            <w:pPr>
              <w:rPr>
                <w:rFonts w:ascii="Cambria" w:hAnsi="Cambria"/>
                <w:sz w:val="16"/>
                <w:szCs w:val="16"/>
              </w:rPr>
            </w:pPr>
          </w:p>
        </w:tc>
        <w:tc>
          <w:tcPr>
            <w:tcW w:w="3971" w:type="pct"/>
            <w:gridSpan w:val="4"/>
          </w:tcPr>
          <w:p w:rsidR="008C6B4F" w:rsidRPr="00745182" w:rsidRDefault="008C6B4F" w:rsidP="008C6B4F">
            <w:pPr>
              <w:rPr>
                <w:rFonts w:ascii="Cambria" w:hAnsi="Cambria"/>
                <w:sz w:val="16"/>
                <w:szCs w:val="16"/>
              </w:rPr>
            </w:pPr>
            <w:r w:rsidRPr="00745182">
              <w:rPr>
                <w:rFonts w:ascii="Cambria" w:hAnsi="Cambria"/>
                <w:sz w:val="16"/>
                <w:szCs w:val="16"/>
              </w:rPr>
              <w:t>Bank: Česká spořitelna, a.s.; Account no.: 2733582/0800</w:t>
            </w:r>
          </w:p>
        </w:tc>
      </w:tr>
      <w:tr w:rsidR="008C6B4F" w:rsidRPr="00745182" w:rsidTr="008C6B4F">
        <w:trPr>
          <w:trHeight w:val="57"/>
        </w:trPr>
        <w:tc>
          <w:tcPr>
            <w:tcW w:w="1029" w:type="pct"/>
            <w:vMerge/>
          </w:tcPr>
          <w:p w:rsidR="008C6B4F" w:rsidRPr="00745182" w:rsidRDefault="008C6B4F" w:rsidP="008C6B4F">
            <w:pPr>
              <w:rPr>
                <w:rFonts w:ascii="Cambria" w:hAnsi="Cambria"/>
                <w:sz w:val="16"/>
                <w:szCs w:val="16"/>
              </w:rPr>
            </w:pPr>
          </w:p>
        </w:tc>
        <w:tc>
          <w:tcPr>
            <w:tcW w:w="3971" w:type="pct"/>
            <w:gridSpan w:val="4"/>
          </w:tcPr>
          <w:p w:rsidR="008C6B4F" w:rsidRPr="00745182" w:rsidRDefault="008C6B4F" w:rsidP="008C6B4F">
            <w:pPr>
              <w:rPr>
                <w:rFonts w:ascii="Cambria" w:hAnsi="Cambria"/>
                <w:sz w:val="16"/>
                <w:szCs w:val="16"/>
              </w:rPr>
            </w:pPr>
            <w:r w:rsidRPr="00745182">
              <w:rPr>
                <w:rFonts w:ascii="Cambria" w:hAnsi="Cambria"/>
                <w:sz w:val="16"/>
                <w:szCs w:val="16"/>
              </w:rPr>
              <w:t>IBAN: CZ65 0800 0000 0000 0273 3582</w:t>
            </w:r>
          </w:p>
        </w:tc>
      </w:tr>
      <w:tr w:rsidR="008C6B4F" w:rsidRPr="00745182" w:rsidTr="008C6B4F">
        <w:trPr>
          <w:trHeight w:val="57"/>
        </w:trPr>
        <w:tc>
          <w:tcPr>
            <w:tcW w:w="1029" w:type="pct"/>
            <w:vMerge/>
          </w:tcPr>
          <w:p w:rsidR="008C6B4F" w:rsidRPr="00745182" w:rsidRDefault="008C6B4F" w:rsidP="008C6B4F">
            <w:pPr>
              <w:rPr>
                <w:rFonts w:ascii="Cambria" w:hAnsi="Cambria"/>
                <w:sz w:val="16"/>
                <w:szCs w:val="16"/>
              </w:rPr>
            </w:pPr>
          </w:p>
        </w:tc>
        <w:tc>
          <w:tcPr>
            <w:tcW w:w="3971" w:type="pct"/>
            <w:gridSpan w:val="4"/>
          </w:tcPr>
          <w:p w:rsidR="008C6B4F" w:rsidRPr="00745182" w:rsidRDefault="008C6B4F" w:rsidP="008C6B4F">
            <w:pPr>
              <w:rPr>
                <w:rFonts w:ascii="Cambria" w:hAnsi="Cambria"/>
                <w:sz w:val="16"/>
                <w:szCs w:val="16"/>
              </w:rPr>
            </w:pPr>
            <w:r w:rsidRPr="00745182">
              <w:rPr>
                <w:rFonts w:ascii="Cambria" w:hAnsi="Cambria"/>
                <w:sz w:val="16"/>
                <w:szCs w:val="16"/>
              </w:rPr>
              <w:t>BIC (SWIFT): GIBACZPX</w:t>
            </w:r>
          </w:p>
        </w:tc>
      </w:tr>
      <w:tr w:rsidR="008C6B4F" w:rsidRPr="00745182" w:rsidTr="008C6B4F">
        <w:trPr>
          <w:trHeight w:val="387"/>
        </w:trPr>
        <w:tc>
          <w:tcPr>
            <w:tcW w:w="1029" w:type="pct"/>
          </w:tcPr>
          <w:p w:rsidR="008C6B4F" w:rsidRPr="00745182" w:rsidRDefault="008C6B4F" w:rsidP="008C6B4F">
            <w:pPr>
              <w:tabs>
                <w:tab w:val="left" w:pos="1409"/>
              </w:tabs>
              <w:rPr>
                <w:rFonts w:ascii="Cambria" w:hAnsi="Cambria"/>
                <w:sz w:val="16"/>
                <w:szCs w:val="16"/>
              </w:rPr>
            </w:pPr>
            <w:r w:rsidRPr="00745182">
              <w:rPr>
                <w:rFonts w:ascii="Cambria" w:hAnsi="Cambria"/>
                <w:sz w:val="16"/>
                <w:szCs w:val="16"/>
              </w:rPr>
              <w:t>Date:</w:t>
            </w:r>
          </w:p>
        </w:tc>
        <w:tc>
          <w:tcPr>
            <w:tcW w:w="3971" w:type="pct"/>
            <w:gridSpan w:val="4"/>
          </w:tcPr>
          <w:p w:rsidR="008C6B4F" w:rsidRPr="00745182" w:rsidRDefault="008C6B4F" w:rsidP="008C6B4F">
            <w:pPr>
              <w:rPr>
                <w:rFonts w:ascii="Cambria" w:hAnsi="Cambria"/>
                <w:sz w:val="16"/>
                <w:szCs w:val="16"/>
              </w:rPr>
            </w:pPr>
            <w:r w:rsidRPr="00745182">
              <w:rPr>
                <w:rFonts w:ascii="Cambria" w:hAnsi="Cambria"/>
                <w:sz w:val="16"/>
                <w:szCs w:val="16"/>
              </w:rPr>
              <w:t>Subscriber signature:</w:t>
            </w:r>
          </w:p>
          <w:p w:rsidR="008C6B4F" w:rsidRPr="00745182" w:rsidRDefault="008C6B4F" w:rsidP="008C6B4F">
            <w:pPr>
              <w:rPr>
                <w:rFonts w:ascii="Cambria" w:hAnsi="Cambria"/>
                <w:sz w:val="16"/>
                <w:szCs w:val="16"/>
              </w:rPr>
            </w:pPr>
          </w:p>
        </w:tc>
      </w:tr>
      <w:tr w:rsidR="008C6B4F" w:rsidRPr="00745182" w:rsidTr="008C6B4F">
        <w:trPr>
          <w:trHeight w:val="774"/>
        </w:trPr>
        <w:tc>
          <w:tcPr>
            <w:tcW w:w="5000" w:type="pct"/>
            <w:gridSpan w:val="5"/>
          </w:tcPr>
          <w:p w:rsidR="008C6B4F" w:rsidRPr="00745182" w:rsidRDefault="008C6B4F" w:rsidP="0039102E">
            <w:pPr>
              <w:suppressAutoHyphens/>
              <w:rPr>
                <w:rFonts w:ascii="Cambria" w:hAnsi="Cambria"/>
                <w:sz w:val="16"/>
                <w:szCs w:val="16"/>
              </w:rPr>
            </w:pPr>
            <w:r w:rsidRPr="00745182">
              <w:rPr>
                <w:rFonts w:ascii="Cambria" w:hAnsi="Cambria"/>
                <w:sz w:val="16"/>
                <w:szCs w:val="16"/>
              </w:rPr>
              <w:t>Order form should be mailed to: Korpus – gramatika – axiologie</w:t>
            </w:r>
            <w:r>
              <w:rPr>
                <w:rFonts w:ascii="Cambria" w:hAnsi="Cambria"/>
                <w:sz w:val="16"/>
                <w:szCs w:val="16"/>
              </w:rPr>
              <w:t xml:space="preserve">, </w:t>
            </w:r>
            <w:r w:rsidRPr="00745182">
              <w:rPr>
                <w:rFonts w:ascii="Cambria" w:hAnsi="Cambria"/>
                <w:sz w:val="16"/>
                <w:szCs w:val="16"/>
              </w:rPr>
              <w:t>Univerzita Hradec Králové</w:t>
            </w:r>
            <w:r>
              <w:rPr>
                <w:rFonts w:ascii="Cambria" w:hAnsi="Cambria"/>
                <w:sz w:val="16"/>
                <w:szCs w:val="16"/>
              </w:rPr>
              <w:t>, P</w:t>
            </w:r>
            <w:r w:rsidRPr="00745182">
              <w:rPr>
                <w:rFonts w:ascii="Cambria" w:hAnsi="Cambria"/>
                <w:sz w:val="16"/>
                <w:szCs w:val="16"/>
              </w:rPr>
              <w:t>edagogická fakulta, KČJL</w:t>
            </w:r>
            <w:r>
              <w:rPr>
                <w:rFonts w:ascii="Cambria" w:hAnsi="Cambria"/>
                <w:sz w:val="16"/>
                <w:szCs w:val="16"/>
              </w:rPr>
              <w:t xml:space="preserve">, </w:t>
            </w:r>
            <w:r w:rsidRPr="00745182">
              <w:rPr>
                <w:rFonts w:ascii="Cambria" w:hAnsi="Cambria"/>
                <w:sz w:val="16"/>
                <w:szCs w:val="16"/>
              </w:rPr>
              <w:t>Rokitanského 62, 500 03  Hradec Králové</w:t>
            </w:r>
            <w:r>
              <w:rPr>
                <w:rFonts w:ascii="Cambria" w:hAnsi="Cambria"/>
                <w:sz w:val="16"/>
                <w:szCs w:val="16"/>
              </w:rPr>
              <w:t xml:space="preserve">, </w:t>
            </w:r>
            <w:r w:rsidRPr="00745182">
              <w:rPr>
                <w:rFonts w:ascii="Cambria" w:hAnsi="Cambria"/>
                <w:sz w:val="16"/>
                <w:szCs w:val="16"/>
              </w:rPr>
              <w:t>Česká republika</w:t>
            </w:r>
            <w:r>
              <w:rPr>
                <w:rFonts w:ascii="Cambria" w:hAnsi="Cambria"/>
                <w:sz w:val="16"/>
                <w:szCs w:val="16"/>
              </w:rPr>
              <w:t xml:space="preserve">, </w:t>
            </w:r>
            <w:r w:rsidRPr="00745182">
              <w:rPr>
                <w:rFonts w:ascii="Cambria" w:hAnsi="Cambria"/>
                <w:sz w:val="16"/>
                <w:szCs w:val="16"/>
              </w:rPr>
              <w:t>or electronically to the following address: kga@ujc.cas.cz.</w:t>
            </w:r>
          </w:p>
          <w:p w:rsidR="008C6B4F" w:rsidRPr="00745182" w:rsidRDefault="008C6B4F" w:rsidP="0039102E">
            <w:pPr>
              <w:suppressAutoHyphens/>
              <w:rPr>
                <w:rFonts w:ascii="Cambria" w:hAnsi="Cambria"/>
                <w:sz w:val="16"/>
                <w:szCs w:val="16"/>
              </w:rPr>
            </w:pPr>
          </w:p>
          <w:p w:rsidR="008C6B4F" w:rsidRPr="00745182" w:rsidRDefault="008C6B4F" w:rsidP="008C6B4F">
            <w:pPr>
              <w:rPr>
                <w:rFonts w:ascii="Cambria" w:hAnsi="Cambria"/>
                <w:sz w:val="16"/>
                <w:szCs w:val="16"/>
              </w:rPr>
            </w:pPr>
            <w:r w:rsidRPr="00745182">
              <w:rPr>
                <w:rFonts w:ascii="Cambria" w:hAnsi="Cambria"/>
                <w:sz w:val="16"/>
                <w:szCs w:val="16"/>
              </w:rPr>
              <w:t xml:space="preserve">The price on the invoice will be quoted in the currency selected by the subscriber: </w:t>
            </w:r>
          </w:p>
          <w:p w:rsidR="008C6B4F" w:rsidRPr="00745182" w:rsidRDefault="008C6B4F" w:rsidP="008C6B4F">
            <w:pPr>
              <w:rPr>
                <w:rFonts w:ascii="Cambria" w:hAnsi="Cambria"/>
                <w:sz w:val="16"/>
                <w:szCs w:val="16"/>
              </w:rPr>
            </w:pPr>
            <w:r w:rsidRPr="00745182">
              <w:rPr>
                <w:rFonts w:ascii="Cambria" w:hAnsi="Cambria"/>
                <w:sz w:val="16"/>
                <w:szCs w:val="16"/>
              </w:rPr>
              <w:t>60 Kč/copy + shipping and handling (incl. DPH), or</w:t>
            </w:r>
          </w:p>
          <w:p w:rsidR="008C6B4F" w:rsidRPr="00745182" w:rsidRDefault="008C6B4F" w:rsidP="008C6B4F">
            <w:pPr>
              <w:rPr>
                <w:rFonts w:ascii="Cambria" w:hAnsi="Cambria"/>
                <w:sz w:val="16"/>
                <w:szCs w:val="16"/>
              </w:rPr>
            </w:pPr>
            <w:r w:rsidRPr="00745182">
              <w:rPr>
                <w:rFonts w:ascii="Cambria" w:hAnsi="Cambria"/>
                <w:sz w:val="16"/>
                <w:szCs w:val="16"/>
              </w:rPr>
              <w:t>11 €/copy, including shipping, handling, and a bank transfer fee (without DPH), or</w:t>
            </w:r>
          </w:p>
          <w:p w:rsidR="008C6B4F" w:rsidRPr="00745182" w:rsidRDefault="008C6B4F" w:rsidP="008C6B4F">
            <w:pPr>
              <w:rPr>
                <w:rFonts w:ascii="Cambria" w:hAnsi="Cambria"/>
                <w:sz w:val="16"/>
                <w:szCs w:val="16"/>
              </w:rPr>
            </w:pPr>
            <w:r w:rsidRPr="00745182">
              <w:rPr>
                <w:rFonts w:ascii="Cambria" w:hAnsi="Cambria"/>
                <w:sz w:val="16"/>
                <w:szCs w:val="16"/>
              </w:rPr>
              <w:t>15 U$D/copy, including shipping, handling, and a bank transfer fee (without DPH).</w:t>
            </w:r>
          </w:p>
        </w:tc>
      </w:tr>
    </w:tbl>
    <w:p w:rsidR="00A53620" w:rsidRDefault="00A53620" w:rsidP="008A728F">
      <w:pPr>
        <w:pStyle w:val="KGATextzkladn"/>
        <w:ind w:firstLine="0"/>
      </w:pPr>
      <w:bookmarkStart w:id="0" w:name="_GoBack"/>
      <w:bookmarkEnd w:id="0"/>
    </w:p>
    <w:sectPr w:rsidR="00A53620" w:rsidSect="00090FE8">
      <w:headerReference w:type="default" r:id="rId46"/>
      <w:headerReference w:type="first" r:id="rId47"/>
      <w:pgSz w:w="8392" w:h="11907" w:code="11"/>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DD0" w:rsidRDefault="00DF5DD0" w:rsidP="009E3086">
      <w:r>
        <w:separator/>
      </w:r>
    </w:p>
  </w:endnote>
  <w:endnote w:type="continuationSeparator" w:id="0">
    <w:p w:rsidR="00DF5DD0" w:rsidRDefault="00DF5DD0" w:rsidP="009E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TAccents">
    <w:altName w:val="Times New Roman"/>
    <w:charset w:val="00"/>
    <w:family w:val="auto"/>
    <w:pitch w:val="variable"/>
  </w:font>
  <w:font w:name="DejaVu Sans">
    <w:altName w:val="Arial Unicode MS"/>
    <w:charset w:val="EE"/>
    <w:family w:val="swiss"/>
    <w:pitch w:val="variable"/>
    <w:sig w:usb0="E7003EFF" w:usb1="D200FDFF" w:usb2="00042029" w:usb3="00000000" w:csb0="800001FF" w:csb1="00000000"/>
  </w:font>
  <w:font w:name="Verdana">
    <w:panose1 w:val="020B0604030504040204"/>
    <w:charset w:val="EE"/>
    <w:family w:val="swiss"/>
    <w:pitch w:val="variable"/>
    <w:sig w:usb0="A10006FF" w:usb1="4000205B" w:usb2="00000010" w:usb3="00000000" w:csb0="0000019F" w:csb1="00000000"/>
  </w:font>
  <w:font w:name="OpenSymbol">
    <w:altName w:val="Courier New"/>
    <w:charset w:val="00"/>
    <w:family w:val="auto"/>
    <w:pitch w:val="variable"/>
    <w:sig w:usb0="00000003" w:usb1="1001ECEA" w:usb2="00000000" w:usb3="00000000" w:csb0="00000001" w:csb1="00000000"/>
  </w:font>
  <w:font w:name="NSimSun">
    <w:panose1 w:val="02010609030101010101"/>
    <w:charset w:val="86"/>
    <w:family w:val="modern"/>
    <w:pitch w:val="fixed"/>
    <w:sig w:usb0="000000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EE"/>
    <w:family w:val="auto"/>
    <w:pitch w:val="variable"/>
  </w:font>
  <w:font w:name="DejaVu Sans Mono">
    <w:altName w:val="Arial"/>
    <w:charset w:val="EE"/>
    <w:family w:val="modern"/>
    <w:pitch w:val="default"/>
  </w:font>
  <w:font w:name="Consolas">
    <w:panose1 w:val="020B0609020204030204"/>
    <w:charset w:val="EE"/>
    <w:family w:val="modern"/>
    <w:pitch w:val="fixed"/>
    <w:sig w:usb0="E10002FF" w:usb1="4000FCFF" w:usb2="00000009" w:usb3="00000000" w:csb0="0000019F" w:csb1="00000000"/>
  </w:font>
  <w:font w:name="Liberation Serif">
    <w:altName w:val="MS PMincho"/>
    <w:charset w:val="80"/>
    <w:family w:val="roman"/>
    <w:pitch w:val="variable"/>
  </w:font>
  <w:font w:name="AR PL UKai CN">
    <w:altName w:val="MS Gothic"/>
    <w:charset w:val="80"/>
    <w:family w:val="modern"/>
    <w:pitch w:val="fixed"/>
  </w:font>
  <w:font w:name="Lohit Devanagari">
    <w:charset w:val="80"/>
    <w:family w:val="modern"/>
    <w:pitch w:val="fixed"/>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Default="00DF5DD0" w:rsidP="005D4128">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end"/>
    </w:r>
  </w:p>
  <w:p w:rsidR="00DF5DD0" w:rsidRDefault="00DF5DD0" w:rsidP="006058DD">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6058DD" w:rsidRDefault="00DF5DD0" w:rsidP="005D4128">
    <w:pPr>
      <w:pStyle w:val="Zpat"/>
      <w:framePr w:wrap="around" w:vAnchor="text" w:hAnchor="margin" w:xAlign="outside" w:y="1"/>
      <w:rPr>
        <w:rStyle w:val="slostrnky"/>
        <w:szCs w:val="20"/>
      </w:rPr>
    </w:pPr>
    <w:r w:rsidRPr="006058DD">
      <w:rPr>
        <w:rStyle w:val="slostrnky"/>
        <w:szCs w:val="20"/>
      </w:rPr>
      <w:fldChar w:fldCharType="begin"/>
    </w:r>
    <w:r w:rsidRPr="006058DD">
      <w:rPr>
        <w:rStyle w:val="slostrnky"/>
        <w:szCs w:val="20"/>
      </w:rPr>
      <w:instrText xml:space="preserve">PAGE  </w:instrText>
    </w:r>
    <w:r w:rsidRPr="006058DD">
      <w:rPr>
        <w:rStyle w:val="slostrnky"/>
        <w:szCs w:val="20"/>
      </w:rPr>
      <w:fldChar w:fldCharType="separate"/>
    </w:r>
    <w:r w:rsidR="008C6092">
      <w:rPr>
        <w:rStyle w:val="slostrnky"/>
        <w:noProof/>
        <w:szCs w:val="20"/>
      </w:rPr>
      <w:t>7</w:t>
    </w:r>
    <w:r w:rsidRPr="006058DD">
      <w:rPr>
        <w:rStyle w:val="slostrnky"/>
        <w:szCs w:val="20"/>
      </w:rPr>
      <w:fldChar w:fldCharType="end"/>
    </w:r>
  </w:p>
  <w:p w:rsidR="00DF5DD0" w:rsidRDefault="00DF5DD0" w:rsidP="006058DD">
    <w:pPr>
      <w:pStyle w:val="Zpat"/>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0D1A45" w:rsidRDefault="00DF5DD0" w:rsidP="00EC7344">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8C6092">
      <w:rPr>
        <w:rStyle w:val="slostrnky"/>
        <w:noProof/>
      </w:rPr>
      <w:t>26</w:t>
    </w:r>
    <w:r>
      <w:rPr>
        <w:rStyle w:val="slostrnky"/>
      </w:rPr>
      <w:fldChar w:fldCharType="end"/>
    </w:r>
  </w:p>
  <w:p w:rsidR="00DF5DD0" w:rsidRPr="00475C8A" w:rsidRDefault="00DF5DD0" w:rsidP="00956BB8">
    <w:pPr>
      <w:pStyle w:val="Zpat"/>
      <w:ind w:right="360" w:firstLine="360"/>
      <w:rPr>
        <w:rStyle w:val="slostrnky"/>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Default="00DF5DD0" w:rsidP="00CA0C6A">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end"/>
    </w:r>
  </w:p>
  <w:p w:rsidR="00DF5DD0" w:rsidRDefault="00DF5DD0" w:rsidP="00CA0C6A">
    <w:pPr>
      <w:pStyle w:val="Zpat"/>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Default="00DF5DD0" w:rsidP="00120B2E">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8C6092">
      <w:rPr>
        <w:rStyle w:val="slostrnky"/>
        <w:noProof/>
      </w:rPr>
      <w:t>32</w:t>
    </w:r>
    <w:r>
      <w:rPr>
        <w:rStyle w:val="slostrnky"/>
      </w:rPr>
      <w:fldChar w:fldCharType="end"/>
    </w:r>
  </w:p>
  <w:p w:rsidR="00DF5DD0" w:rsidRPr="00F25077" w:rsidRDefault="00DF5DD0" w:rsidP="00CA0C6A">
    <w:pPr>
      <w:pStyle w:val="Zpat"/>
      <w:ind w:right="360" w:firstLine="360"/>
      <w:rPr>
        <w:rStyle w:val="slostrnky"/>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Default="00DF5DD0" w:rsidP="004C482B">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8C6092">
      <w:rPr>
        <w:rStyle w:val="slostrnky"/>
        <w:noProof/>
      </w:rPr>
      <w:t>29</w:t>
    </w:r>
    <w:r>
      <w:rPr>
        <w:rStyle w:val="slostrnky"/>
      </w:rPr>
      <w:fldChar w:fldCharType="end"/>
    </w:r>
  </w:p>
  <w:p w:rsidR="00DF5DD0" w:rsidRDefault="00DF5DD0" w:rsidP="00BD533F">
    <w:pPr>
      <w:pStyle w:val="Zpat"/>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Default="00DF5DD0" w:rsidP="004C482B">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8C6092">
      <w:rPr>
        <w:rStyle w:val="slostrnky"/>
        <w:noProof/>
      </w:rPr>
      <w:t>31</w:t>
    </w:r>
    <w:r>
      <w:rPr>
        <w:rStyle w:val="slostrnky"/>
      </w:rPr>
      <w:fldChar w:fldCharType="end"/>
    </w:r>
  </w:p>
  <w:p w:rsidR="00DF5DD0" w:rsidRDefault="00DF5DD0" w:rsidP="00BD533F">
    <w:pPr>
      <w:pStyle w:val="Zpat"/>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Default="00DF5DD0" w:rsidP="004C482B">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8C6092">
      <w:rPr>
        <w:rStyle w:val="slostrnky"/>
        <w:noProof/>
      </w:rPr>
      <w:t>34</w:t>
    </w:r>
    <w:r>
      <w:rPr>
        <w:rStyle w:val="slostrnky"/>
      </w:rPr>
      <w:fldChar w:fldCharType="end"/>
    </w:r>
  </w:p>
  <w:p w:rsidR="00DF5DD0" w:rsidRDefault="00DF5DD0" w:rsidP="00BD533F">
    <w:pPr>
      <w:pStyle w:val="Zpa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DD0" w:rsidRDefault="00DF5DD0" w:rsidP="009E3086">
      <w:r>
        <w:separator/>
      </w:r>
    </w:p>
  </w:footnote>
  <w:footnote w:type="continuationSeparator" w:id="0">
    <w:p w:rsidR="00DF5DD0" w:rsidRDefault="00DF5DD0" w:rsidP="009E3086">
      <w:r>
        <w:continuationSeparator/>
      </w:r>
    </w:p>
  </w:footnote>
  <w:footnote w:id="1">
    <w:p w:rsidR="00DF5DD0" w:rsidRPr="002C0D7A" w:rsidRDefault="00DF5DD0" w:rsidP="008C4287">
      <w:pPr>
        <w:pStyle w:val="KGAPoznmkypodarou"/>
      </w:pPr>
      <w:r w:rsidRPr="002C0D7A">
        <w:rPr>
          <w:rStyle w:val="Znakapoznpodarou"/>
        </w:rPr>
        <w:footnoteRef/>
      </w:r>
      <w:r>
        <w:t> </w:t>
      </w:r>
      <w:r w:rsidRPr="002C0D7A">
        <w:t xml:space="preserve">Karlík </w:t>
      </w:r>
      <w:r>
        <w:t>–</w:t>
      </w:r>
      <w:r w:rsidRPr="002C0D7A">
        <w:t xml:space="preserve"> Panevová (2012) hodnotí koncepci dvourovinné valenční syntaxe F. Daneše a</w:t>
      </w:r>
      <w:r>
        <w:rPr>
          <w:lang w:val="cs-CZ"/>
        </w:rPr>
        <w:t> </w:t>
      </w:r>
      <w:r w:rsidRPr="002C0D7A">
        <w:t>jeho nejbližších spolupracovníků jako jednu ze dvou ucelených a nosných teorií v české gramatologii.</w:t>
      </w:r>
    </w:p>
  </w:footnote>
  <w:footnote w:id="2">
    <w:p w:rsidR="00DF5DD0" w:rsidRPr="00E573CC" w:rsidRDefault="00DF5DD0" w:rsidP="008F2040">
      <w:pPr>
        <w:pStyle w:val="KGAPoznmkypodarou"/>
      </w:pPr>
      <w:r w:rsidRPr="00E573CC">
        <w:rPr>
          <w:rStyle w:val="Znakapoznpodarou"/>
        </w:rPr>
        <w:footnoteRef/>
      </w:r>
      <w:r>
        <w:t> </w:t>
      </w:r>
      <w:r w:rsidRPr="00E573CC">
        <w:t xml:space="preserve">S. Čmejrková, J. Hoffmannová, E. Havlová (eds.) (2010): Předmluva. In: </w:t>
      </w:r>
      <w:r w:rsidRPr="003D6401">
        <w:rPr>
          <w:i/>
        </w:rPr>
        <w:t>Užívání a prožívání jazyka</w:t>
      </w:r>
      <w:r w:rsidRPr="00E573CC">
        <w:t>, Praha: Karolinum, s. 9</w:t>
      </w:r>
      <w:r>
        <w:t>–</w:t>
      </w:r>
      <w:r w:rsidRPr="00E573CC">
        <w:t>18.</w:t>
      </w:r>
    </w:p>
  </w:footnote>
  <w:footnote w:id="3">
    <w:p w:rsidR="00DF5DD0" w:rsidRPr="00E573CC" w:rsidRDefault="00DF5DD0" w:rsidP="008F2040">
      <w:pPr>
        <w:pStyle w:val="KGAPoznmkypodarou"/>
      </w:pPr>
      <w:r w:rsidRPr="00E573CC">
        <w:rPr>
          <w:rStyle w:val="Znakapoznpodarou"/>
        </w:rPr>
        <w:footnoteRef/>
      </w:r>
      <w:r>
        <w:t> </w:t>
      </w:r>
      <w:r w:rsidRPr="00E573CC">
        <w:t>Podrobnou bibliografii Danešova díla najde čtenář v díle citovaném v poznámce 2 a také v Rozhovorech s českými lingvisty I, s. 53</w:t>
      </w:r>
      <w:r>
        <w:t>–</w:t>
      </w:r>
      <w:r w:rsidRPr="00E573CC">
        <w:t xml:space="preserve">64. </w:t>
      </w:r>
    </w:p>
  </w:footnote>
  <w:footnote w:id="4">
    <w:p w:rsidR="00DF5DD0" w:rsidRPr="004F6F73" w:rsidRDefault="00DF5DD0" w:rsidP="00403B64">
      <w:pPr>
        <w:pStyle w:val="KGAPoznmkypodarou"/>
      </w:pPr>
      <w:r w:rsidRPr="004F6F73">
        <w:rPr>
          <w:rStyle w:val="Znakapoznpodarou"/>
          <w:rFonts w:ascii="Times New Roman" w:hAnsi="Times New Roman"/>
        </w:rPr>
        <w:footnoteRef/>
      </w:r>
      <w:r>
        <w:rPr>
          <w:lang w:val="cs-CZ"/>
        </w:rPr>
        <w:t> </w:t>
      </w:r>
      <w:r>
        <w:t xml:space="preserve">Jako výběr z padesáti let </w:t>
      </w:r>
      <w:r w:rsidRPr="004F6F73">
        <w:t>přemýšlení o jazyce je práce charakterizována v  předmluvě i na obalu, její jádro však představují stati z autorova vrcholného tvůrčího dvacetiletí mezi roky 1990 a 2010. Z období před rokem 1990 pochází</w:t>
      </w:r>
      <w:r>
        <w:t xml:space="preserve"> </w:t>
      </w:r>
      <w:r w:rsidRPr="004F6F73">
        <w:t xml:space="preserve">pouze 5 statí,  rok 2010 přesahují </w:t>
      </w:r>
      <w:r>
        <w:t>4</w:t>
      </w:r>
      <w:r>
        <w:rPr>
          <w:lang w:val="cs-CZ"/>
        </w:rPr>
        <w:t> </w:t>
      </w:r>
      <w:r>
        <w:t>stati (v těch Čermák spíše nastiňuje otázky, které by se měly teprve řešit).</w:t>
      </w:r>
      <w:r w:rsidRPr="004F6F73">
        <w:t xml:space="preserve"> </w:t>
      </w:r>
      <w:r>
        <w:t>V komplexnosti je c</w:t>
      </w:r>
      <w:r w:rsidRPr="004F6F73">
        <w:t>elé padesátiletí (1963–2013) zastoupeno</w:t>
      </w:r>
      <w:r>
        <w:t xml:space="preserve"> </w:t>
      </w:r>
      <w:r w:rsidRPr="004F6F73">
        <w:t>v</w:t>
      </w:r>
      <w:r>
        <w:t> </w:t>
      </w:r>
      <w:r w:rsidRPr="004F6F73">
        <w:t>závěrečném</w:t>
      </w:r>
      <w:r>
        <w:t xml:space="preserve"> </w:t>
      </w:r>
      <w:r w:rsidRPr="004F6F73">
        <w:t>bibliografickém přehledu Čermákov</w:t>
      </w:r>
      <w:r>
        <w:t>y tvorby</w:t>
      </w:r>
      <w:r w:rsidRPr="004F6F73">
        <w:t>.</w:t>
      </w:r>
    </w:p>
  </w:footnote>
  <w:footnote w:id="5">
    <w:p w:rsidR="00DF5DD0" w:rsidRPr="00DB1A52" w:rsidRDefault="00DF5DD0" w:rsidP="00403B64">
      <w:pPr>
        <w:pStyle w:val="KGAPoznmkypodarou"/>
      </w:pPr>
      <w:r w:rsidRPr="00DB1A52">
        <w:rPr>
          <w:rStyle w:val="Znakapoznpodarou"/>
          <w:rFonts w:ascii="Times New Roman" w:hAnsi="Times New Roman"/>
        </w:rPr>
        <w:footnoteRef/>
      </w:r>
      <w:r>
        <w:rPr>
          <w:lang w:val="cs-CZ"/>
        </w:rPr>
        <w:t> </w:t>
      </w:r>
      <w:r>
        <w:t xml:space="preserve">Této práci jsme se věnovali v recenzi Hladká, Z.: </w:t>
      </w:r>
      <w:r w:rsidRPr="003977E3">
        <w:t>Po dlouhé době kompendiální práce o</w:t>
      </w:r>
      <w:r>
        <w:rPr>
          <w:lang w:val="cs-CZ"/>
        </w:rPr>
        <w:t> </w:t>
      </w:r>
      <w:r w:rsidRPr="003977E3">
        <w:t>lexikonu</w:t>
      </w:r>
      <w:r>
        <w:t xml:space="preserve">. </w:t>
      </w:r>
      <w:r w:rsidRPr="003977E3">
        <w:rPr>
          <w:i/>
        </w:rPr>
        <w:t>Naše řeč</w:t>
      </w:r>
      <w:r>
        <w:t>, 95, č. 2, 2012, s. 99</w:t>
      </w:r>
      <w:r w:rsidRPr="004F6F73">
        <w:t>–</w:t>
      </w:r>
      <w:r>
        <w:t>102.</w:t>
      </w:r>
    </w:p>
  </w:footnote>
  <w:footnote w:id="6">
    <w:p w:rsidR="00DF5DD0" w:rsidRPr="008D4E23" w:rsidRDefault="00DF5DD0" w:rsidP="00403B64">
      <w:pPr>
        <w:pStyle w:val="KGAPoznmkypodarou"/>
      </w:pPr>
      <w:r>
        <w:rPr>
          <w:rStyle w:val="Znakapoznpodarou"/>
        </w:rPr>
        <w:footnoteRef/>
      </w:r>
      <w:r>
        <w:t xml:space="preserve"> </w:t>
      </w:r>
      <w:r w:rsidRPr="008D4E23">
        <w:t xml:space="preserve">Už v recenzi na </w:t>
      </w:r>
      <w:r>
        <w:t>monografii</w:t>
      </w:r>
      <w:r w:rsidRPr="008D4E23">
        <w:t xml:space="preserve"> o lexikonu jsme</w:t>
      </w:r>
      <w:r>
        <w:t xml:space="preserve"> </w:t>
      </w:r>
      <w:r w:rsidRPr="008D4E23">
        <w:t>zdůraznili, že</w:t>
      </w:r>
      <w:r>
        <w:t xml:space="preserve"> Čermák</w:t>
      </w:r>
      <w:r w:rsidRPr="008D4E23">
        <w:t xml:space="preserve"> upřednostňuje práci s daty nezávislou na konkrétní teorii. </w:t>
      </w:r>
      <w:r>
        <w:t>S tímto</w:t>
      </w:r>
      <w:r w:rsidRPr="008D4E23">
        <w:t xml:space="preserve"> </w:t>
      </w:r>
      <w:r>
        <w:t>přístupem</w:t>
      </w:r>
      <w:r w:rsidRPr="008D4E23">
        <w:t xml:space="preserve"> konvenuje</w:t>
      </w:r>
      <w:r>
        <w:t xml:space="preserve"> i jeho</w:t>
      </w:r>
      <w:r w:rsidRPr="008D4E23">
        <w:t xml:space="preserve"> – v souboru studií </w:t>
      </w:r>
      <w:r>
        <w:t xml:space="preserve">až redundantně  </w:t>
      </w:r>
      <w:r w:rsidRPr="008D4E23">
        <w:t xml:space="preserve"> deklarovaná</w:t>
      </w:r>
      <w:r>
        <w:t xml:space="preserve"> </w:t>
      </w:r>
      <w:r w:rsidRPr="004F6F73">
        <w:t>–</w:t>
      </w:r>
      <w:r>
        <w:t xml:space="preserve"> </w:t>
      </w:r>
      <w:r w:rsidRPr="008D4E23">
        <w:t>kritika Noama Chomského.</w:t>
      </w:r>
    </w:p>
  </w:footnote>
  <w:footnote w:id="7">
    <w:p w:rsidR="00DF5DD0" w:rsidRPr="00862A2C" w:rsidRDefault="00DF5DD0" w:rsidP="00B639E2">
      <w:pPr>
        <w:pStyle w:val="KGAPoznmkypodarou"/>
        <w:rPr>
          <w:rFonts w:ascii="Times New Roman" w:hAnsi="Times New Roman"/>
        </w:rPr>
      </w:pPr>
      <w:r>
        <w:rPr>
          <w:rStyle w:val="Znakapoznpodarou"/>
        </w:rPr>
        <w:footnoteRef/>
      </w:r>
      <w:r>
        <w:rPr>
          <w:lang w:val="cs-CZ"/>
        </w:rPr>
        <w:t> </w:t>
      </w:r>
      <w:r w:rsidRPr="004E3192">
        <w:t>Autor děkuje spolupracovníkům z Ústavu Českého národního korpusu za důležité doplňky a připomínky.</w:t>
      </w:r>
    </w:p>
  </w:footnote>
  <w:footnote w:id="8">
    <w:p w:rsidR="00DF5DD0" w:rsidRPr="001F2AF0" w:rsidRDefault="00DF5DD0" w:rsidP="001F2AF0">
      <w:pPr>
        <w:autoSpaceDE w:val="0"/>
        <w:autoSpaceDN w:val="0"/>
        <w:adjustRightInd w:val="0"/>
        <w:jc w:val="both"/>
        <w:rPr>
          <w:rFonts w:ascii="Cambria" w:eastAsia="Times New Roman" w:hAnsi="Cambria"/>
          <w:color w:val="5F5F5F"/>
          <w:sz w:val="16"/>
          <w:szCs w:val="16"/>
          <w:lang w:val="x-none" w:eastAsia="en-US"/>
        </w:rPr>
      </w:pPr>
      <w:r w:rsidRPr="001F2AF0">
        <w:rPr>
          <w:rFonts w:ascii="Cambria" w:eastAsia="Times New Roman" w:hAnsi="Cambria"/>
          <w:color w:val="5F5F5F"/>
          <w:sz w:val="16"/>
          <w:szCs w:val="16"/>
          <w:vertAlign w:val="superscript"/>
          <w:lang w:val="x-none" w:eastAsia="en-US"/>
        </w:rPr>
        <w:footnoteRef/>
      </w:r>
      <w:r w:rsidRPr="001F2AF0">
        <w:rPr>
          <w:rFonts w:ascii="Cambria" w:eastAsia="Times New Roman" w:hAnsi="Cambria"/>
          <w:color w:val="5F5F5F"/>
          <w:sz w:val="16"/>
          <w:szCs w:val="16"/>
          <w:lang w:val="x-none" w:eastAsia="en-US"/>
        </w:rPr>
        <w:t> Vydání korpusu SYN2015 (100 mil. slov) se plánuje na podzim 2015. Nová vydání korpusu InterCorp lze očekávat vždy v jarních měsících. Temín referenční korpus zde užíváme v jiném smyslu než např. Encyclopedia of Language and Linguistics (2. vydání, Elsevier 2005, str. 209): When a sample corpus claims to be a reasonably reliable repository of all the features of a language, it can be called a reference corpus.</w:t>
      </w:r>
    </w:p>
  </w:footnote>
  <w:footnote w:id="9">
    <w:p w:rsidR="00DF5DD0" w:rsidRPr="00B639E2" w:rsidRDefault="00DF5DD0" w:rsidP="00B639E2">
      <w:pPr>
        <w:pStyle w:val="KGAPoznmkypodarou"/>
        <w:rPr>
          <w:rFonts w:ascii="Times New Roman" w:hAnsi="Times New Roman"/>
        </w:rPr>
      </w:pPr>
      <w:r w:rsidRPr="00B639E2">
        <w:rPr>
          <w:rStyle w:val="Znakapoznpodarou"/>
        </w:rPr>
        <w:footnoteRef/>
      </w:r>
      <w:r>
        <w:rPr>
          <w:lang w:val="cs-CZ"/>
        </w:rPr>
        <w:t> </w:t>
      </w:r>
      <w:hyperlink r:id="rId1" w:history="1">
        <w:r w:rsidRPr="00B639E2">
          <w:rPr>
            <w:rStyle w:val="Hypertextovodkaz"/>
            <w:u w:val="none"/>
          </w:rPr>
          <w:t>http://kontext.korpus.cz</w:t>
        </w:r>
      </w:hyperlink>
    </w:p>
  </w:footnote>
  <w:footnote w:id="10">
    <w:p w:rsidR="00DF5DD0" w:rsidRPr="00B639E2" w:rsidRDefault="00DF5DD0" w:rsidP="00B639E2">
      <w:pPr>
        <w:pStyle w:val="KGAPoznmkypodarou"/>
      </w:pPr>
      <w:r w:rsidRPr="00B639E2">
        <w:rPr>
          <w:rStyle w:val="Znakapoznpodarou"/>
        </w:rPr>
        <w:footnoteRef/>
      </w:r>
      <w:r>
        <w:rPr>
          <w:lang w:val="cs-CZ"/>
        </w:rPr>
        <w:t> </w:t>
      </w:r>
      <w:hyperlink r:id="rId2" w:history="1">
        <w:r w:rsidRPr="00B639E2">
          <w:rPr>
            <w:rStyle w:val="Hypertextovodkaz"/>
            <w:u w:val="none"/>
          </w:rPr>
          <w:t>http://biblio.korpus.cz</w:t>
        </w:r>
      </w:hyperlink>
    </w:p>
  </w:footnote>
  <w:footnote w:id="11">
    <w:p w:rsidR="00DF5DD0" w:rsidRPr="00E162CB" w:rsidRDefault="00DF5DD0" w:rsidP="00E162CB">
      <w:pPr>
        <w:pStyle w:val="KGAPoznmkypodarou"/>
        <w:rPr>
          <w:lang w:val="cs-CZ"/>
        </w:rPr>
      </w:pPr>
      <w:r w:rsidRPr="00E162CB">
        <w:rPr>
          <w:rStyle w:val="Znakapoznpodarou"/>
        </w:rPr>
        <w:footnoteRef/>
      </w:r>
      <w:r>
        <w:rPr>
          <w:lang w:val="cs-CZ"/>
        </w:rPr>
        <w:t> </w:t>
      </w:r>
      <w:hyperlink r:id="rId3" w:history="1">
        <w:r w:rsidRPr="00E162CB">
          <w:rPr>
            <w:rStyle w:val="Hypertextovodkaz"/>
            <w:u w:val="none"/>
          </w:rPr>
          <w:t>http://wiki.korpus.cz</w:t>
        </w:r>
      </w:hyperlink>
    </w:p>
  </w:footnote>
  <w:footnote w:id="12">
    <w:p w:rsidR="00DF5DD0" w:rsidRPr="00E162CB" w:rsidRDefault="00DF5DD0" w:rsidP="00E162CB">
      <w:pPr>
        <w:pStyle w:val="KGAPoznmkypodarou"/>
        <w:rPr>
          <w:rFonts w:ascii="Times New Roman" w:hAnsi="Times New Roman"/>
          <w:lang w:val="cs-CZ"/>
        </w:rPr>
      </w:pPr>
      <w:r w:rsidRPr="00E162CB">
        <w:rPr>
          <w:rStyle w:val="Znakapoznpodarou"/>
        </w:rPr>
        <w:footnoteRef/>
      </w:r>
      <w:r>
        <w:rPr>
          <w:lang w:val="cs-CZ"/>
        </w:rPr>
        <w:t> </w:t>
      </w:r>
      <w:hyperlink r:id="rId4" w:history="1">
        <w:r w:rsidRPr="00E162CB">
          <w:rPr>
            <w:rStyle w:val="Hypertextovodkaz"/>
            <w:bCs/>
            <w:u w:val="none"/>
          </w:rPr>
          <w:t>https://podpora.korpus.cz</w:t>
        </w:r>
      </w:hyperlink>
    </w:p>
  </w:footnote>
  <w:footnote w:id="13">
    <w:p w:rsidR="00DF5DD0" w:rsidRPr="00E162CB" w:rsidRDefault="00DF5DD0" w:rsidP="00E162CB">
      <w:pPr>
        <w:pStyle w:val="KGAPoznmkypodarou"/>
        <w:rPr>
          <w:lang w:val="cs-CZ"/>
        </w:rPr>
      </w:pPr>
      <w:r w:rsidRPr="00E162CB">
        <w:rPr>
          <w:rStyle w:val="Znakapoznpodarou"/>
        </w:rPr>
        <w:footnoteRef/>
      </w:r>
      <w:r>
        <w:rPr>
          <w:lang w:val="cs-CZ"/>
        </w:rPr>
        <w:t> </w:t>
      </w:r>
      <w:hyperlink r:id="rId5" w:history="1">
        <w:r w:rsidRPr="00E162CB">
          <w:rPr>
            <w:rStyle w:val="Hypertextovodkaz"/>
            <w:u w:val="none"/>
          </w:rPr>
          <w:t>http://treq.korpus.cz</w:t>
        </w:r>
      </w:hyperlink>
    </w:p>
  </w:footnote>
  <w:footnote w:id="14">
    <w:p w:rsidR="00DF5DD0" w:rsidRPr="00E162CB" w:rsidRDefault="00DF5DD0" w:rsidP="00E162CB">
      <w:pPr>
        <w:pStyle w:val="KGAPoznmkypodarou"/>
        <w:rPr>
          <w:lang w:val="cs-CZ"/>
        </w:rPr>
      </w:pPr>
      <w:r w:rsidRPr="00E162CB">
        <w:rPr>
          <w:rStyle w:val="Znakapoznpodarou"/>
        </w:rPr>
        <w:footnoteRef/>
      </w:r>
      <w:r>
        <w:rPr>
          <w:lang w:val="cs-CZ"/>
        </w:rPr>
        <w:t> </w:t>
      </w:r>
      <w:hyperlink r:id="rId6" w:history="1">
        <w:r w:rsidRPr="00E162CB">
          <w:rPr>
            <w:rStyle w:val="Hypertextovodkaz"/>
            <w:u w:val="none"/>
          </w:rPr>
          <w:t>https://syd.korpus.cz</w:t>
        </w:r>
      </w:hyperlink>
    </w:p>
  </w:footnote>
  <w:footnote w:id="15">
    <w:p w:rsidR="00DF5DD0" w:rsidRPr="00E162CB" w:rsidRDefault="00DF5DD0" w:rsidP="00E162CB">
      <w:pPr>
        <w:pStyle w:val="KGAPoznmkypodarou"/>
        <w:rPr>
          <w:rFonts w:ascii="Times New Roman" w:hAnsi="Times New Roman"/>
        </w:rPr>
      </w:pPr>
      <w:r w:rsidRPr="00E162CB">
        <w:rPr>
          <w:rStyle w:val="Znakapoznpodarou"/>
        </w:rPr>
        <w:footnoteRef/>
      </w:r>
      <w:r>
        <w:rPr>
          <w:lang w:val="cs-CZ"/>
        </w:rPr>
        <w:t> </w:t>
      </w:r>
      <w:hyperlink r:id="rId7" w:history="1">
        <w:r w:rsidRPr="00E162CB">
          <w:rPr>
            <w:rStyle w:val="Hypertextovodkaz"/>
            <w:u w:val="none"/>
          </w:rPr>
          <w:t>https://wiki.korpus.cz/doku.php/cnk:intercorp:verze7</w:t>
        </w:r>
      </w:hyperlink>
    </w:p>
  </w:footnote>
  <w:footnote w:id="16">
    <w:p w:rsidR="00DF5DD0" w:rsidRPr="00E162CB" w:rsidRDefault="00DF5DD0" w:rsidP="00E162CB">
      <w:pPr>
        <w:pStyle w:val="KGAPoznmkypodarou"/>
        <w:rPr>
          <w:rFonts w:ascii="Times New Roman" w:hAnsi="Times New Roman"/>
        </w:rPr>
      </w:pPr>
      <w:r w:rsidRPr="00E162CB">
        <w:rPr>
          <w:rStyle w:val="Znakapoznpodarou"/>
        </w:rPr>
        <w:footnoteRef/>
      </w:r>
      <w:r>
        <w:rPr>
          <w:lang w:val="cs-CZ"/>
        </w:rPr>
        <w:t> </w:t>
      </w:r>
      <w:hyperlink r:id="rId8" w:history="1">
        <w:r w:rsidRPr="00E162CB">
          <w:rPr>
            <w:rStyle w:val="Hypertextovodkaz"/>
            <w:u w:val="none"/>
          </w:rPr>
          <w:t>https://wiki.korpus.cz/doku.php/cnk:intercorp:verze8</w:t>
        </w:r>
      </w:hyperlink>
    </w:p>
  </w:footnote>
  <w:footnote w:id="17">
    <w:p w:rsidR="00DF5DD0" w:rsidRPr="00E162CB" w:rsidRDefault="00DF5DD0" w:rsidP="00E162CB">
      <w:pPr>
        <w:pStyle w:val="KGAPoznmkypodarou"/>
        <w:rPr>
          <w:lang w:val="cs-CZ"/>
        </w:rPr>
      </w:pPr>
      <w:r w:rsidRPr="00E162CB">
        <w:rPr>
          <w:rStyle w:val="Znakapoznpodarou"/>
        </w:rPr>
        <w:footnoteRef/>
      </w:r>
      <w:r>
        <w:rPr>
          <w:lang w:val="cs-CZ"/>
        </w:rPr>
        <w:t> </w:t>
      </w:r>
      <w:r w:rsidRPr="00E162CB">
        <w:t>Viz</w:t>
      </w:r>
      <w:r w:rsidRPr="00E162CB">
        <w:rPr>
          <w:rFonts w:ascii="Times New Roman" w:hAnsi="Times New Roman"/>
        </w:rPr>
        <w:t xml:space="preserve"> </w:t>
      </w:r>
      <w:hyperlink r:id="rId9" w:history="1">
        <w:r w:rsidRPr="00E162CB">
          <w:rPr>
            <w:rStyle w:val="Hypertextovodkaz"/>
            <w:u w:val="none"/>
          </w:rPr>
          <w:t>http://utkl.ff.cuni.cz/~rosen/public/2014-czesl-sgt-cs.pdf</w:t>
        </w:r>
      </w:hyperlink>
      <w:r w:rsidRPr="00E162CB">
        <w:rPr>
          <w:rFonts w:ascii="Times New Roman" w:hAnsi="Times New Roman"/>
        </w:rPr>
        <w:t xml:space="preserve">. </w:t>
      </w:r>
      <w:r w:rsidRPr="00E162CB">
        <w:t>Základem tohoto ko</w:t>
      </w:r>
      <w:r w:rsidRPr="00E162CB">
        <w:t>r</w:t>
      </w:r>
      <w:r w:rsidRPr="00E162CB">
        <w:t>pu</w:t>
      </w:r>
      <w:r>
        <w:rPr>
          <w:lang w:val="cs-CZ"/>
        </w:rPr>
        <w:t>-</w:t>
      </w:r>
      <w:r w:rsidRPr="00E162CB">
        <w:t>su jsou texty pořízené týmem pod vedením Karla Šebesty.</w:t>
      </w:r>
    </w:p>
  </w:footnote>
  <w:footnote w:id="18">
    <w:p w:rsidR="00DF5DD0" w:rsidRPr="00E162CB" w:rsidRDefault="00DF5DD0" w:rsidP="00E162CB">
      <w:pPr>
        <w:pStyle w:val="KGAPoznmkypodarou"/>
        <w:rPr>
          <w:lang w:val="cs-CZ"/>
        </w:rPr>
      </w:pPr>
      <w:r w:rsidRPr="00E162CB">
        <w:rPr>
          <w:rStyle w:val="Znakapoznpodarou"/>
        </w:rPr>
        <w:footnoteRef/>
      </w:r>
      <w:r>
        <w:rPr>
          <w:lang w:val="cs-CZ"/>
        </w:rPr>
        <w:t> </w:t>
      </w:r>
      <w:hyperlink r:id="rId10" w:history="1">
        <w:r w:rsidRPr="00E162CB">
          <w:rPr>
            <w:rStyle w:val="Hypertextovodkaz"/>
            <w:u w:val="none"/>
          </w:rPr>
          <w:t>http://wiki.korpus.cz/doku.php/kurz:hledani_v_mluvenych_korpusech</w:t>
        </w:r>
      </w:hyperlink>
    </w:p>
  </w:footnote>
  <w:footnote w:id="19">
    <w:p w:rsidR="00DF5DD0" w:rsidRPr="00E162CB" w:rsidRDefault="00DF5DD0" w:rsidP="00E162CB">
      <w:pPr>
        <w:pStyle w:val="KGAPoznmkypodarou"/>
        <w:rPr>
          <w:bCs/>
          <w:color w:val="0000FF"/>
          <w:lang w:val="cs-CZ"/>
        </w:rPr>
      </w:pPr>
      <w:r w:rsidRPr="00E162CB">
        <w:rPr>
          <w:rStyle w:val="Znakapoznpodarou"/>
        </w:rPr>
        <w:footnoteRef/>
      </w:r>
      <w:r>
        <w:rPr>
          <w:lang w:val="cs-CZ"/>
        </w:rPr>
        <w:t> </w:t>
      </w:r>
      <w:r w:rsidRPr="00E162CB">
        <w:t xml:space="preserve">Viz </w:t>
      </w:r>
      <w:hyperlink r:id="rId11" w:history="1">
        <w:r w:rsidRPr="00E162CB">
          <w:rPr>
            <w:rStyle w:val="Hypertextovodkaz"/>
            <w:bCs/>
            <w:u w:val="none"/>
          </w:rPr>
          <w:t>http://sketch.juls.savba.sk/aranea_about/index.html</w:t>
        </w:r>
      </w:hyperlink>
      <w:r w:rsidRPr="00E162C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5B765E" w:rsidRDefault="00DF5DD0" w:rsidP="005B765E">
    <w:pPr>
      <w:pStyle w:val="KGAZhlav"/>
    </w:pPr>
    <w:r w:rsidRPr="005B765E">
      <w:t>Spřežkové výrazy typu zvíci</w:t>
    </w:r>
    <w:r>
      <w:t xml:space="preserve">                                                                                                                      </w:t>
    </w:r>
    <w:r w:rsidRPr="005B765E">
      <w:t>Alena M. Černá</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C74AEE" w:rsidRDefault="00DF5DD0" w:rsidP="00C74AEE">
    <w:pPr>
      <w:pStyle w:val="Zhlav"/>
      <w:rPr>
        <w:rStyle w:val="KAPITOLY"/>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557231" w:rsidRDefault="00DF5DD0" w:rsidP="00557231">
    <w:pPr>
      <w:pStyle w:val="KGAZhlav"/>
    </w:pPr>
    <w:r w:rsidRPr="002072B3">
      <w:t xml:space="preserve">Investigating nepřizpůsobivý as a key word in critical analysis of Czech press reports on </w:t>
    </w:r>
    <w:proofErr w:type="gramStart"/>
    <w:r w:rsidRPr="002072B3">
      <w:t>Roma</w:t>
    </w:r>
    <w:r>
      <w:t xml:space="preserve">                                                                                                                                     </w:t>
    </w:r>
    <w:r w:rsidRPr="002072B3">
      <w:t>Tess</w:t>
    </w:r>
    <w:proofErr w:type="gramEnd"/>
    <w:r w:rsidRPr="002072B3">
      <w:t xml:space="preserve"> Slavíčková</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2072B3" w:rsidRDefault="00DF5DD0" w:rsidP="00403B64">
    <w:pPr>
      <w:pStyle w:val="KGAZhlav"/>
    </w:pPr>
    <w:r w:rsidRPr="002072B3">
      <w:t xml:space="preserve">František Čermák: Jazyk a slovník. Vybrané lingvistické </w:t>
    </w:r>
    <w:proofErr w:type="gramStart"/>
    <w:r w:rsidRPr="002072B3">
      <w:t>studie</w:t>
    </w:r>
    <w:r>
      <w:t xml:space="preserve">                                  </w:t>
    </w:r>
    <w:r w:rsidRPr="002072B3">
      <w:t>Zdeňka</w:t>
    </w:r>
    <w:proofErr w:type="gramEnd"/>
    <w:r w:rsidRPr="002072B3">
      <w:t xml:space="preserve"> Hladká</w:t>
    </w:r>
  </w:p>
  <w:p w:rsidR="00DF5DD0" w:rsidRPr="00403B64" w:rsidRDefault="00DF5DD0" w:rsidP="00403B64">
    <w:pPr>
      <w:pStyle w:val="KGAZhlav"/>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F602E8" w:rsidRDefault="00DF5DD0" w:rsidP="00BA0B4E">
    <w:pPr>
      <w:pStyle w:val="KGAZhlav"/>
      <w:rPr>
        <w:rStyle w:val="KAPITOLY"/>
        <w:i w:val="0"/>
      </w:rPr>
    </w:pPr>
    <w:r w:rsidRPr="00F602E8">
      <w:rPr>
        <w:rStyle w:val="KAPITOLY"/>
        <w:i w:val="0"/>
      </w:rPr>
      <w:t>Recenze / Reviews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2072B3" w:rsidRDefault="00DF5DD0" w:rsidP="00FB1A8D">
    <w:pPr>
      <w:pStyle w:val="KGAZhlav"/>
    </w:pPr>
    <w:r w:rsidRPr="00FB1A8D">
      <w:t xml:space="preserve">Kateřina Rysová: </w:t>
    </w:r>
    <w:r w:rsidRPr="00FB1A8D">
      <w:rPr>
        <w:rStyle w:val="apple-converted-space"/>
      </w:rPr>
      <w:t> </w:t>
    </w:r>
    <w:r w:rsidRPr="00FB1A8D">
      <w:rPr>
        <w:rStyle w:val="Zvraznn"/>
        <w:b w:val="0"/>
        <w:bCs w:val="0"/>
      </w:rPr>
      <w:t xml:space="preserve">O slovosledu z komunikačního </w:t>
    </w:r>
    <w:proofErr w:type="gramStart"/>
    <w:r w:rsidRPr="00FB1A8D">
      <w:rPr>
        <w:rStyle w:val="Zvraznn"/>
        <w:b w:val="0"/>
        <w:bCs w:val="0"/>
      </w:rPr>
      <w:t>pohledu</w:t>
    </w:r>
    <w:r w:rsidRPr="00FB1A8D">
      <w:t xml:space="preserve"> </w:t>
    </w:r>
    <w:r>
      <w:t xml:space="preserve">                                       </w:t>
    </w:r>
    <w:r w:rsidRPr="00FB1A8D">
      <w:t>František</w:t>
    </w:r>
    <w:proofErr w:type="gramEnd"/>
    <w:r w:rsidRPr="00FB1A8D">
      <w:t xml:space="preserve"> Št</w:t>
    </w:r>
    <w:r w:rsidRPr="00FB1A8D">
      <w:t>í</w:t>
    </w:r>
    <w:r w:rsidRPr="00FB1A8D">
      <w:t>cha</w:t>
    </w:r>
    <w:r w:rsidRPr="002072B3">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0C23C4" w:rsidRDefault="00DF5DD0" w:rsidP="000C23C4">
    <w:pPr>
      <w:pStyle w:val="Zhlav"/>
      <w:rPr>
        <w:rStyle w:val="KAPITOLY"/>
        <w:rFonts w:ascii="Times New Roman" w:hAnsi="Times New Roman"/>
        <w:b w:val="0"/>
        <w:color w:val="auto"/>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Default="00DF5DD0" w:rsidP="0031093A">
    <w:pPr>
      <w:pStyle w:val="KGAZhlav"/>
    </w:pPr>
    <w:r>
      <w:t>Jubilujúci Vladimír Benko – úspešný príbeh informatika v slovenskej jazykovede</w:t>
    </w:r>
  </w:p>
  <w:p w:rsidR="00DF5DD0" w:rsidRDefault="00DF5DD0" w:rsidP="0031093A">
    <w:pPr>
      <w:pStyle w:val="KGAZhlav"/>
    </w:pPr>
    <w:r>
      <w:tab/>
      <w:t xml:space="preserve">             </w:t>
    </w:r>
    <w:r w:rsidRPr="00682B34">
      <w:t>Alexandra Jarošová, Bronislava Chocholová</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F602E8" w:rsidRDefault="00DF5DD0" w:rsidP="00484678">
    <w:pPr>
      <w:pStyle w:val="KGAZhlav"/>
      <w:rPr>
        <w:rStyle w:val="KAPITOLY"/>
        <w:i w:val="0"/>
      </w:rPr>
    </w:pPr>
    <w:r>
      <w:rPr>
        <w:rStyle w:val="KAPITOLY"/>
        <w:i w:val="0"/>
      </w:rPr>
      <w:t>Zprávy</w:t>
    </w:r>
    <w:r w:rsidRPr="00F602E8">
      <w:rPr>
        <w:rStyle w:val="KAPITOLY"/>
        <w:i w:val="0"/>
      </w:rPr>
      <w:t xml:space="preserve"> / </w:t>
    </w:r>
    <w:r>
      <w:rPr>
        <w:rStyle w:val="KAPITOLY"/>
        <w:i w:val="0"/>
      </w:rPr>
      <w:t>Ne</w:t>
    </w:r>
    <w:r w:rsidRPr="00F602E8">
      <w:rPr>
        <w:rStyle w:val="KAPITOLY"/>
        <w:i w:val="0"/>
      </w:rPr>
      <w:t>ws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E14D47" w:rsidRDefault="00DF5DD0" w:rsidP="00B639E2">
    <w:pPr>
      <w:pStyle w:val="KGAZhlav"/>
    </w:pPr>
    <w:r w:rsidRPr="00E14D47">
      <w:t xml:space="preserve">Co je v ČNK nového </w:t>
    </w:r>
    <w:proofErr w:type="gramStart"/>
    <w:r w:rsidRPr="00E14D47">
      <w:t>VI</w:t>
    </w:r>
    <w:r>
      <w:t xml:space="preserve">                                                                                                       </w:t>
    </w:r>
    <w:r w:rsidRPr="00E14D47">
      <w:t>Alexandr</w:t>
    </w:r>
    <w:proofErr w:type="gramEnd"/>
    <w:r w:rsidRPr="00E14D47">
      <w:t xml:space="preserve"> Rosen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2D3307" w:rsidRDefault="00DF5DD0" w:rsidP="002D3307">
    <w:pPr>
      <w:pStyle w:val="Zhlav"/>
      <w:rPr>
        <w:rStyle w:val="KAPITOLY"/>
        <w:rFonts w:ascii="Times New Roman" w:hAnsi="Times New Roman"/>
        <w:b w:val="0"/>
        <w:color w:val="auto"/>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3734B8" w:rsidRDefault="00DF5DD0" w:rsidP="00925A93">
    <w:pPr>
      <w:pStyle w:val="KGAZhlav"/>
    </w:pPr>
    <w:r>
      <w:t>Obsah</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A54405" w:rsidRDefault="00DF5DD0" w:rsidP="00A54405">
    <w:pPr>
      <w:pStyle w:val="KGAZhlav"/>
      <w:rPr>
        <w:rStyle w:val="KAPITOLY"/>
        <w:b w:val="0"/>
        <w:sz w:val="16"/>
      </w:rPr>
    </w:pPr>
    <w:r w:rsidRPr="00A54405">
      <w:rPr>
        <w:rStyle w:val="KAPITOLY"/>
        <w:b w:val="0"/>
        <w:sz w:val="16"/>
      </w:rPr>
      <w:t>Pokyny pro autory</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9026F7" w:rsidRDefault="00DF5DD0" w:rsidP="00BE6F15">
    <w:pPr>
      <w:pStyle w:val="Zhlav"/>
      <w:rPr>
        <w:rStyle w:val="KAPITOLY"/>
        <w:sz w:val="20"/>
        <w:szCs w:val="20"/>
      </w:rPr>
    </w:pPr>
    <w:r w:rsidRPr="00A54405">
      <w:rPr>
        <w:rStyle w:val="KAPITOLY"/>
      </w:rPr>
      <w:t>Pokyny pro autory</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090FE8" w:rsidRDefault="00DF5DD0" w:rsidP="00090FE8">
    <w:pPr>
      <w:pStyle w:val="Zhlav"/>
      <w:rPr>
        <w:rStyle w:val="KAPITOLY"/>
        <w:b w:val="0"/>
        <w:i/>
        <w:sz w:val="16"/>
        <w:szCs w:val="16"/>
      </w:rPr>
    </w:pPr>
    <w:r w:rsidRPr="00090FE8">
      <w:rPr>
        <w:rStyle w:val="KAPITOLY"/>
        <w:b w:val="0"/>
        <w:i/>
        <w:sz w:val="16"/>
        <w:szCs w:val="16"/>
      </w:rPr>
      <w:t>Instructions for aut</w:t>
    </w:r>
    <w:r>
      <w:rPr>
        <w:rStyle w:val="KAPITOLY"/>
        <w:b w:val="0"/>
        <w:i/>
        <w:sz w:val="16"/>
        <w:szCs w:val="16"/>
      </w:rPr>
      <w:t>h</w:t>
    </w:r>
    <w:r w:rsidRPr="00090FE8">
      <w:rPr>
        <w:rStyle w:val="KAPITOLY"/>
        <w:b w:val="0"/>
        <w:i/>
        <w:sz w:val="16"/>
        <w:szCs w:val="16"/>
      </w:rPr>
      <w:t>ors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9026F7" w:rsidRDefault="00DF5DD0" w:rsidP="00BE6F15">
    <w:pPr>
      <w:pStyle w:val="Zhlav"/>
      <w:rPr>
        <w:rStyle w:val="KAPITOLY"/>
        <w:sz w:val="20"/>
        <w:szCs w:val="20"/>
      </w:rPr>
    </w:pPr>
    <w:r>
      <w:rPr>
        <w:rStyle w:val="KAPITOLY"/>
      </w:rPr>
      <w:t>Instructions for authors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A54405" w:rsidRDefault="00DF5DD0" w:rsidP="00A54405">
    <w:pPr>
      <w:pStyle w:val="KGAZhlav"/>
      <w:rPr>
        <w:rStyle w:val="KAPITOLY"/>
        <w:b w:val="0"/>
        <w:sz w:val="16"/>
      </w:rPr>
    </w:pPr>
    <w:r w:rsidRPr="00A54405">
      <w:rPr>
        <w:rStyle w:val="KAPITOLY"/>
        <w:b w:val="0"/>
        <w:sz w:val="16"/>
      </w:rPr>
      <w:t>Pokyny pro autory</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9026F7" w:rsidRDefault="00DF5DD0" w:rsidP="00BE6F15">
    <w:pPr>
      <w:pStyle w:val="Zhlav"/>
      <w:rPr>
        <w:rStyle w:val="KAPITOLY"/>
        <w:sz w:val="20"/>
        <w:szCs w:val="20"/>
      </w:rPr>
    </w:pPr>
    <w:r>
      <w:rPr>
        <w:rStyle w:val="KAPITOLY"/>
      </w:rPr>
      <w:t>Objednávka</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A54405" w:rsidRDefault="00DF5DD0" w:rsidP="00A54405">
    <w:pPr>
      <w:pStyle w:val="KGAZhlav"/>
      <w:rPr>
        <w:rStyle w:val="KAPITOLY"/>
        <w:b w:val="0"/>
        <w:sz w:val="16"/>
      </w:rPr>
    </w:pPr>
    <w:r>
      <w:rPr>
        <w:rStyle w:val="KAPITOLY"/>
        <w:b w:val="0"/>
        <w:sz w:val="16"/>
      </w:rPr>
      <w:t>Instructions for authors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Default="00DF5DD0" w:rsidP="00BE6F15">
    <w:pPr>
      <w:pStyle w:val="Zhlav"/>
      <w:rPr>
        <w:rStyle w:val="KAPITOLY"/>
      </w:rPr>
    </w:pPr>
    <w:r>
      <w:rPr>
        <w:rStyle w:val="KAPITOLY"/>
      </w:rPr>
      <w:t>Order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400BA4" w:rsidRDefault="00DF5DD0">
    <w:pPr>
      <w:pStyle w:val="Zhlav"/>
      <w:rPr>
        <w:rStyle w:val="KAPITOLY"/>
      </w:rPr>
    </w:pPr>
    <w:r w:rsidRPr="00400BA4">
      <w:rPr>
        <w:rStyle w:val="KAPITOLY"/>
      </w:rPr>
      <w:t>Obsah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925A93" w:rsidRDefault="00DF5DD0" w:rsidP="00925A93">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Default="00DF5DD0">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E7204D" w:rsidRDefault="00DF5DD0" w:rsidP="00777A44">
    <w:pPr>
      <w:pStyle w:val="KGAZhlav"/>
    </w:pPr>
    <w:r>
      <w:t xml:space="preserve">Jednoznačnost a kontext. Kvantitativní </w:t>
    </w:r>
    <w:proofErr w:type="gramStart"/>
    <w:r>
      <w:t xml:space="preserve">studie                                     </w:t>
    </w:r>
    <w:r w:rsidRPr="00E7204D">
      <w:t>Václav</w:t>
    </w:r>
    <w:proofErr w:type="gramEnd"/>
    <w:r w:rsidRPr="00E7204D">
      <w:t xml:space="preserve"> Cvrček, Jiří Václavík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1C1A23" w:rsidRDefault="00DF5DD0" w:rsidP="001C1A23">
    <w:pPr>
      <w:pStyle w:val="Zhlav"/>
      <w:rPr>
        <w:rStyle w:val="KAPITOLY"/>
        <w:rFonts w:ascii="Times New Roman" w:hAnsi="Times New Roman"/>
        <w:b w:val="0"/>
        <w:color w:val="auto"/>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Default="00DF5DD0" w:rsidP="00B375D9">
    <w:pPr>
      <w:pStyle w:val="KGAZhlav"/>
      <w:rPr>
        <w:lang w:val="en-GB"/>
      </w:rPr>
    </w:pPr>
    <w:r w:rsidRPr="002072B3">
      <w:t>Kartografické a geografické zpracování dat z mluvených korpusů</w:t>
    </w:r>
  </w:p>
  <w:p w:rsidR="00DF5DD0" w:rsidRPr="000A6295" w:rsidRDefault="00DF5DD0" w:rsidP="00B375D9">
    <w:pPr>
      <w:pStyle w:val="KGAZhlav"/>
    </w:pPr>
    <w:r>
      <w:t xml:space="preserve">                                                         </w:t>
    </w:r>
    <w:r w:rsidRPr="000A6295">
      <w:t>Hana Goláňová, Marie Kopřivová, David Lukeš, Martin Štěpán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D0" w:rsidRPr="00D26329" w:rsidRDefault="00DF5DD0" w:rsidP="00D26329">
    <w:pPr>
      <w:pStyle w:val="KGAZhlav"/>
    </w:pPr>
    <w:r w:rsidRPr="00D26329">
      <w:t xml:space="preserve">K češtině korespondence Karla </w:t>
    </w:r>
    <w:proofErr w:type="gramStart"/>
    <w:r w:rsidRPr="00D26329">
      <w:t>Havlíčka</w:t>
    </w:r>
    <w:r>
      <w:t xml:space="preserve">                                                              </w:t>
    </w:r>
    <w:r w:rsidRPr="00D26329">
      <w:t>František</w:t>
    </w:r>
    <w:proofErr w:type="gramEnd"/>
    <w:r w:rsidRPr="00D26329">
      <w:t xml:space="preserve"> Martínek</w:t>
    </w:r>
  </w:p>
  <w:p w:rsidR="00DF5DD0" w:rsidRPr="00D26329" w:rsidRDefault="00DF5DD0" w:rsidP="00D2632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13"/>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2"/>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9"/>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20"/>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2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2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32"/>
    <w:lvl w:ilvl="0">
      <w:start w:val="1"/>
      <w:numFmt w:val="bullet"/>
      <w:lvlText w:val=""/>
      <w:lvlJc w:val="left"/>
      <w:pPr>
        <w:tabs>
          <w:tab w:val="num" w:pos="720"/>
        </w:tabs>
        <w:ind w:left="720" w:hanging="360"/>
      </w:pPr>
      <w:rPr>
        <w:rFonts w:ascii="Symbol" w:hAnsi="Symbol"/>
      </w:rPr>
    </w:lvl>
  </w:abstractNum>
  <w:abstractNum w:abstractNumId="9">
    <w:nsid w:val="29346604"/>
    <w:multiLevelType w:val="hybridMultilevel"/>
    <w:tmpl w:val="D06447E0"/>
    <w:lvl w:ilvl="0" w:tplc="4DA41130">
      <w:start w:val="1"/>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4D28C0"/>
    <w:multiLevelType w:val="hybridMultilevel"/>
    <w:tmpl w:val="B6569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DC72DB2"/>
    <w:multiLevelType w:val="hybridMultilevel"/>
    <w:tmpl w:val="9B521318"/>
    <w:lvl w:ilvl="0" w:tplc="069CE01A">
      <w:start w:val="1"/>
      <w:numFmt w:val="decimal"/>
      <w:pStyle w:val="Beispie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7CA6328"/>
    <w:multiLevelType w:val="multilevel"/>
    <w:tmpl w:val="4A200A2E"/>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i w:val="0"/>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3">
    <w:nsid w:val="4F732821"/>
    <w:multiLevelType w:val="multilevel"/>
    <w:tmpl w:val="7F88079A"/>
    <w:lvl w:ilvl="0">
      <w:start w:val="1"/>
      <w:numFmt w:val="decimal"/>
      <w:pStyle w:val="title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7590618"/>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2"/>
  </w:num>
  <w:num w:numId="4">
    <w:abstractNumId w:val="11"/>
  </w:num>
  <w:num w:numId="5">
    <w:abstractNumId w:val="9"/>
  </w:num>
  <w:num w:numId="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2"/>
  <w:mirrorMargins/>
  <w:hideSpellingErrors/>
  <w:activeWritingStyle w:appName="MSWord" w:lang="cs-CZ" w:vendorID="7" w:dllVersion="513" w:checkStyle="1"/>
  <w:activeWritingStyle w:appName="MSWord" w:lang="cs-CZ" w:vendorID="7" w:dllVersion="514" w:checkStyle="1"/>
  <w:proofState w:grammar="clean"/>
  <w:defaultTabStop w:val="340"/>
  <w:autoHyphenation/>
  <w:consecutiveHyphenLimit w:val="2"/>
  <w:hyphenationZone w:val="142"/>
  <w:doNotHyphenateCaps/>
  <w:drawingGridHorizontalSpacing w:val="120"/>
  <w:displayHorizontalDrawingGridEvery w:val="2"/>
  <w:characterSpacingControl w:val="doNotCompress"/>
  <w:hdrShapeDefaults>
    <o:shapedefaults v:ext="edit" spidmax="8193" style="mso-position-horizontal-relative:right-margin-area;mso-position-vertical-relative:bottom-margin-area" fillcolor="white">
      <v:fill color="white"/>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86"/>
    <w:rsid w:val="000005F5"/>
    <w:rsid w:val="00000A13"/>
    <w:rsid w:val="00000AA4"/>
    <w:rsid w:val="00000AE0"/>
    <w:rsid w:val="00001098"/>
    <w:rsid w:val="000027DE"/>
    <w:rsid w:val="00003411"/>
    <w:rsid w:val="000037E0"/>
    <w:rsid w:val="0000434A"/>
    <w:rsid w:val="000055EB"/>
    <w:rsid w:val="0000633B"/>
    <w:rsid w:val="00006DCD"/>
    <w:rsid w:val="00010EF1"/>
    <w:rsid w:val="00010F57"/>
    <w:rsid w:val="00011BA0"/>
    <w:rsid w:val="0001268F"/>
    <w:rsid w:val="00013A29"/>
    <w:rsid w:val="00013C94"/>
    <w:rsid w:val="000149F9"/>
    <w:rsid w:val="00017244"/>
    <w:rsid w:val="00020CE8"/>
    <w:rsid w:val="000213CA"/>
    <w:rsid w:val="000218A5"/>
    <w:rsid w:val="0002241B"/>
    <w:rsid w:val="00023609"/>
    <w:rsid w:val="00023F77"/>
    <w:rsid w:val="00024F49"/>
    <w:rsid w:val="00025365"/>
    <w:rsid w:val="0002705D"/>
    <w:rsid w:val="000271A7"/>
    <w:rsid w:val="00032280"/>
    <w:rsid w:val="00033B83"/>
    <w:rsid w:val="0003552A"/>
    <w:rsid w:val="00035F2B"/>
    <w:rsid w:val="00036E54"/>
    <w:rsid w:val="000414A6"/>
    <w:rsid w:val="0004261F"/>
    <w:rsid w:val="00042AF7"/>
    <w:rsid w:val="00042D0A"/>
    <w:rsid w:val="000433B7"/>
    <w:rsid w:val="000465AA"/>
    <w:rsid w:val="00047E72"/>
    <w:rsid w:val="00050148"/>
    <w:rsid w:val="000508D9"/>
    <w:rsid w:val="000519DE"/>
    <w:rsid w:val="00052B22"/>
    <w:rsid w:val="00052F48"/>
    <w:rsid w:val="00054FA3"/>
    <w:rsid w:val="00055E21"/>
    <w:rsid w:val="000564D5"/>
    <w:rsid w:val="000572CA"/>
    <w:rsid w:val="0006067B"/>
    <w:rsid w:val="00060BF9"/>
    <w:rsid w:val="00061800"/>
    <w:rsid w:val="00062027"/>
    <w:rsid w:val="000631A0"/>
    <w:rsid w:val="00063FE9"/>
    <w:rsid w:val="00067322"/>
    <w:rsid w:val="000679FD"/>
    <w:rsid w:val="00067B3E"/>
    <w:rsid w:val="000706E3"/>
    <w:rsid w:val="00070AF4"/>
    <w:rsid w:val="00070BFF"/>
    <w:rsid w:val="00070FC5"/>
    <w:rsid w:val="000721EE"/>
    <w:rsid w:val="000728BC"/>
    <w:rsid w:val="00072FE4"/>
    <w:rsid w:val="00074EDF"/>
    <w:rsid w:val="0007558F"/>
    <w:rsid w:val="00076A31"/>
    <w:rsid w:val="000805DE"/>
    <w:rsid w:val="00082892"/>
    <w:rsid w:val="0008344E"/>
    <w:rsid w:val="00083FAA"/>
    <w:rsid w:val="00084AE7"/>
    <w:rsid w:val="0008657E"/>
    <w:rsid w:val="0008725C"/>
    <w:rsid w:val="00090EC4"/>
    <w:rsid w:val="00090FE8"/>
    <w:rsid w:val="00091F05"/>
    <w:rsid w:val="0009460F"/>
    <w:rsid w:val="00095D75"/>
    <w:rsid w:val="000962F7"/>
    <w:rsid w:val="000A0015"/>
    <w:rsid w:val="000A0108"/>
    <w:rsid w:val="000A1286"/>
    <w:rsid w:val="000A2744"/>
    <w:rsid w:val="000A2CD4"/>
    <w:rsid w:val="000A3030"/>
    <w:rsid w:val="000A3B55"/>
    <w:rsid w:val="000A5AFB"/>
    <w:rsid w:val="000A7AA4"/>
    <w:rsid w:val="000A7DE4"/>
    <w:rsid w:val="000B1B08"/>
    <w:rsid w:val="000B240B"/>
    <w:rsid w:val="000B2ECD"/>
    <w:rsid w:val="000B453E"/>
    <w:rsid w:val="000B53F8"/>
    <w:rsid w:val="000B59B2"/>
    <w:rsid w:val="000B68BB"/>
    <w:rsid w:val="000B6E17"/>
    <w:rsid w:val="000B709E"/>
    <w:rsid w:val="000C1576"/>
    <w:rsid w:val="000C2209"/>
    <w:rsid w:val="000C23C4"/>
    <w:rsid w:val="000C36B3"/>
    <w:rsid w:val="000C3809"/>
    <w:rsid w:val="000C3D18"/>
    <w:rsid w:val="000C454E"/>
    <w:rsid w:val="000C55F9"/>
    <w:rsid w:val="000C5ED7"/>
    <w:rsid w:val="000C6E87"/>
    <w:rsid w:val="000C73E0"/>
    <w:rsid w:val="000C770B"/>
    <w:rsid w:val="000C78AF"/>
    <w:rsid w:val="000C7DF2"/>
    <w:rsid w:val="000D1A45"/>
    <w:rsid w:val="000D1A67"/>
    <w:rsid w:val="000D277C"/>
    <w:rsid w:val="000D2839"/>
    <w:rsid w:val="000D305F"/>
    <w:rsid w:val="000D3575"/>
    <w:rsid w:val="000D398E"/>
    <w:rsid w:val="000D4534"/>
    <w:rsid w:val="000D45E1"/>
    <w:rsid w:val="000D4B39"/>
    <w:rsid w:val="000D4B77"/>
    <w:rsid w:val="000D50C5"/>
    <w:rsid w:val="000D591A"/>
    <w:rsid w:val="000D5FC1"/>
    <w:rsid w:val="000D7571"/>
    <w:rsid w:val="000E1326"/>
    <w:rsid w:val="000E158E"/>
    <w:rsid w:val="000E2F85"/>
    <w:rsid w:val="000E51CD"/>
    <w:rsid w:val="000E60C2"/>
    <w:rsid w:val="000E680B"/>
    <w:rsid w:val="000E7AF1"/>
    <w:rsid w:val="000F1060"/>
    <w:rsid w:val="000F242E"/>
    <w:rsid w:val="000F2FEB"/>
    <w:rsid w:val="000F3A58"/>
    <w:rsid w:val="000F3C46"/>
    <w:rsid w:val="000F447C"/>
    <w:rsid w:val="000F48E5"/>
    <w:rsid w:val="000F4B85"/>
    <w:rsid w:val="000F51CD"/>
    <w:rsid w:val="000F60B7"/>
    <w:rsid w:val="000F6586"/>
    <w:rsid w:val="000F7388"/>
    <w:rsid w:val="00100195"/>
    <w:rsid w:val="001002BE"/>
    <w:rsid w:val="001006AB"/>
    <w:rsid w:val="001006D6"/>
    <w:rsid w:val="00100C7B"/>
    <w:rsid w:val="001012C5"/>
    <w:rsid w:val="001017A8"/>
    <w:rsid w:val="00101EAF"/>
    <w:rsid w:val="00103090"/>
    <w:rsid w:val="00103A87"/>
    <w:rsid w:val="00104129"/>
    <w:rsid w:val="001054B8"/>
    <w:rsid w:val="001062A2"/>
    <w:rsid w:val="00106678"/>
    <w:rsid w:val="00106957"/>
    <w:rsid w:val="00107335"/>
    <w:rsid w:val="00110481"/>
    <w:rsid w:val="00110CA1"/>
    <w:rsid w:val="001119A6"/>
    <w:rsid w:val="00112947"/>
    <w:rsid w:val="001136D9"/>
    <w:rsid w:val="001139E3"/>
    <w:rsid w:val="00113AE4"/>
    <w:rsid w:val="00114396"/>
    <w:rsid w:val="00114894"/>
    <w:rsid w:val="0011655D"/>
    <w:rsid w:val="0011731D"/>
    <w:rsid w:val="001176E4"/>
    <w:rsid w:val="00120B2E"/>
    <w:rsid w:val="00120F76"/>
    <w:rsid w:val="0012134D"/>
    <w:rsid w:val="00122621"/>
    <w:rsid w:val="00122F9E"/>
    <w:rsid w:val="00123396"/>
    <w:rsid w:val="001243A0"/>
    <w:rsid w:val="00125A00"/>
    <w:rsid w:val="001268BF"/>
    <w:rsid w:val="00126AAF"/>
    <w:rsid w:val="001274DB"/>
    <w:rsid w:val="00127C0C"/>
    <w:rsid w:val="00127EBC"/>
    <w:rsid w:val="00131300"/>
    <w:rsid w:val="00133282"/>
    <w:rsid w:val="00134DCE"/>
    <w:rsid w:val="00135877"/>
    <w:rsid w:val="00135974"/>
    <w:rsid w:val="001362A2"/>
    <w:rsid w:val="001413D2"/>
    <w:rsid w:val="001414E5"/>
    <w:rsid w:val="00142566"/>
    <w:rsid w:val="0014300E"/>
    <w:rsid w:val="00143536"/>
    <w:rsid w:val="00143D41"/>
    <w:rsid w:val="0014427F"/>
    <w:rsid w:val="00144389"/>
    <w:rsid w:val="001444D9"/>
    <w:rsid w:val="00144DDE"/>
    <w:rsid w:val="001477CC"/>
    <w:rsid w:val="00150942"/>
    <w:rsid w:val="00150FAF"/>
    <w:rsid w:val="00152584"/>
    <w:rsid w:val="00153B05"/>
    <w:rsid w:val="001565DB"/>
    <w:rsid w:val="001569E4"/>
    <w:rsid w:val="00156D09"/>
    <w:rsid w:val="001613D1"/>
    <w:rsid w:val="001615F5"/>
    <w:rsid w:val="00163219"/>
    <w:rsid w:val="00163B02"/>
    <w:rsid w:val="0016404E"/>
    <w:rsid w:val="0016441D"/>
    <w:rsid w:val="001645A4"/>
    <w:rsid w:val="001660C8"/>
    <w:rsid w:val="00167187"/>
    <w:rsid w:val="001671AA"/>
    <w:rsid w:val="001678ED"/>
    <w:rsid w:val="001700B5"/>
    <w:rsid w:val="00170679"/>
    <w:rsid w:val="0017178D"/>
    <w:rsid w:val="00171C8B"/>
    <w:rsid w:val="00173A9B"/>
    <w:rsid w:val="001745A9"/>
    <w:rsid w:val="00174A55"/>
    <w:rsid w:val="00175473"/>
    <w:rsid w:val="00176A1A"/>
    <w:rsid w:val="00180270"/>
    <w:rsid w:val="0018158D"/>
    <w:rsid w:val="00181935"/>
    <w:rsid w:val="00182ABE"/>
    <w:rsid w:val="00182F1C"/>
    <w:rsid w:val="001830BA"/>
    <w:rsid w:val="00183130"/>
    <w:rsid w:val="0018579E"/>
    <w:rsid w:val="001869AF"/>
    <w:rsid w:val="00186D8B"/>
    <w:rsid w:val="00186FFC"/>
    <w:rsid w:val="00187250"/>
    <w:rsid w:val="00187FCD"/>
    <w:rsid w:val="001900A3"/>
    <w:rsid w:val="00190131"/>
    <w:rsid w:val="00190CFB"/>
    <w:rsid w:val="00191CA3"/>
    <w:rsid w:val="00191D76"/>
    <w:rsid w:val="001925CF"/>
    <w:rsid w:val="00192957"/>
    <w:rsid w:val="00193D5B"/>
    <w:rsid w:val="00194563"/>
    <w:rsid w:val="00195B04"/>
    <w:rsid w:val="00195CD0"/>
    <w:rsid w:val="00196C77"/>
    <w:rsid w:val="00197AC7"/>
    <w:rsid w:val="00197E8B"/>
    <w:rsid w:val="001A28C5"/>
    <w:rsid w:val="001A3854"/>
    <w:rsid w:val="001A41BE"/>
    <w:rsid w:val="001A4373"/>
    <w:rsid w:val="001A5F0D"/>
    <w:rsid w:val="001A64BF"/>
    <w:rsid w:val="001A65F5"/>
    <w:rsid w:val="001A699D"/>
    <w:rsid w:val="001A6CA2"/>
    <w:rsid w:val="001B0A17"/>
    <w:rsid w:val="001B0D43"/>
    <w:rsid w:val="001B0F62"/>
    <w:rsid w:val="001B19EE"/>
    <w:rsid w:val="001B2297"/>
    <w:rsid w:val="001B22D6"/>
    <w:rsid w:val="001B4DB9"/>
    <w:rsid w:val="001B554A"/>
    <w:rsid w:val="001B570E"/>
    <w:rsid w:val="001B7D4A"/>
    <w:rsid w:val="001C00F6"/>
    <w:rsid w:val="001C05E9"/>
    <w:rsid w:val="001C08F2"/>
    <w:rsid w:val="001C1142"/>
    <w:rsid w:val="001C121F"/>
    <w:rsid w:val="001C149D"/>
    <w:rsid w:val="001C195E"/>
    <w:rsid w:val="001C1A23"/>
    <w:rsid w:val="001C1A91"/>
    <w:rsid w:val="001C1CD9"/>
    <w:rsid w:val="001C30E9"/>
    <w:rsid w:val="001C3742"/>
    <w:rsid w:val="001C4438"/>
    <w:rsid w:val="001C49C4"/>
    <w:rsid w:val="001C4A51"/>
    <w:rsid w:val="001C576C"/>
    <w:rsid w:val="001C5887"/>
    <w:rsid w:val="001C67A7"/>
    <w:rsid w:val="001C6A34"/>
    <w:rsid w:val="001C6CF9"/>
    <w:rsid w:val="001C73E7"/>
    <w:rsid w:val="001C7728"/>
    <w:rsid w:val="001C7966"/>
    <w:rsid w:val="001C7A78"/>
    <w:rsid w:val="001D1F9A"/>
    <w:rsid w:val="001D25E2"/>
    <w:rsid w:val="001D4141"/>
    <w:rsid w:val="001D519C"/>
    <w:rsid w:val="001D5E9E"/>
    <w:rsid w:val="001D609A"/>
    <w:rsid w:val="001E0B67"/>
    <w:rsid w:val="001E2136"/>
    <w:rsid w:val="001E2F5D"/>
    <w:rsid w:val="001E3596"/>
    <w:rsid w:val="001E5112"/>
    <w:rsid w:val="001E64CC"/>
    <w:rsid w:val="001E701C"/>
    <w:rsid w:val="001F1A54"/>
    <w:rsid w:val="001F1A5C"/>
    <w:rsid w:val="001F2147"/>
    <w:rsid w:val="001F23D1"/>
    <w:rsid w:val="001F2AF0"/>
    <w:rsid w:val="001F2DC8"/>
    <w:rsid w:val="001F352F"/>
    <w:rsid w:val="001F4B41"/>
    <w:rsid w:val="001F6173"/>
    <w:rsid w:val="001F6D8C"/>
    <w:rsid w:val="001F6DD9"/>
    <w:rsid w:val="001F73CC"/>
    <w:rsid w:val="001F73D9"/>
    <w:rsid w:val="001F75B5"/>
    <w:rsid w:val="00200439"/>
    <w:rsid w:val="00200BA0"/>
    <w:rsid w:val="002016B6"/>
    <w:rsid w:val="0020247E"/>
    <w:rsid w:val="00202705"/>
    <w:rsid w:val="00204D30"/>
    <w:rsid w:val="002070E8"/>
    <w:rsid w:val="002074D2"/>
    <w:rsid w:val="00207605"/>
    <w:rsid w:val="002105AB"/>
    <w:rsid w:val="0021066F"/>
    <w:rsid w:val="00210B7E"/>
    <w:rsid w:val="00212315"/>
    <w:rsid w:val="00212E1D"/>
    <w:rsid w:val="002137BA"/>
    <w:rsid w:val="00214A22"/>
    <w:rsid w:val="00214FA3"/>
    <w:rsid w:val="0021504B"/>
    <w:rsid w:val="00216D5B"/>
    <w:rsid w:val="002176FE"/>
    <w:rsid w:val="0022207E"/>
    <w:rsid w:val="002233BD"/>
    <w:rsid w:val="002235FF"/>
    <w:rsid w:val="0022553D"/>
    <w:rsid w:val="00225BC9"/>
    <w:rsid w:val="00225BEE"/>
    <w:rsid w:val="002266E2"/>
    <w:rsid w:val="00227B48"/>
    <w:rsid w:val="00227F99"/>
    <w:rsid w:val="002301D1"/>
    <w:rsid w:val="0023120D"/>
    <w:rsid w:val="002322CD"/>
    <w:rsid w:val="00233B06"/>
    <w:rsid w:val="00234085"/>
    <w:rsid w:val="002348E7"/>
    <w:rsid w:val="00235E0D"/>
    <w:rsid w:val="002361F2"/>
    <w:rsid w:val="00237388"/>
    <w:rsid w:val="00237413"/>
    <w:rsid w:val="00240CB0"/>
    <w:rsid w:val="00241A7B"/>
    <w:rsid w:val="00241C42"/>
    <w:rsid w:val="00241CE1"/>
    <w:rsid w:val="00241E75"/>
    <w:rsid w:val="00242A4B"/>
    <w:rsid w:val="00242C75"/>
    <w:rsid w:val="00244252"/>
    <w:rsid w:val="0024510A"/>
    <w:rsid w:val="00245129"/>
    <w:rsid w:val="00245CA8"/>
    <w:rsid w:val="00247993"/>
    <w:rsid w:val="002507AB"/>
    <w:rsid w:val="002507B9"/>
    <w:rsid w:val="00254654"/>
    <w:rsid w:val="00254E12"/>
    <w:rsid w:val="00254FC8"/>
    <w:rsid w:val="002567ED"/>
    <w:rsid w:val="00257456"/>
    <w:rsid w:val="00257FF6"/>
    <w:rsid w:val="00262517"/>
    <w:rsid w:val="00262CCC"/>
    <w:rsid w:val="00264077"/>
    <w:rsid w:val="002642ED"/>
    <w:rsid w:val="00264776"/>
    <w:rsid w:val="00264DBB"/>
    <w:rsid w:val="00266AB7"/>
    <w:rsid w:val="0026759B"/>
    <w:rsid w:val="00267E94"/>
    <w:rsid w:val="002708A4"/>
    <w:rsid w:val="00271548"/>
    <w:rsid w:val="00272096"/>
    <w:rsid w:val="002726AB"/>
    <w:rsid w:val="002730C8"/>
    <w:rsid w:val="00273440"/>
    <w:rsid w:val="00273D11"/>
    <w:rsid w:val="00274437"/>
    <w:rsid w:val="00274DA4"/>
    <w:rsid w:val="00275367"/>
    <w:rsid w:val="00275830"/>
    <w:rsid w:val="002760D2"/>
    <w:rsid w:val="00277622"/>
    <w:rsid w:val="00277B3E"/>
    <w:rsid w:val="002807EF"/>
    <w:rsid w:val="00280935"/>
    <w:rsid w:val="00282295"/>
    <w:rsid w:val="00284897"/>
    <w:rsid w:val="00284C7E"/>
    <w:rsid w:val="002867B8"/>
    <w:rsid w:val="002901F5"/>
    <w:rsid w:val="00290C8A"/>
    <w:rsid w:val="002935C6"/>
    <w:rsid w:val="00294C81"/>
    <w:rsid w:val="002951E7"/>
    <w:rsid w:val="002968A6"/>
    <w:rsid w:val="002A06D3"/>
    <w:rsid w:val="002A115B"/>
    <w:rsid w:val="002A190F"/>
    <w:rsid w:val="002A6253"/>
    <w:rsid w:val="002A6468"/>
    <w:rsid w:val="002A682D"/>
    <w:rsid w:val="002A77F9"/>
    <w:rsid w:val="002B0008"/>
    <w:rsid w:val="002B1E0F"/>
    <w:rsid w:val="002B289F"/>
    <w:rsid w:val="002B29D7"/>
    <w:rsid w:val="002B2E33"/>
    <w:rsid w:val="002B2F23"/>
    <w:rsid w:val="002B2FC2"/>
    <w:rsid w:val="002B30F4"/>
    <w:rsid w:val="002B35F9"/>
    <w:rsid w:val="002B3E5C"/>
    <w:rsid w:val="002B45C9"/>
    <w:rsid w:val="002B612E"/>
    <w:rsid w:val="002B6194"/>
    <w:rsid w:val="002B76EF"/>
    <w:rsid w:val="002C0D0B"/>
    <w:rsid w:val="002C18D2"/>
    <w:rsid w:val="002C2EF8"/>
    <w:rsid w:val="002C370F"/>
    <w:rsid w:val="002C48EA"/>
    <w:rsid w:val="002C48FD"/>
    <w:rsid w:val="002C4CB3"/>
    <w:rsid w:val="002C657C"/>
    <w:rsid w:val="002C66CE"/>
    <w:rsid w:val="002C6798"/>
    <w:rsid w:val="002C6FE7"/>
    <w:rsid w:val="002C70E9"/>
    <w:rsid w:val="002C7323"/>
    <w:rsid w:val="002C7E0E"/>
    <w:rsid w:val="002D0787"/>
    <w:rsid w:val="002D194F"/>
    <w:rsid w:val="002D2E34"/>
    <w:rsid w:val="002D3307"/>
    <w:rsid w:val="002D3CC5"/>
    <w:rsid w:val="002D6879"/>
    <w:rsid w:val="002D688C"/>
    <w:rsid w:val="002D6E18"/>
    <w:rsid w:val="002D7DD3"/>
    <w:rsid w:val="002E0B5C"/>
    <w:rsid w:val="002E0C93"/>
    <w:rsid w:val="002E1569"/>
    <w:rsid w:val="002E1DB9"/>
    <w:rsid w:val="002E2759"/>
    <w:rsid w:val="002E2796"/>
    <w:rsid w:val="002E2F92"/>
    <w:rsid w:val="002E3B45"/>
    <w:rsid w:val="002E3D33"/>
    <w:rsid w:val="002E4386"/>
    <w:rsid w:val="002E557B"/>
    <w:rsid w:val="002E55FC"/>
    <w:rsid w:val="002E66CE"/>
    <w:rsid w:val="002F456D"/>
    <w:rsid w:val="002F65EA"/>
    <w:rsid w:val="002F6C06"/>
    <w:rsid w:val="002F778A"/>
    <w:rsid w:val="002F7C49"/>
    <w:rsid w:val="0030018D"/>
    <w:rsid w:val="003008E8"/>
    <w:rsid w:val="003012C9"/>
    <w:rsid w:val="00302BB6"/>
    <w:rsid w:val="00302C2D"/>
    <w:rsid w:val="003032D3"/>
    <w:rsid w:val="00303340"/>
    <w:rsid w:val="0030379A"/>
    <w:rsid w:val="00303F9D"/>
    <w:rsid w:val="003045FA"/>
    <w:rsid w:val="0030531C"/>
    <w:rsid w:val="00305DE2"/>
    <w:rsid w:val="003100D3"/>
    <w:rsid w:val="0031058A"/>
    <w:rsid w:val="0031093A"/>
    <w:rsid w:val="003109E3"/>
    <w:rsid w:val="00311889"/>
    <w:rsid w:val="00311A06"/>
    <w:rsid w:val="003121CA"/>
    <w:rsid w:val="00312C12"/>
    <w:rsid w:val="003148F4"/>
    <w:rsid w:val="0031495E"/>
    <w:rsid w:val="00314C02"/>
    <w:rsid w:val="00314D0A"/>
    <w:rsid w:val="003150C4"/>
    <w:rsid w:val="003163B6"/>
    <w:rsid w:val="0031723E"/>
    <w:rsid w:val="00317868"/>
    <w:rsid w:val="003202FD"/>
    <w:rsid w:val="00321CB3"/>
    <w:rsid w:val="003221E9"/>
    <w:rsid w:val="00322A4C"/>
    <w:rsid w:val="003245AB"/>
    <w:rsid w:val="00324869"/>
    <w:rsid w:val="00324AD7"/>
    <w:rsid w:val="003254D6"/>
    <w:rsid w:val="00325CCB"/>
    <w:rsid w:val="00327316"/>
    <w:rsid w:val="00327772"/>
    <w:rsid w:val="00331895"/>
    <w:rsid w:val="00331ADB"/>
    <w:rsid w:val="003320DE"/>
    <w:rsid w:val="0033237B"/>
    <w:rsid w:val="0033253B"/>
    <w:rsid w:val="003335E1"/>
    <w:rsid w:val="003340A7"/>
    <w:rsid w:val="00335227"/>
    <w:rsid w:val="0033522B"/>
    <w:rsid w:val="00335A2B"/>
    <w:rsid w:val="00335AF5"/>
    <w:rsid w:val="003362B6"/>
    <w:rsid w:val="0033648D"/>
    <w:rsid w:val="00337325"/>
    <w:rsid w:val="003375F0"/>
    <w:rsid w:val="00337A24"/>
    <w:rsid w:val="003433B0"/>
    <w:rsid w:val="00343F77"/>
    <w:rsid w:val="003440DB"/>
    <w:rsid w:val="00344AEA"/>
    <w:rsid w:val="00345055"/>
    <w:rsid w:val="003466DF"/>
    <w:rsid w:val="0034710F"/>
    <w:rsid w:val="00347353"/>
    <w:rsid w:val="003473D4"/>
    <w:rsid w:val="00350057"/>
    <w:rsid w:val="00350C10"/>
    <w:rsid w:val="00351165"/>
    <w:rsid w:val="00355190"/>
    <w:rsid w:val="00355B9A"/>
    <w:rsid w:val="00356BF2"/>
    <w:rsid w:val="00356CB7"/>
    <w:rsid w:val="00356E57"/>
    <w:rsid w:val="00357957"/>
    <w:rsid w:val="0036011F"/>
    <w:rsid w:val="00360963"/>
    <w:rsid w:val="00360A45"/>
    <w:rsid w:val="00360B04"/>
    <w:rsid w:val="00361136"/>
    <w:rsid w:val="00361643"/>
    <w:rsid w:val="00361C9A"/>
    <w:rsid w:val="003630A7"/>
    <w:rsid w:val="0036327E"/>
    <w:rsid w:val="003659DB"/>
    <w:rsid w:val="003660EF"/>
    <w:rsid w:val="00366B98"/>
    <w:rsid w:val="00370EAC"/>
    <w:rsid w:val="0037188E"/>
    <w:rsid w:val="003726BB"/>
    <w:rsid w:val="00373434"/>
    <w:rsid w:val="003734B8"/>
    <w:rsid w:val="00373C27"/>
    <w:rsid w:val="00375255"/>
    <w:rsid w:val="003753AA"/>
    <w:rsid w:val="00375A11"/>
    <w:rsid w:val="00377561"/>
    <w:rsid w:val="00381FA1"/>
    <w:rsid w:val="00384432"/>
    <w:rsid w:val="00385567"/>
    <w:rsid w:val="003857E4"/>
    <w:rsid w:val="00385A5B"/>
    <w:rsid w:val="003862B2"/>
    <w:rsid w:val="0039020A"/>
    <w:rsid w:val="0039102E"/>
    <w:rsid w:val="003925D9"/>
    <w:rsid w:val="00392DFC"/>
    <w:rsid w:val="003933AE"/>
    <w:rsid w:val="00395022"/>
    <w:rsid w:val="00397DD6"/>
    <w:rsid w:val="003A0041"/>
    <w:rsid w:val="003A0375"/>
    <w:rsid w:val="003A07E1"/>
    <w:rsid w:val="003A1430"/>
    <w:rsid w:val="003A152E"/>
    <w:rsid w:val="003A1CDB"/>
    <w:rsid w:val="003A28A7"/>
    <w:rsid w:val="003A2999"/>
    <w:rsid w:val="003A3000"/>
    <w:rsid w:val="003A3246"/>
    <w:rsid w:val="003A3278"/>
    <w:rsid w:val="003A3B98"/>
    <w:rsid w:val="003A53A9"/>
    <w:rsid w:val="003A53CB"/>
    <w:rsid w:val="003A561D"/>
    <w:rsid w:val="003B0829"/>
    <w:rsid w:val="003B08AE"/>
    <w:rsid w:val="003B0EF2"/>
    <w:rsid w:val="003B399A"/>
    <w:rsid w:val="003B3F29"/>
    <w:rsid w:val="003B4085"/>
    <w:rsid w:val="003B4474"/>
    <w:rsid w:val="003B56FB"/>
    <w:rsid w:val="003B6B9D"/>
    <w:rsid w:val="003B7F2E"/>
    <w:rsid w:val="003C2495"/>
    <w:rsid w:val="003C39FF"/>
    <w:rsid w:val="003C3EAC"/>
    <w:rsid w:val="003C4549"/>
    <w:rsid w:val="003C5110"/>
    <w:rsid w:val="003C5A31"/>
    <w:rsid w:val="003C63AB"/>
    <w:rsid w:val="003C65A1"/>
    <w:rsid w:val="003D102D"/>
    <w:rsid w:val="003D1437"/>
    <w:rsid w:val="003D15FE"/>
    <w:rsid w:val="003D1C99"/>
    <w:rsid w:val="003D2FF5"/>
    <w:rsid w:val="003D31DD"/>
    <w:rsid w:val="003D3812"/>
    <w:rsid w:val="003D3B93"/>
    <w:rsid w:val="003D467D"/>
    <w:rsid w:val="003D4804"/>
    <w:rsid w:val="003D4CF7"/>
    <w:rsid w:val="003D5B86"/>
    <w:rsid w:val="003D6401"/>
    <w:rsid w:val="003D6FEC"/>
    <w:rsid w:val="003D733C"/>
    <w:rsid w:val="003E0A6E"/>
    <w:rsid w:val="003E17B9"/>
    <w:rsid w:val="003E1B46"/>
    <w:rsid w:val="003E20B6"/>
    <w:rsid w:val="003E35C0"/>
    <w:rsid w:val="003E465D"/>
    <w:rsid w:val="003E5174"/>
    <w:rsid w:val="003E54EB"/>
    <w:rsid w:val="003E661D"/>
    <w:rsid w:val="003F073F"/>
    <w:rsid w:val="003F3020"/>
    <w:rsid w:val="003F346C"/>
    <w:rsid w:val="003F420A"/>
    <w:rsid w:val="003F4683"/>
    <w:rsid w:val="003F4CD4"/>
    <w:rsid w:val="003F6703"/>
    <w:rsid w:val="003F7BFB"/>
    <w:rsid w:val="00400BA4"/>
    <w:rsid w:val="00401D55"/>
    <w:rsid w:val="00401DED"/>
    <w:rsid w:val="0040252B"/>
    <w:rsid w:val="00402E6F"/>
    <w:rsid w:val="00402EC3"/>
    <w:rsid w:val="0040361F"/>
    <w:rsid w:val="00403B64"/>
    <w:rsid w:val="00404023"/>
    <w:rsid w:val="00404A6E"/>
    <w:rsid w:val="004073B1"/>
    <w:rsid w:val="00411354"/>
    <w:rsid w:val="004118F3"/>
    <w:rsid w:val="00412DD5"/>
    <w:rsid w:val="0041398F"/>
    <w:rsid w:val="00415014"/>
    <w:rsid w:val="00416070"/>
    <w:rsid w:val="00416398"/>
    <w:rsid w:val="00416D9D"/>
    <w:rsid w:val="00416FB1"/>
    <w:rsid w:val="00421990"/>
    <w:rsid w:val="00422012"/>
    <w:rsid w:val="00422725"/>
    <w:rsid w:val="00422987"/>
    <w:rsid w:val="00422E1A"/>
    <w:rsid w:val="004237A7"/>
    <w:rsid w:val="00423910"/>
    <w:rsid w:val="00424FBE"/>
    <w:rsid w:val="00425526"/>
    <w:rsid w:val="00426361"/>
    <w:rsid w:val="00427014"/>
    <w:rsid w:val="00427AE2"/>
    <w:rsid w:val="00430921"/>
    <w:rsid w:val="00430CF9"/>
    <w:rsid w:val="004332CD"/>
    <w:rsid w:val="004333FD"/>
    <w:rsid w:val="00433C53"/>
    <w:rsid w:val="00433D1F"/>
    <w:rsid w:val="004360C9"/>
    <w:rsid w:val="004371F0"/>
    <w:rsid w:val="004372D0"/>
    <w:rsid w:val="0044051D"/>
    <w:rsid w:val="00441447"/>
    <w:rsid w:val="00442177"/>
    <w:rsid w:val="004425E3"/>
    <w:rsid w:val="004426F8"/>
    <w:rsid w:val="00442D76"/>
    <w:rsid w:val="00444123"/>
    <w:rsid w:val="0044458E"/>
    <w:rsid w:val="00444AC7"/>
    <w:rsid w:val="004454DB"/>
    <w:rsid w:val="0044574F"/>
    <w:rsid w:val="0044651E"/>
    <w:rsid w:val="0044673F"/>
    <w:rsid w:val="004478F6"/>
    <w:rsid w:val="00447ADD"/>
    <w:rsid w:val="00447C5B"/>
    <w:rsid w:val="00447CDD"/>
    <w:rsid w:val="0045046E"/>
    <w:rsid w:val="00452A75"/>
    <w:rsid w:val="00454D92"/>
    <w:rsid w:val="00455867"/>
    <w:rsid w:val="00455C79"/>
    <w:rsid w:val="00456C4F"/>
    <w:rsid w:val="00457034"/>
    <w:rsid w:val="004602C3"/>
    <w:rsid w:val="00462232"/>
    <w:rsid w:val="00463489"/>
    <w:rsid w:val="00463D43"/>
    <w:rsid w:val="00463EF1"/>
    <w:rsid w:val="00464173"/>
    <w:rsid w:val="00466E1B"/>
    <w:rsid w:val="00466F18"/>
    <w:rsid w:val="0046725F"/>
    <w:rsid w:val="00467A3A"/>
    <w:rsid w:val="00470489"/>
    <w:rsid w:val="00470B20"/>
    <w:rsid w:val="00470C9F"/>
    <w:rsid w:val="0047227F"/>
    <w:rsid w:val="0047259F"/>
    <w:rsid w:val="00472C9D"/>
    <w:rsid w:val="00472D39"/>
    <w:rsid w:val="00473266"/>
    <w:rsid w:val="00473491"/>
    <w:rsid w:val="004738AF"/>
    <w:rsid w:val="00473B2B"/>
    <w:rsid w:val="00474F67"/>
    <w:rsid w:val="00475C8A"/>
    <w:rsid w:val="00476427"/>
    <w:rsid w:val="00476CC4"/>
    <w:rsid w:val="00476D54"/>
    <w:rsid w:val="004771D6"/>
    <w:rsid w:val="00477730"/>
    <w:rsid w:val="0048047B"/>
    <w:rsid w:val="00480D7A"/>
    <w:rsid w:val="004818C2"/>
    <w:rsid w:val="00482A50"/>
    <w:rsid w:val="0048458A"/>
    <w:rsid w:val="00484678"/>
    <w:rsid w:val="004869CE"/>
    <w:rsid w:val="004873F9"/>
    <w:rsid w:val="00487606"/>
    <w:rsid w:val="004931BA"/>
    <w:rsid w:val="00494A46"/>
    <w:rsid w:val="00494ED7"/>
    <w:rsid w:val="00495125"/>
    <w:rsid w:val="00495A33"/>
    <w:rsid w:val="00496C6C"/>
    <w:rsid w:val="00496FF6"/>
    <w:rsid w:val="00497C70"/>
    <w:rsid w:val="004A3AFD"/>
    <w:rsid w:val="004A40A7"/>
    <w:rsid w:val="004A4219"/>
    <w:rsid w:val="004A4428"/>
    <w:rsid w:val="004A5039"/>
    <w:rsid w:val="004A5107"/>
    <w:rsid w:val="004A7DB7"/>
    <w:rsid w:val="004A7E2A"/>
    <w:rsid w:val="004B0F57"/>
    <w:rsid w:val="004B103A"/>
    <w:rsid w:val="004B1FD2"/>
    <w:rsid w:val="004B3B43"/>
    <w:rsid w:val="004B3F03"/>
    <w:rsid w:val="004B4201"/>
    <w:rsid w:val="004B5516"/>
    <w:rsid w:val="004B6F81"/>
    <w:rsid w:val="004B73BA"/>
    <w:rsid w:val="004C35F0"/>
    <w:rsid w:val="004C3942"/>
    <w:rsid w:val="004C4550"/>
    <w:rsid w:val="004C47CE"/>
    <w:rsid w:val="004C482B"/>
    <w:rsid w:val="004C4CD2"/>
    <w:rsid w:val="004C525D"/>
    <w:rsid w:val="004C584A"/>
    <w:rsid w:val="004C5A35"/>
    <w:rsid w:val="004C6188"/>
    <w:rsid w:val="004C6384"/>
    <w:rsid w:val="004C7319"/>
    <w:rsid w:val="004C7387"/>
    <w:rsid w:val="004C79CD"/>
    <w:rsid w:val="004C7AF5"/>
    <w:rsid w:val="004C7E67"/>
    <w:rsid w:val="004D106C"/>
    <w:rsid w:val="004D299D"/>
    <w:rsid w:val="004D3480"/>
    <w:rsid w:val="004D354F"/>
    <w:rsid w:val="004D38F1"/>
    <w:rsid w:val="004D3EAB"/>
    <w:rsid w:val="004D419C"/>
    <w:rsid w:val="004D4904"/>
    <w:rsid w:val="004D503B"/>
    <w:rsid w:val="004D5862"/>
    <w:rsid w:val="004D5C39"/>
    <w:rsid w:val="004D66D6"/>
    <w:rsid w:val="004D67E0"/>
    <w:rsid w:val="004D6DA9"/>
    <w:rsid w:val="004D7592"/>
    <w:rsid w:val="004D7898"/>
    <w:rsid w:val="004D79EC"/>
    <w:rsid w:val="004E0436"/>
    <w:rsid w:val="004E0A25"/>
    <w:rsid w:val="004E2272"/>
    <w:rsid w:val="004E2A09"/>
    <w:rsid w:val="004E3FFB"/>
    <w:rsid w:val="004E40B6"/>
    <w:rsid w:val="004E4993"/>
    <w:rsid w:val="004E5D1C"/>
    <w:rsid w:val="004E65CD"/>
    <w:rsid w:val="004E67F2"/>
    <w:rsid w:val="004E7216"/>
    <w:rsid w:val="004E78ED"/>
    <w:rsid w:val="004E7D5A"/>
    <w:rsid w:val="004F30B1"/>
    <w:rsid w:val="004F4A87"/>
    <w:rsid w:val="004F5739"/>
    <w:rsid w:val="004F66F3"/>
    <w:rsid w:val="004F74DB"/>
    <w:rsid w:val="004F7782"/>
    <w:rsid w:val="004F7A66"/>
    <w:rsid w:val="004F7BA8"/>
    <w:rsid w:val="0050022F"/>
    <w:rsid w:val="005013FC"/>
    <w:rsid w:val="0050227D"/>
    <w:rsid w:val="00503013"/>
    <w:rsid w:val="00504CBA"/>
    <w:rsid w:val="00506CAA"/>
    <w:rsid w:val="00507B1F"/>
    <w:rsid w:val="00512F83"/>
    <w:rsid w:val="00513522"/>
    <w:rsid w:val="00514443"/>
    <w:rsid w:val="00516B29"/>
    <w:rsid w:val="005228D7"/>
    <w:rsid w:val="00525928"/>
    <w:rsid w:val="005262C7"/>
    <w:rsid w:val="005277BC"/>
    <w:rsid w:val="00530B9E"/>
    <w:rsid w:val="0053258A"/>
    <w:rsid w:val="00532F27"/>
    <w:rsid w:val="00533122"/>
    <w:rsid w:val="00534700"/>
    <w:rsid w:val="00536612"/>
    <w:rsid w:val="005400F4"/>
    <w:rsid w:val="00540D4B"/>
    <w:rsid w:val="005415B4"/>
    <w:rsid w:val="00542F22"/>
    <w:rsid w:val="00543E6A"/>
    <w:rsid w:val="005450EF"/>
    <w:rsid w:val="00545A26"/>
    <w:rsid w:val="00546904"/>
    <w:rsid w:val="005479BC"/>
    <w:rsid w:val="00547EC9"/>
    <w:rsid w:val="00551D4A"/>
    <w:rsid w:val="00552680"/>
    <w:rsid w:val="005527C7"/>
    <w:rsid w:val="00553088"/>
    <w:rsid w:val="005538DE"/>
    <w:rsid w:val="00553DB2"/>
    <w:rsid w:val="00554E84"/>
    <w:rsid w:val="005558FA"/>
    <w:rsid w:val="00555CDC"/>
    <w:rsid w:val="00556CF5"/>
    <w:rsid w:val="00556FB8"/>
    <w:rsid w:val="00557231"/>
    <w:rsid w:val="0056112F"/>
    <w:rsid w:val="005634E0"/>
    <w:rsid w:val="0056359A"/>
    <w:rsid w:val="00563CA2"/>
    <w:rsid w:val="005657C4"/>
    <w:rsid w:val="005663F6"/>
    <w:rsid w:val="005663FA"/>
    <w:rsid w:val="00566AED"/>
    <w:rsid w:val="00567783"/>
    <w:rsid w:val="005705FE"/>
    <w:rsid w:val="00570907"/>
    <w:rsid w:val="00570AA9"/>
    <w:rsid w:val="00570D82"/>
    <w:rsid w:val="00573393"/>
    <w:rsid w:val="00573732"/>
    <w:rsid w:val="0057469B"/>
    <w:rsid w:val="00575108"/>
    <w:rsid w:val="00575F88"/>
    <w:rsid w:val="00576BDF"/>
    <w:rsid w:val="005776BF"/>
    <w:rsid w:val="005778D0"/>
    <w:rsid w:val="00577FEC"/>
    <w:rsid w:val="00581C74"/>
    <w:rsid w:val="0058290F"/>
    <w:rsid w:val="00583971"/>
    <w:rsid w:val="00584B95"/>
    <w:rsid w:val="00586620"/>
    <w:rsid w:val="00587419"/>
    <w:rsid w:val="00587D7F"/>
    <w:rsid w:val="00587E90"/>
    <w:rsid w:val="00590881"/>
    <w:rsid w:val="00593934"/>
    <w:rsid w:val="00593A40"/>
    <w:rsid w:val="00594A0E"/>
    <w:rsid w:val="00595678"/>
    <w:rsid w:val="00596009"/>
    <w:rsid w:val="00596BD3"/>
    <w:rsid w:val="005A0D2A"/>
    <w:rsid w:val="005A1BE8"/>
    <w:rsid w:val="005A1E20"/>
    <w:rsid w:val="005A281C"/>
    <w:rsid w:val="005A3977"/>
    <w:rsid w:val="005A5C54"/>
    <w:rsid w:val="005A6195"/>
    <w:rsid w:val="005A676D"/>
    <w:rsid w:val="005A6AEE"/>
    <w:rsid w:val="005A6C89"/>
    <w:rsid w:val="005A6D9C"/>
    <w:rsid w:val="005A7361"/>
    <w:rsid w:val="005A7BB9"/>
    <w:rsid w:val="005B06B0"/>
    <w:rsid w:val="005B07BE"/>
    <w:rsid w:val="005B08E7"/>
    <w:rsid w:val="005B184F"/>
    <w:rsid w:val="005B1EEC"/>
    <w:rsid w:val="005B2EAA"/>
    <w:rsid w:val="005B4094"/>
    <w:rsid w:val="005B47E5"/>
    <w:rsid w:val="005B4D70"/>
    <w:rsid w:val="005B51FD"/>
    <w:rsid w:val="005B52C0"/>
    <w:rsid w:val="005B5E6E"/>
    <w:rsid w:val="005B765E"/>
    <w:rsid w:val="005C01C4"/>
    <w:rsid w:val="005C0938"/>
    <w:rsid w:val="005C116E"/>
    <w:rsid w:val="005C2BAB"/>
    <w:rsid w:val="005C4153"/>
    <w:rsid w:val="005C77A3"/>
    <w:rsid w:val="005C7A2F"/>
    <w:rsid w:val="005C7A44"/>
    <w:rsid w:val="005D2634"/>
    <w:rsid w:val="005D2DCB"/>
    <w:rsid w:val="005D4128"/>
    <w:rsid w:val="005D4A5D"/>
    <w:rsid w:val="005D5009"/>
    <w:rsid w:val="005D5FEB"/>
    <w:rsid w:val="005D6271"/>
    <w:rsid w:val="005D7896"/>
    <w:rsid w:val="005E078E"/>
    <w:rsid w:val="005E2413"/>
    <w:rsid w:val="005E27CA"/>
    <w:rsid w:val="005E2B42"/>
    <w:rsid w:val="005E3B17"/>
    <w:rsid w:val="005E4ED1"/>
    <w:rsid w:val="005E5A3D"/>
    <w:rsid w:val="005E6A7F"/>
    <w:rsid w:val="005E7F1C"/>
    <w:rsid w:val="005E7F88"/>
    <w:rsid w:val="005F038C"/>
    <w:rsid w:val="005F0C43"/>
    <w:rsid w:val="005F0E89"/>
    <w:rsid w:val="005F2094"/>
    <w:rsid w:val="005F4443"/>
    <w:rsid w:val="005F49AB"/>
    <w:rsid w:val="005F55D1"/>
    <w:rsid w:val="005F60A6"/>
    <w:rsid w:val="005F6BFC"/>
    <w:rsid w:val="005F6EA7"/>
    <w:rsid w:val="006009F3"/>
    <w:rsid w:val="00600FE5"/>
    <w:rsid w:val="00601183"/>
    <w:rsid w:val="00601184"/>
    <w:rsid w:val="00601236"/>
    <w:rsid w:val="0060159C"/>
    <w:rsid w:val="006017E8"/>
    <w:rsid w:val="00601A99"/>
    <w:rsid w:val="006023EE"/>
    <w:rsid w:val="006024EF"/>
    <w:rsid w:val="00603E62"/>
    <w:rsid w:val="00605638"/>
    <w:rsid w:val="006058DD"/>
    <w:rsid w:val="00605A17"/>
    <w:rsid w:val="00605EDA"/>
    <w:rsid w:val="00606DD8"/>
    <w:rsid w:val="00606EFE"/>
    <w:rsid w:val="00606F03"/>
    <w:rsid w:val="00607C23"/>
    <w:rsid w:val="006101C0"/>
    <w:rsid w:val="00611D6B"/>
    <w:rsid w:val="00612573"/>
    <w:rsid w:val="006130B7"/>
    <w:rsid w:val="00613666"/>
    <w:rsid w:val="0061369B"/>
    <w:rsid w:val="0061442B"/>
    <w:rsid w:val="00615C09"/>
    <w:rsid w:val="006161C9"/>
    <w:rsid w:val="00616217"/>
    <w:rsid w:val="00616968"/>
    <w:rsid w:val="00616EC1"/>
    <w:rsid w:val="00617E00"/>
    <w:rsid w:val="0062003D"/>
    <w:rsid w:val="00620484"/>
    <w:rsid w:val="006207D1"/>
    <w:rsid w:val="00620C6D"/>
    <w:rsid w:val="00621A3F"/>
    <w:rsid w:val="00623461"/>
    <w:rsid w:val="00625815"/>
    <w:rsid w:val="00625F34"/>
    <w:rsid w:val="0062648E"/>
    <w:rsid w:val="00626F5D"/>
    <w:rsid w:val="00630D8F"/>
    <w:rsid w:val="00631894"/>
    <w:rsid w:val="00633862"/>
    <w:rsid w:val="006362F7"/>
    <w:rsid w:val="0063714F"/>
    <w:rsid w:val="00637705"/>
    <w:rsid w:val="00637A32"/>
    <w:rsid w:val="00637C14"/>
    <w:rsid w:val="0064015C"/>
    <w:rsid w:val="00640254"/>
    <w:rsid w:val="00640982"/>
    <w:rsid w:val="0064143F"/>
    <w:rsid w:val="006414DD"/>
    <w:rsid w:val="00642003"/>
    <w:rsid w:val="00643A13"/>
    <w:rsid w:val="00644353"/>
    <w:rsid w:val="006444EB"/>
    <w:rsid w:val="0064493F"/>
    <w:rsid w:val="006456B8"/>
    <w:rsid w:val="0064579B"/>
    <w:rsid w:val="006459F4"/>
    <w:rsid w:val="006474AA"/>
    <w:rsid w:val="00647765"/>
    <w:rsid w:val="00650AD7"/>
    <w:rsid w:val="006512DF"/>
    <w:rsid w:val="0065139E"/>
    <w:rsid w:val="0065167F"/>
    <w:rsid w:val="00651C3B"/>
    <w:rsid w:val="00652389"/>
    <w:rsid w:val="00652617"/>
    <w:rsid w:val="006545BC"/>
    <w:rsid w:val="0065539A"/>
    <w:rsid w:val="006556BF"/>
    <w:rsid w:val="0065712F"/>
    <w:rsid w:val="006573BC"/>
    <w:rsid w:val="006575D0"/>
    <w:rsid w:val="00657B4E"/>
    <w:rsid w:val="00657DC3"/>
    <w:rsid w:val="00657DEF"/>
    <w:rsid w:val="00657F89"/>
    <w:rsid w:val="00660514"/>
    <w:rsid w:val="0066071C"/>
    <w:rsid w:val="00660B48"/>
    <w:rsid w:val="00661981"/>
    <w:rsid w:val="006628A5"/>
    <w:rsid w:val="00665570"/>
    <w:rsid w:val="00665598"/>
    <w:rsid w:val="006659E6"/>
    <w:rsid w:val="00665C22"/>
    <w:rsid w:val="0066633D"/>
    <w:rsid w:val="00666902"/>
    <w:rsid w:val="00666CB3"/>
    <w:rsid w:val="0066772D"/>
    <w:rsid w:val="00667837"/>
    <w:rsid w:val="0067078B"/>
    <w:rsid w:val="00670EF0"/>
    <w:rsid w:val="00671199"/>
    <w:rsid w:val="006714F4"/>
    <w:rsid w:val="006721EA"/>
    <w:rsid w:val="006746CB"/>
    <w:rsid w:val="006748AA"/>
    <w:rsid w:val="00675584"/>
    <w:rsid w:val="00675C5E"/>
    <w:rsid w:val="00677FA5"/>
    <w:rsid w:val="00680104"/>
    <w:rsid w:val="0068020A"/>
    <w:rsid w:val="006802C9"/>
    <w:rsid w:val="006819B0"/>
    <w:rsid w:val="006819B5"/>
    <w:rsid w:val="006831BD"/>
    <w:rsid w:val="00684DFD"/>
    <w:rsid w:val="006853CF"/>
    <w:rsid w:val="006861BF"/>
    <w:rsid w:val="00686401"/>
    <w:rsid w:val="00686E2C"/>
    <w:rsid w:val="00687202"/>
    <w:rsid w:val="0068760B"/>
    <w:rsid w:val="0069081D"/>
    <w:rsid w:val="00692E0C"/>
    <w:rsid w:val="00693F63"/>
    <w:rsid w:val="00695120"/>
    <w:rsid w:val="006951D0"/>
    <w:rsid w:val="006961AB"/>
    <w:rsid w:val="006978C1"/>
    <w:rsid w:val="006A0F7A"/>
    <w:rsid w:val="006A26F8"/>
    <w:rsid w:val="006A3361"/>
    <w:rsid w:val="006A5155"/>
    <w:rsid w:val="006A56E2"/>
    <w:rsid w:val="006A5A6F"/>
    <w:rsid w:val="006A5C04"/>
    <w:rsid w:val="006B2005"/>
    <w:rsid w:val="006B2C00"/>
    <w:rsid w:val="006B2F3D"/>
    <w:rsid w:val="006B4A04"/>
    <w:rsid w:val="006B626B"/>
    <w:rsid w:val="006B676B"/>
    <w:rsid w:val="006C0618"/>
    <w:rsid w:val="006C0DA5"/>
    <w:rsid w:val="006C1146"/>
    <w:rsid w:val="006C2465"/>
    <w:rsid w:val="006C29BB"/>
    <w:rsid w:val="006C3D4C"/>
    <w:rsid w:val="006C5550"/>
    <w:rsid w:val="006C58D5"/>
    <w:rsid w:val="006C6B1F"/>
    <w:rsid w:val="006C6B97"/>
    <w:rsid w:val="006C73F3"/>
    <w:rsid w:val="006C75EE"/>
    <w:rsid w:val="006C7819"/>
    <w:rsid w:val="006D01C8"/>
    <w:rsid w:val="006D0550"/>
    <w:rsid w:val="006D1561"/>
    <w:rsid w:val="006D27C3"/>
    <w:rsid w:val="006D3FD1"/>
    <w:rsid w:val="006D7353"/>
    <w:rsid w:val="006D7A24"/>
    <w:rsid w:val="006E0793"/>
    <w:rsid w:val="006E257F"/>
    <w:rsid w:val="006E2803"/>
    <w:rsid w:val="006E3762"/>
    <w:rsid w:val="006E3BAF"/>
    <w:rsid w:val="006E48A7"/>
    <w:rsid w:val="006E4ABA"/>
    <w:rsid w:val="006E55B8"/>
    <w:rsid w:val="006E622A"/>
    <w:rsid w:val="006E7BCA"/>
    <w:rsid w:val="006F01A3"/>
    <w:rsid w:val="006F1276"/>
    <w:rsid w:val="006F29EA"/>
    <w:rsid w:val="006F3303"/>
    <w:rsid w:val="006F3BB9"/>
    <w:rsid w:val="006F3E30"/>
    <w:rsid w:val="006F61D9"/>
    <w:rsid w:val="006F6978"/>
    <w:rsid w:val="006F7F8C"/>
    <w:rsid w:val="00702715"/>
    <w:rsid w:val="007032BB"/>
    <w:rsid w:val="007050CC"/>
    <w:rsid w:val="007059BC"/>
    <w:rsid w:val="00706ED6"/>
    <w:rsid w:val="00707F71"/>
    <w:rsid w:val="0071005E"/>
    <w:rsid w:val="0071096F"/>
    <w:rsid w:val="0071113D"/>
    <w:rsid w:val="00712609"/>
    <w:rsid w:val="0071361F"/>
    <w:rsid w:val="0071372C"/>
    <w:rsid w:val="00713731"/>
    <w:rsid w:val="007139D0"/>
    <w:rsid w:val="00714A61"/>
    <w:rsid w:val="0071507E"/>
    <w:rsid w:val="00716583"/>
    <w:rsid w:val="0071685D"/>
    <w:rsid w:val="00717F27"/>
    <w:rsid w:val="00720EB9"/>
    <w:rsid w:val="0072143F"/>
    <w:rsid w:val="00721C9D"/>
    <w:rsid w:val="0072272F"/>
    <w:rsid w:val="0072369B"/>
    <w:rsid w:val="00723783"/>
    <w:rsid w:val="00723BD7"/>
    <w:rsid w:val="0072773E"/>
    <w:rsid w:val="00727752"/>
    <w:rsid w:val="00733851"/>
    <w:rsid w:val="00734345"/>
    <w:rsid w:val="007343FD"/>
    <w:rsid w:val="00735768"/>
    <w:rsid w:val="00735D5D"/>
    <w:rsid w:val="0074030B"/>
    <w:rsid w:val="00740685"/>
    <w:rsid w:val="00740987"/>
    <w:rsid w:val="007411B3"/>
    <w:rsid w:val="007428B0"/>
    <w:rsid w:val="0074296F"/>
    <w:rsid w:val="00743672"/>
    <w:rsid w:val="007439C5"/>
    <w:rsid w:val="00744618"/>
    <w:rsid w:val="00744D94"/>
    <w:rsid w:val="00746018"/>
    <w:rsid w:val="007475E2"/>
    <w:rsid w:val="007475F6"/>
    <w:rsid w:val="0075058D"/>
    <w:rsid w:val="00751709"/>
    <w:rsid w:val="00751738"/>
    <w:rsid w:val="007520D7"/>
    <w:rsid w:val="00752D1A"/>
    <w:rsid w:val="00752FF3"/>
    <w:rsid w:val="00753A47"/>
    <w:rsid w:val="007550FA"/>
    <w:rsid w:val="00755BCE"/>
    <w:rsid w:val="00756E5C"/>
    <w:rsid w:val="00757FF9"/>
    <w:rsid w:val="007607FD"/>
    <w:rsid w:val="0076173F"/>
    <w:rsid w:val="00764430"/>
    <w:rsid w:val="007648B1"/>
    <w:rsid w:val="007648EA"/>
    <w:rsid w:val="00764A48"/>
    <w:rsid w:val="007659E3"/>
    <w:rsid w:val="007674F6"/>
    <w:rsid w:val="00767934"/>
    <w:rsid w:val="00770C69"/>
    <w:rsid w:val="0077212F"/>
    <w:rsid w:val="0077291C"/>
    <w:rsid w:val="00773128"/>
    <w:rsid w:val="00774DCD"/>
    <w:rsid w:val="00775562"/>
    <w:rsid w:val="00776871"/>
    <w:rsid w:val="00776C85"/>
    <w:rsid w:val="00776E6C"/>
    <w:rsid w:val="007774C5"/>
    <w:rsid w:val="00777A44"/>
    <w:rsid w:val="00777B46"/>
    <w:rsid w:val="00780F7C"/>
    <w:rsid w:val="0078197F"/>
    <w:rsid w:val="00785A89"/>
    <w:rsid w:val="0078737C"/>
    <w:rsid w:val="007908FC"/>
    <w:rsid w:val="00790C73"/>
    <w:rsid w:val="007915D9"/>
    <w:rsid w:val="007935B9"/>
    <w:rsid w:val="00793C5F"/>
    <w:rsid w:val="00794454"/>
    <w:rsid w:val="00796467"/>
    <w:rsid w:val="00796758"/>
    <w:rsid w:val="00797F19"/>
    <w:rsid w:val="007A04AC"/>
    <w:rsid w:val="007A050C"/>
    <w:rsid w:val="007A1192"/>
    <w:rsid w:val="007A2C7F"/>
    <w:rsid w:val="007A35E9"/>
    <w:rsid w:val="007A3C58"/>
    <w:rsid w:val="007A3ECC"/>
    <w:rsid w:val="007A42B6"/>
    <w:rsid w:val="007A47D8"/>
    <w:rsid w:val="007A53B3"/>
    <w:rsid w:val="007A6008"/>
    <w:rsid w:val="007A6EDB"/>
    <w:rsid w:val="007B0801"/>
    <w:rsid w:val="007B0A76"/>
    <w:rsid w:val="007B0C9B"/>
    <w:rsid w:val="007B0E92"/>
    <w:rsid w:val="007B1A68"/>
    <w:rsid w:val="007B1F04"/>
    <w:rsid w:val="007B4BA8"/>
    <w:rsid w:val="007B6666"/>
    <w:rsid w:val="007B6C94"/>
    <w:rsid w:val="007B73BC"/>
    <w:rsid w:val="007B791B"/>
    <w:rsid w:val="007C007D"/>
    <w:rsid w:val="007C03CB"/>
    <w:rsid w:val="007C0639"/>
    <w:rsid w:val="007C0EF3"/>
    <w:rsid w:val="007C4E60"/>
    <w:rsid w:val="007C60CA"/>
    <w:rsid w:val="007C62E1"/>
    <w:rsid w:val="007C6C35"/>
    <w:rsid w:val="007C7478"/>
    <w:rsid w:val="007C7D77"/>
    <w:rsid w:val="007D07B2"/>
    <w:rsid w:val="007D2CEA"/>
    <w:rsid w:val="007D2CFE"/>
    <w:rsid w:val="007D3CA7"/>
    <w:rsid w:val="007D41B5"/>
    <w:rsid w:val="007D5196"/>
    <w:rsid w:val="007D5370"/>
    <w:rsid w:val="007D6743"/>
    <w:rsid w:val="007D7220"/>
    <w:rsid w:val="007E0D97"/>
    <w:rsid w:val="007E2451"/>
    <w:rsid w:val="007E35CB"/>
    <w:rsid w:val="007E3B33"/>
    <w:rsid w:val="007E42EE"/>
    <w:rsid w:val="007E431D"/>
    <w:rsid w:val="007E635F"/>
    <w:rsid w:val="007E6D06"/>
    <w:rsid w:val="007E78B6"/>
    <w:rsid w:val="007E7B85"/>
    <w:rsid w:val="007E7C02"/>
    <w:rsid w:val="007E7C23"/>
    <w:rsid w:val="007F1394"/>
    <w:rsid w:val="007F4667"/>
    <w:rsid w:val="007F4AF0"/>
    <w:rsid w:val="007F4E33"/>
    <w:rsid w:val="007F5B14"/>
    <w:rsid w:val="007F7750"/>
    <w:rsid w:val="008008EE"/>
    <w:rsid w:val="00801CF3"/>
    <w:rsid w:val="00802C94"/>
    <w:rsid w:val="00803986"/>
    <w:rsid w:val="00803A48"/>
    <w:rsid w:val="00803C77"/>
    <w:rsid w:val="0080405B"/>
    <w:rsid w:val="00804AFB"/>
    <w:rsid w:val="00804FBA"/>
    <w:rsid w:val="00806D7E"/>
    <w:rsid w:val="00806EFE"/>
    <w:rsid w:val="00807A59"/>
    <w:rsid w:val="00810859"/>
    <w:rsid w:val="00811475"/>
    <w:rsid w:val="008114BA"/>
    <w:rsid w:val="0081180D"/>
    <w:rsid w:val="0081244B"/>
    <w:rsid w:val="008146B1"/>
    <w:rsid w:val="00815524"/>
    <w:rsid w:val="00816126"/>
    <w:rsid w:val="008164FA"/>
    <w:rsid w:val="00817127"/>
    <w:rsid w:val="0081738B"/>
    <w:rsid w:val="00817549"/>
    <w:rsid w:val="00817602"/>
    <w:rsid w:val="00821056"/>
    <w:rsid w:val="008230C0"/>
    <w:rsid w:val="008232CD"/>
    <w:rsid w:val="00823FFD"/>
    <w:rsid w:val="00824DB4"/>
    <w:rsid w:val="00825539"/>
    <w:rsid w:val="00825624"/>
    <w:rsid w:val="00825DB4"/>
    <w:rsid w:val="00826B2B"/>
    <w:rsid w:val="0082745F"/>
    <w:rsid w:val="00827617"/>
    <w:rsid w:val="008300E5"/>
    <w:rsid w:val="00830DBA"/>
    <w:rsid w:val="00831D62"/>
    <w:rsid w:val="00832382"/>
    <w:rsid w:val="00832FCC"/>
    <w:rsid w:val="00833332"/>
    <w:rsid w:val="00833733"/>
    <w:rsid w:val="0083377D"/>
    <w:rsid w:val="0083397A"/>
    <w:rsid w:val="00834FA5"/>
    <w:rsid w:val="00834FF7"/>
    <w:rsid w:val="00835180"/>
    <w:rsid w:val="008359A7"/>
    <w:rsid w:val="00836512"/>
    <w:rsid w:val="0083653E"/>
    <w:rsid w:val="00836CC8"/>
    <w:rsid w:val="00840092"/>
    <w:rsid w:val="0084067C"/>
    <w:rsid w:val="00840CB9"/>
    <w:rsid w:val="0084204B"/>
    <w:rsid w:val="00843A88"/>
    <w:rsid w:val="00847B26"/>
    <w:rsid w:val="00847E51"/>
    <w:rsid w:val="0085040A"/>
    <w:rsid w:val="008515D3"/>
    <w:rsid w:val="00851C48"/>
    <w:rsid w:val="00852695"/>
    <w:rsid w:val="00853AD3"/>
    <w:rsid w:val="00854A62"/>
    <w:rsid w:val="008557A4"/>
    <w:rsid w:val="0085634D"/>
    <w:rsid w:val="00856B28"/>
    <w:rsid w:val="00860460"/>
    <w:rsid w:val="00860AEE"/>
    <w:rsid w:val="00860D0B"/>
    <w:rsid w:val="008613A0"/>
    <w:rsid w:val="00861AAA"/>
    <w:rsid w:val="00861F95"/>
    <w:rsid w:val="008623B3"/>
    <w:rsid w:val="0086349C"/>
    <w:rsid w:val="00863A5B"/>
    <w:rsid w:val="00864089"/>
    <w:rsid w:val="008644FA"/>
    <w:rsid w:val="00866EFC"/>
    <w:rsid w:val="0087135F"/>
    <w:rsid w:val="0087148E"/>
    <w:rsid w:val="0087160F"/>
    <w:rsid w:val="00871964"/>
    <w:rsid w:val="00872137"/>
    <w:rsid w:val="00872CF4"/>
    <w:rsid w:val="008739B0"/>
    <w:rsid w:val="008743CA"/>
    <w:rsid w:val="00876DE6"/>
    <w:rsid w:val="00876EDF"/>
    <w:rsid w:val="008802B2"/>
    <w:rsid w:val="00880DB5"/>
    <w:rsid w:val="00883DD7"/>
    <w:rsid w:val="00884E84"/>
    <w:rsid w:val="008856CC"/>
    <w:rsid w:val="00885AFD"/>
    <w:rsid w:val="00885CAC"/>
    <w:rsid w:val="00885FE1"/>
    <w:rsid w:val="008860B8"/>
    <w:rsid w:val="008862E7"/>
    <w:rsid w:val="00887630"/>
    <w:rsid w:val="0088786E"/>
    <w:rsid w:val="0089115A"/>
    <w:rsid w:val="00891C75"/>
    <w:rsid w:val="008927DB"/>
    <w:rsid w:val="00893EBB"/>
    <w:rsid w:val="0089656D"/>
    <w:rsid w:val="00896B3F"/>
    <w:rsid w:val="00897278"/>
    <w:rsid w:val="008A05DF"/>
    <w:rsid w:val="008A0798"/>
    <w:rsid w:val="008A0BE3"/>
    <w:rsid w:val="008A21B9"/>
    <w:rsid w:val="008A286E"/>
    <w:rsid w:val="008A2C13"/>
    <w:rsid w:val="008A477C"/>
    <w:rsid w:val="008A5021"/>
    <w:rsid w:val="008A6102"/>
    <w:rsid w:val="008A61C4"/>
    <w:rsid w:val="008A728F"/>
    <w:rsid w:val="008A7AB0"/>
    <w:rsid w:val="008B046C"/>
    <w:rsid w:val="008B065B"/>
    <w:rsid w:val="008B12AC"/>
    <w:rsid w:val="008B1BC9"/>
    <w:rsid w:val="008B27EF"/>
    <w:rsid w:val="008B2BD8"/>
    <w:rsid w:val="008B39D2"/>
    <w:rsid w:val="008B49FB"/>
    <w:rsid w:val="008B720D"/>
    <w:rsid w:val="008B7528"/>
    <w:rsid w:val="008B7AC9"/>
    <w:rsid w:val="008C01C9"/>
    <w:rsid w:val="008C05FC"/>
    <w:rsid w:val="008C28A8"/>
    <w:rsid w:val="008C3138"/>
    <w:rsid w:val="008C37FC"/>
    <w:rsid w:val="008C3BAD"/>
    <w:rsid w:val="008C4287"/>
    <w:rsid w:val="008C4806"/>
    <w:rsid w:val="008C482E"/>
    <w:rsid w:val="008C4E09"/>
    <w:rsid w:val="008C516A"/>
    <w:rsid w:val="008C6092"/>
    <w:rsid w:val="008C6B4F"/>
    <w:rsid w:val="008C716B"/>
    <w:rsid w:val="008C7709"/>
    <w:rsid w:val="008D2008"/>
    <w:rsid w:val="008D2453"/>
    <w:rsid w:val="008D3F59"/>
    <w:rsid w:val="008D5DA3"/>
    <w:rsid w:val="008E0601"/>
    <w:rsid w:val="008E164E"/>
    <w:rsid w:val="008E245F"/>
    <w:rsid w:val="008E26C6"/>
    <w:rsid w:val="008E28AA"/>
    <w:rsid w:val="008E31E2"/>
    <w:rsid w:val="008E647F"/>
    <w:rsid w:val="008E7817"/>
    <w:rsid w:val="008F0642"/>
    <w:rsid w:val="008F0716"/>
    <w:rsid w:val="008F2040"/>
    <w:rsid w:val="008F36DC"/>
    <w:rsid w:val="008F3EF6"/>
    <w:rsid w:val="008F5956"/>
    <w:rsid w:val="008F5C9C"/>
    <w:rsid w:val="008F5E90"/>
    <w:rsid w:val="008F64B3"/>
    <w:rsid w:val="008F70E4"/>
    <w:rsid w:val="008F7A46"/>
    <w:rsid w:val="00900BA1"/>
    <w:rsid w:val="00901CD7"/>
    <w:rsid w:val="00902002"/>
    <w:rsid w:val="009026F7"/>
    <w:rsid w:val="00902AB2"/>
    <w:rsid w:val="00902C2C"/>
    <w:rsid w:val="00904164"/>
    <w:rsid w:val="0090523D"/>
    <w:rsid w:val="0090557F"/>
    <w:rsid w:val="009055BC"/>
    <w:rsid w:val="00905967"/>
    <w:rsid w:val="00907317"/>
    <w:rsid w:val="009077D6"/>
    <w:rsid w:val="00911DE9"/>
    <w:rsid w:val="009124A0"/>
    <w:rsid w:val="00913497"/>
    <w:rsid w:val="00913B35"/>
    <w:rsid w:val="009146DE"/>
    <w:rsid w:val="00915205"/>
    <w:rsid w:val="00915445"/>
    <w:rsid w:val="00915907"/>
    <w:rsid w:val="009168A2"/>
    <w:rsid w:val="00920F1B"/>
    <w:rsid w:val="00922803"/>
    <w:rsid w:val="00922A0E"/>
    <w:rsid w:val="00922BE1"/>
    <w:rsid w:val="009232F6"/>
    <w:rsid w:val="00923899"/>
    <w:rsid w:val="009259B9"/>
    <w:rsid w:val="00925A93"/>
    <w:rsid w:val="00927165"/>
    <w:rsid w:val="00927237"/>
    <w:rsid w:val="00927372"/>
    <w:rsid w:val="009277D3"/>
    <w:rsid w:val="00930B2B"/>
    <w:rsid w:val="00931E41"/>
    <w:rsid w:val="00932413"/>
    <w:rsid w:val="009336FE"/>
    <w:rsid w:val="0093471E"/>
    <w:rsid w:val="00936083"/>
    <w:rsid w:val="009407FF"/>
    <w:rsid w:val="00941CF9"/>
    <w:rsid w:val="0094252A"/>
    <w:rsid w:val="0094333F"/>
    <w:rsid w:val="00946FD3"/>
    <w:rsid w:val="0094783E"/>
    <w:rsid w:val="009479C8"/>
    <w:rsid w:val="00947DA5"/>
    <w:rsid w:val="00950D16"/>
    <w:rsid w:val="00950DEC"/>
    <w:rsid w:val="009517D6"/>
    <w:rsid w:val="0095193D"/>
    <w:rsid w:val="009522D5"/>
    <w:rsid w:val="00953B25"/>
    <w:rsid w:val="00953D8F"/>
    <w:rsid w:val="009549B1"/>
    <w:rsid w:val="00956607"/>
    <w:rsid w:val="00956BB8"/>
    <w:rsid w:val="009609D1"/>
    <w:rsid w:val="00960EEB"/>
    <w:rsid w:val="00961510"/>
    <w:rsid w:val="00961994"/>
    <w:rsid w:val="00961AE5"/>
    <w:rsid w:val="00963D1E"/>
    <w:rsid w:val="00965B55"/>
    <w:rsid w:val="00966C56"/>
    <w:rsid w:val="00970830"/>
    <w:rsid w:val="00970CD8"/>
    <w:rsid w:val="00971324"/>
    <w:rsid w:val="00971CA6"/>
    <w:rsid w:val="00972459"/>
    <w:rsid w:val="009730A2"/>
    <w:rsid w:val="00973979"/>
    <w:rsid w:val="00973F44"/>
    <w:rsid w:val="0097467B"/>
    <w:rsid w:val="00974B38"/>
    <w:rsid w:val="009758D1"/>
    <w:rsid w:val="0097627B"/>
    <w:rsid w:val="00976D9F"/>
    <w:rsid w:val="00976E87"/>
    <w:rsid w:val="00977D4C"/>
    <w:rsid w:val="00980667"/>
    <w:rsid w:val="00981035"/>
    <w:rsid w:val="00981474"/>
    <w:rsid w:val="0098226E"/>
    <w:rsid w:val="009822B1"/>
    <w:rsid w:val="00982803"/>
    <w:rsid w:val="00983F78"/>
    <w:rsid w:val="0098401B"/>
    <w:rsid w:val="0098534E"/>
    <w:rsid w:val="009855AB"/>
    <w:rsid w:val="00985EBB"/>
    <w:rsid w:val="00986294"/>
    <w:rsid w:val="00986E04"/>
    <w:rsid w:val="00990E18"/>
    <w:rsid w:val="00991506"/>
    <w:rsid w:val="0099181E"/>
    <w:rsid w:val="00993269"/>
    <w:rsid w:val="00993A13"/>
    <w:rsid w:val="00993D23"/>
    <w:rsid w:val="00994414"/>
    <w:rsid w:val="0099509A"/>
    <w:rsid w:val="00996140"/>
    <w:rsid w:val="009973AD"/>
    <w:rsid w:val="009977CB"/>
    <w:rsid w:val="009A025D"/>
    <w:rsid w:val="009A1C71"/>
    <w:rsid w:val="009A287F"/>
    <w:rsid w:val="009A425B"/>
    <w:rsid w:val="009A7BC2"/>
    <w:rsid w:val="009B0F0D"/>
    <w:rsid w:val="009B15FC"/>
    <w:rsid w:val="009B2470"/>
    <w:rsid w:val="009B2781"/>
    <w:rsid w:val="009B3187"/>
    <w:rsid w:val="009B711A"/>
    <w:rsid w:val="009B7A77"/>
    <w:rsid w:val="009C13E0"/>
    <w:rsid w:val="009C1822"/>
    <w:rsid w:val="009C1F2E"/>
    <w:rsid w:val="009C26CF"/>
    <w:rsid w:val="009C27DC"/>
    <w:rsid w:val="009C4963"/>
    <w:rsid w:val="009C5567"/>
    <w:rsid w:val="009C5BF8"/>
    <w:rsid w:val="009C65D0"/>
    <w:rsid w:val="009C689A"/>
    <w:rsid w:val="009C75B8"/>
    <w:rsid w:val="009D0FC3"/>
    <w:rsid w:val="009D2424"/>
    <w:rsid w:val="009D4958"/>
    <w:rsid w:val="009D54EE"/>
    <w:rsid w:val="009D6060"/>
    <w:rsid w:val="009D642E"/>
    <w:rsid w:val="009D6452"/>
    <w:rsid w:val="009D6600"/>
    <w:rsid w:val="009D681F"/>
    <w:rsid w:val="009D6F1F"/>
    <w:rsid w:val="009D7033"/>
    <w:rsid w:val="009E048A"/>
    <w:rsid w:val="009E08A6"/>
    <w:rsid w:val="009E0AD5"/>
    <w:rsid w:val="009E11FE"/>
    <w:rsid w:val="009E2067"/>
    <w:rsid w:val="009E22A3"/>
    <w:rsid w:val="009E3086"/>
    <w:rsid w:val="009E4CA5"/>
    <w:rsid w:val="009E4EDB"/>
    <w:rsid w:val="009E745E"/>
    <w:rsid w:val="009E7971"/>
    <w:rsid w:val="009F16F2"/>
    <w:rsid w:val="009F1787"/>
    <w:rsid w:val="009F1CE6"/>
    <w:rsid w:val="009F36F6"/>
    <w:rsid w:val="009F774D"/>
    <w:rsid w:val="00A0017B"/>
    <w:rsid w:val="00A01675"/>
    <w:rsid w:val="00A020AA"/>
    <w:rsid w:val="00A0270D"/>
    <w:rsid w:val="00A030C1"/>
    <w:rsid w:val="00A03C46"/>
    <w:rsid w:val="00A0441B"/>
    <w:rsid w:val="00A04738"/>
    <w:rsid w:val="00A06B17"/>
    <w:rsid w:val="00A07408"/>
    <w:rsid w:val="00A07AC7"/>
    <w:rsid w:val="00A07D40"/>
    <w:rsid w:val="00A11383"/>
    <w:rsid w:val="00A1194A"/>
    <w:rsid w:val="00A127F1"/>
    <w:rsid w:val="00A12C4E"/>
    <w:rsid w:val="00A130BA"/>
    <w:rsid w:val="00A135A7"/>
    <w:rsid w:val="00A1378A"/>
    <w:rsid w:val="00A153EE"/>
    <w:rsid w:val="00A2095D"/>
    <w:rsid w:val="00A21FFB"/>
    <w:rsid w:val="00A2251E"/>
    <w:rsid w:val="00A22A29"/>
    <w:rsid w:val="00A230EC"/>
    <w:rsid w:val="00A23658"/>
    <w:rsid w:val="00A24247"/>
    <w:rsid w:val="00A246B8"/>
    <w:rsid w:val="00A2580F"/>
    <w:rsid w:val="00A25870"/>
    <w:rsid w:val="00A25D9E"/>
    <w:rsid w:val="00A25DCB"/>
    <w:rsid w:val="00A264A5"/>
    <w:rsid w:val="00A26B3E"/>
    <w:rsid w:val="00A26D70"/>
    <w:rsid w:val="00A26F09"/>
    <w:rsid w:val="00A31836"/>
    <w:rsid w:val="00A33269"/>
    <w:rsid w:val="00A33281"/>
    <w:rsid w:val="00A33B1A"/>
    <w:rsid w:val="00A33B61"/>
    <w:rsid w:val="00A33BA3"/>
    <w:rsid w:val="00A33BAF"/>
    <w:rsid w:val="00A37395"/>
    <w:rsid w:val="00A41925"/>
    <w:rsid w:val="00A41B26"/>
    <w:rsid w:val="00A45AD1"/>
    <w:rsid w:val="00A45DE6"/>
    <w:rsid w:val="00A46086"/>
    <w:rsid w:val="00A47498"/>
    <w:rsid w:val="00A47968"/>
    <w:rsid w:val="00A50074"/>
    <w:rsid w:val="00A5014C"/>
    <w:rsid w:val="00A50648"/>
    <w:rsid w:val="00A50D3E"/>
    <w:rsid w:val="00A52741"/>
    <w:rsid w:val="00A52B1B"/>
    <w:rsid w:val="00A530A9"/>
    <w:rsid w:val="00A53620"/>
    <w:rsid w:val="00A53F9C"/>
    <w:rsid w:val="00A54405"/>
    <w:rsid w:val="00A54C15"/>
    <w:rsid w:val="00A55433"/>
    <w:rsid w:val="00A5562E"/>
    <w:rsid w:val="00A55C2F"/>
    <w:rsid w:val="00A560FA"/>
    <w:rsid w:val="00A56557"/>
    <w:rsid w:val="00A56B7C"/>
    <w:rsid w:val="00A57D9F"/>
    <w:rsid w:val="00A61AE4"/>
    <w:rsid w:val="00A61B8E"/>
    <w:rsid w:val="00A634E4"/>
    <w:rsid w:val="00A648E5"/>
    <w:rsid w:val="00A65251"/>
    <w:rsid w:val="00A659B1"/>
    <w:rsid w:val="00A678A6"/>
    <w:rsid w:val="00A71F14"/>
    <w:rsid w:val="00A720B0"/>
    <w:rsid w:val="00A72BC1"/>
    <w:rsid w:val="00A72E92"/>
    <w:rsid w:val="00A7460A"/>
    <w:rsid w:val="00A75519"/>
    <w:rsid w:val="00A7551D"/>
    <w:rsid w:val="00A758C9"/>
    <w:rsid w:val="00A76158"/>
    <w:rsid w:val="00A805C0"/>
    <w:rsid w:val="00A80EBF"/>
    <w:rsid w:val="00A811D0"/>
    <w:rsid w:val="00A81560"/>
    <w:rsid w:val="00A81D0D"/>
    <w:rsid w:val="00A82354"/>
    <w:rsid w:val="00A826A8"/>
    <w:rsid w:val="00A82FE9"/>
    <w:rsid w:val="00A84943"/>
    <w:rsid w:val="00A84AE7"/>
    <w:rsid w:val="00A84B77"/>
    <w:rsid w:val="00A85567"/>
    <w:rsid w:val="00A86C64"/>
    <w:rsid w:val="00A86FAB"/>
    <w:rsid w:val="00A9002D"/>
    <w:rsid w:val="00A905ED"/>
    <w:rsid w:val="00A91182"/>
    <w:rsid w:val="00A919D3"/>
    <w:rsid w:val="00A93DAD"/>
    <w:rsid w:val="00A93EEA"/>
    <w:rsid w:val="00A942B7"/>
    <w:rsid w:val="00A944E8"/>
    <w:rsid w:val="00A9450D"/>
    <w:rsid w:val="00A94EB4"/>
    <w:rsid w:val="00A95B0A"/>
    <w:rsid w:val="00A96DDE"/>
    <w:rsid w:val="00A97DB8"/>
    <w:rsid w:val="00AA073F"/>
    <w:rsid w:val="00AA0B0D"/>
    <w:rsid w:val="00AA0D9F"/>
    <w:rsid w:val="00AA0E4F"/>
    <w:rsid w:val="00AA1F6F"/>
    <w:rsid w:val="00AA4ED6"/>
    <w:rsid w:val="00AA530D"/>
    <w:rsid w:val="00AA62B9"/>
    <w:rsid w:val="00AA6D4D"/>
    <w:rsid w:val="00AA77C0"/>
    <w:rsid w:val="00AA788C"/>
    <w:rsid w:val="00AB1854"/>
    <w:rsid w:val="00AB1EBD"/>
    <w:rsid w:val="00AB21FA"/>
    <w:rsid w:val="00AB2360"/>
    <w:rsid w:val="00AB2CB6"/>
    <w:rsid w:val="00AB2DBA"/>
    <w:rsid w:val="00AB382A"/>
    <w:rsid w:val="00AB4613"/>
    <w:rsid w:val="00AB6579"/>
    <w:rsid w:val="00AC02E5"/>
    <w:rsid w:val="00AC19D0"/>
    <w:rsid w:val="00AC3070"/>
    <w:rsid w:val="00AC36EA"/>
    <w:rsid w:val="00AC37DA"/>
    <w:rsid w:val="00AC3C88"/>
    <w:rsid w:val="00AC46AC"/>
    <w:rsid w:val="00AC476B"/>
    <w:rsid w:val="00AC49B7"/>
    <w:rsid w:val="00AC544C"/>
    <w:rsid w:val="00AC57C3"/>
    <w:rsid w:val="00AD03A1"/>
    <w:rsid w:val="00AD2A9D"/>
    <w:rsid w:val="00AD2F8F"/>
    <w:rsid w:val="00AD37B2"/>
    <w:rsid w:val="00AD44C4"/>
    <w:rsid w:val="00AD52B4"/>
    <w:rsid w:val="00AD5526"/>
    <w:rsid w:val="00AD5BF6"/>
    <w:rsid w:val="00AD6A47"/>
    <w:rsid w:val="00AE0627"/>
    <w:rsid w:val="00AE1B61"/>
    <w:rsid w:val="00AE2E28"/>
    <w:rsid w:val="00AE2F28"/>
    <w:rsid w:val="00AE7018"/>
    <w:rsid w:val="00AE7AA6"/>
    <w:rsid w:val="00AE7DC9"/>
    <w:rsid w:val="00AF1042"/>
    <w:rsid w:val="00AF13A9"/>
    <w:rsid w:val="00AF1922"/>
    <w:rsid w:val="00AF3595"/>
    <w:rsid w:val="00AF4128"/>
    <w:rsid w:val="00AF4EE4"/>
    <w:rsid w:val="00AF5498"/>
    <w:rsid w:val="00AF5C4B"/>
    <w:rsid w:val="00AF5CFD"/>
    <w:rsid w:val="00AF5DCE"/>
    <w:rsid w:val="00AF6E30"/>
    <w:rsid w:val="00AF7F68"/>
    <w:rsid w:val="00B00062"/>
    <w:rsid w:val="00B0205B"/>
    <w:rsid w:val="00B02725"/>
    <w:rsid w:val="00B03314"/>
    <w:rsid w:val="00B043A9"/>
    <w:rsid w:val="00B04485"/>
    <w:rsid w:val="00B0490F"/>
    <w:rsid w:val="00B058EE"/>
    <w:rsid w:val="00B1036C"/>
    <w:rsid w:val="00B104DE"/>
    <w:rsid w:val="00B111AD"/>
    <w:rsid w:val="00B113B1"/>
    <w:rsid w:val="00B117CA"/>
    <w:rsid w:val="00B120D1"/>
    <w:rsid w:val="00B1291A"/>
    <w:rsid w:val="00B12F35"/>
    <w:rsid w:val="00B1392F"/>
    <w:rsid w:val="00B1416E"/>
    <w:rsid w:val="00B142ED"/>
    <w:rsid w:val="00B14D34"/>
    <w:rsid w:val="00B16242"/>
    <w:rsid w:val="00B16EB4"/>
    <w:rsid w:val="00B16FF9"/>
    <w:rsid w:val="00B1704E"/>
    <w:rsid w:val="00B17158"/>
    <w:rsid w:val="00B17207"/>
    <w:rsid w:val="00B1762A"/>
    <w:rsid w:val="00B17F4B"/>
    <w:rsid w:val="00B221FB"/>
    <w:rsid w:val="00B22F0F"/>
    <w:rsid w:val="00B23F94"/>
    <w:rsid w:val="00B255DC"/>
    <w:rsid w:val="00B263CA"/>
    <w:rsid w:val="00B2647A"/>
    <w:rsid w:val="00B26B82"/>
    <w:rsid w:val="00B272B4"/>
    <w:rsid w:val="00B3486E"/>
    <w:rsid w:val="00B34A13"/>
    <w:rsid w:val="00B34B48"/>
    <w:rsid w:val="00B34F24"/>
    <w:rsid w:val="00B36E39"/>
    <w:rsid w:val="00B3725E"/>
    <w:rsid w:val="00B375D9"/>
    <w:rsid w:val="00B40A4F"/>
    <w:rsid w:val="00B41C63"/>
    <w:rsid w:val="00B41C8E"/>
    <w:rsid w:val="00B4202A"/>
    <w:rsid w:val="00B4210A"/>
    <w:rsid w:val="00B42605"/>
    <w:rsid w:val="00B445F0"/>
    <w:rsid w:val="00B4578A"/>
    <w:rsid w:val="00B45EE6"/>
    <w:rsid w:val="00B45F2B"/>
    <w:rsid w:val="00B46816"/>
    <w:rsid w:val="00B46B63"/>
    <w:rsid w:val="00B46E39"/>
    <w:rsid w:val="00B472E9"/>
    <w:rsid w:val="00B475A1"/>
    <w:rsid w:val="00B50216"/>
    <w:rsid w:val="00B51C1F"/>
    <w:rsid w:val="00B5469F"/>
    <w:rsid w:val="00B54F45"/>
    <w:rsid w:val="00B56081"/>
    <w:rsid w:val="00B56F9C"/>
    <w:rsid w:val="00B60C29"/>
    <w:rsid w:val="00B60F2D"/>
    <w:rsid w:val="00B61690"/>
    <w:rsid w:val="00B62E55"/>
    <w:rsid w:val="00B6379B"/>
    <w:rsid w:val="00B639E2"/>
    <w:rsid w:val="00B63E14"/>
    <w:rsid w:val="00B642BC"/>
    <w:rsid w:val="00B64FC0"/>
    <w:rsid w:val="00B7041E"/>
    <w:rsid w:val="00B70AEA"/>
    <w:rsid w:val="00B72693"/>
    <w:rsid w:val="00B73CDC"/>
    <w:rsid w:val="00B74B48"/>
    <w:rsid w:val="00B76251"/>
    <w:rsid w:val="00B76A81"/>
    <w:rsid w:val="00B76CBD"/>
    <w:rsid w:val="00B778BB"/>
    <w:rsid w:val="00B77C4A"/>
    <w:rsid w:val="00B77F2E"/>
    <w:rsid w:val="00B80D75"/>
    <w:rsid w:val="00B822DE"/>
    <w:rsid w:val="00B82BB0"/>
    <w:rsid w:val="00B835DE"/>
    <w:rsid w:val="00B83A37"/>
    <w:rsid w:val="00B84398"/>
    <w:rsid w:val="00B863AD"/>
    <w:rsid w:val="00B865A2"/>
    <w:rsid w:val="00B86D9C"/>
    <w:rsid w:val="00B87A09"/>
    <w:rsid w:val="00B87C14"/>
    <w:rsid w:val="00B87D29"/>
    <w:rsid w:val="00B91E4A"/>
    <w:rsid w:val="00B936FD"/>
    <w:rsid w:val="00B93F9C"/>
    <w:rsid w:val="00B94C2C"/>
    <w:rsid w:val="00B95839"/>
    <w:rsid w:val="00B966DC"/>
    <w:rsid w:val="00B97348"/>
    <w:rsid w:val="00B974F7"/>
    <w:rsid w:val="00B97F41"/>
    <w:rsid w:val="00B97FA3"/>
    <w:rsid w:val="00BA0B4E"/>
    <w:rsid w:val="00BA0D29"/>
    <w:rsid w:val="00BA2151"/>
    <w:rsid w:val="00BA39E9"/>
    <w:rsid w:val="00BA4764"/>
    <w:rsid w:val="00BA5E47"/>
    <w:rsid w:val="00BA6670"/>
    <w:rsid w:val="00BA6967"/>
    <w:rsid w:val="00BA6BEB"/>
    <w:rsid w:val="00BA73FC"/>
    <w:rsid w:val="00BB0E42"/>
    <w:rsid w:val="00BB3B6E"/>
    <w:rsid w:val="00BB3FAB"/>
    <w:rsid w:val="00BB72AD"/>
    <w:rsid w:val="00BB79B4"/>
    <w:rsid w:val="00BC0074"/>
    <w:rsid w:val="00BC0625"/>
    <w:rsid w:val="00BC180E"/>
    <w:rsid w:val="00BC1BB5"/>
    <w:rsid w:val="00BC2494"/>
    <w:rsid w:val="00BC418F"/>
    <w:rsid w:val="00BC5513"/>
    <w:rsid w:val="00BC6A7E"/>
    <w:rsid w:val="00BC7FDD"/>
    <w:rsid w:val="00BD0137"/>
    <w:rsid w:val="00BD022C"/>
    <w:rsid w:val="00BD215F"/>
    <w:rsid w:val="00BD21D3"/>
    <w:rsid w:val="00BD29AE"/>
    <w:rsid w:val="00BD2FEC"/>
    <w:rsid w:val="00BD30A9"/>
    <w:rsid w:val="00BD31AF"/>
    <w:rsid w:val="00BD3A60"/>
    <w:rsid w:val="00BD448D"/>
    <w:rsid w:val="00BD4BD4"/>
    <w:rsid w:val="00BD533F"/>
    <w:rsid w:val="00BD5461"/>
    <w:rsid w:val="00BD5537"/>
    <w:rsid w:val="00BD62D1"/>
    <w:rsid w:val="00BD6360"/>
    <w:rsid w:val="00BD67AC"/>
    <w:rsid w:val="00BD7F10"/>
    <w:rsid w:val="00BE11AB"/>
    <w:rsid w:val="00BE1686"/>
    <w:rsid w:val="00BE1A6B"/>
    <w:rsid w:val="00BE26AC"/>
    <w:rsid w:val="00BE2E95"/>
    <w:rsid w:val="00BE2FD1"/>
    <w:rsid w:val="00BE35D7"/>
    <w:rsid w:val="00BE3971"/>
    <w:rsid w:val="00BE3B1D"/>
    <w:rsid w:val="00BE3E6C"/>
    <w:rsid w:val="00BE4103"/>
    <w:rsid w:val="00BE4B7D"/>
    <w:rsid w:val="00BE4B8D"/>
    <w:rsid w:val="00BE5E17"/>
    <w:rsid w:val="00BE628A"/>
    <w:rsid w:val="00BE6344"/>
    <w:rsid w:val="00BE69A3"/>
    <w:rsid w:val="00BE6F15"/>
    <w:rsid w:val="00BE766A"/>
    <w:rsid w:val="00BE7E17"/>
    <w:rsid w:val="00BF0559"/>
    <w:rsid w:val="00BF09E6"/>
    <w:rsid w:val="00BF1B98"/>
    <w:rsid w:val="00BF2B6B"/>
    <w:rsid w:val="00BF2B79"/>
    <w:rsid w:val="00BF3567"/>
    <w:rsid w:val="00BF42FE"/>
    <w:rsid w:val="00BF55D7"/>
    <w:rsid w:val="00BF5A00"/>
    <w:rsid w:val="00BF5A49"/>
    <w:rsid w:val="00BF629A"/>
    <w:rsid w:val="00BF6E57"/>
    <w:rsid w:val="00BF7ED4"/>
    <w:rsid w:val="00C00615"/>
    <w:rsid w:val="00C00D75"/>
    <w:rsid w:val="00C02BF5"/>
    <w:rsid w:val="00C03320"/>
    <w:rsid w:val="00C0399E"/>
    <w:rsid w:val="00C040A5"/>
    <w:rsid w:val="00C042FC"/>
    <w:rsid w:val="00C05A8C"/>
    <w:rsid w:val="00C05CDC"/>
    <w:rsid w:val="00C05CE7"/>
    <w:rsid w:val="00C05E7B"/>
    <w:rsid w:val="00C06521"/>
    <w:rsid w:val="00C10155"/>
    <w:rsid w:val="00C112D3"/>
    <w:rsid w:val="00C11AF3"/>
    <w:rsid w:val="00C12D97"/>
    <w:rsid w:val="00C144DE"/>
    <w:rsid w:val="00C15CAD"/>
    <w:rsid w:val="00C15FE9"/>
    <w:rsid w:val="00C16219"/>
    <w:rsid w:val="00C1694B"/>
    <w:rsid w:val="00C16A64"/>
    <w:rsid w:val="00C17896"/>
    <w:rsid w:val="00C17BBA"/>
    <w:rsid w:val="00C205C1"/>
    <w:rsid w:val="00C20E3A"/>
    <w:rsid w:val="00C2102D"/>
    <w:rsid w:val="00C211DE"/>
    <w:rsid w:val="00C21670"/>
    <w:rsid w:val="00C216A7"/>
    <w:rsid w:val="00C22E0D"/>
    <w:rsid w:val="00C230CB"/>
    <w:rsid w:val="00C24260"/>
    <w:rsid w:val="00C25D66"/>
    <w:rsid w:val="00C26660"/>
    <w:rsid w:val="00C26ACB"/>
    <w:rsid w:val="00C27D54"/>
    <w:rsid w:val="00C3052C"/>
    <w:rsid w:val="00C30CAB"/>
    <w:rsid w:val="00C320A3"/>
    <w:rsid w:val="00C322D0"/>
    <w:rsid w:val="00C33777"/>
    <w:rsid w:val="00C350AC"/>
    <w:rsid w:val="00C353EF"/>
    <w:rsid w:val="00C35E98"/>
    <w:rsid w:val="00C37F8B"/>
    <w:rsid w:val="00C4085D"/>
    <w:rsid w:val="00C409FF"/>
    <w:rsid w:val="00C41E69"/>
    <w:rsid w:val="00C42AFC"/>
    <w:rsid w:val="00C43DCF"/>
    <w:rsid w:val="00C44521"/>
    <w:rsid w:val="00C45822"/>
    <w:rsid w:val="00C45B29"/>
    <w:rsid w:val="00C45DC0"/>
    <w:rsid w:val="00C469AB"/>
    <w:rsid w:val="00C46A8E"/>
    <w:rsid w:val="00C4766E"/>
    <w:rsid w:val="00C47829"/>
    <w:rsid w:val="00C501F9"/>
    <w:rsid w:val="00C50304"/>
    <w:rsid w:val="00C50654"/>
    <w:rsid w:val="00C518C0"/>
    <w:rsid w:val="00C51EA4"/>
    <w:rsid w:val="00C534DB"/>
    <w:rsid w:val="00C535D2"/>
    <w:rsid w:val="00C5508F"/>
    <w:rsid w:val="00C55A3F"/>
    <w:rsid w:val="00C56C1D"/>
    <w:rsid w:val="00C56C9F"/>
    <w:rsid w:val="00C56E43"/>
    <w:rsid w:val="00C56F2E"/>
    <w:rsid w:val="00C578DB"/>
    <w:rsid w:val="00C57F89"/>
    <w:rsid w:val="00C615A9"/>
    <w:rsid w:val="00C61FF5"/>
    <w:rsid w:val="00C642CE"/>
    <w:rsid w:val="00C644F5"/>
    <w:rsid w:val="00C648D4"/>
    <w:rsid w:val="00C65211"/>
    <w:rsid w:val="00C657CB"/>
    <w:rsid w:val="00C658D7"/>
    <w:rsid w:val="00C66A56"/>
    <w:rsid w:val="00C67A65"/>
    <w:rsid w:val="00C70AA5"/>
    <w:rsid w:val="00C71B18"/>
    <w:rsid w:val="00C746AE"/>
    <w:rsid w:val="00C74AEE"/>
    <w:rsid w:val="00C74D12"/>
    <w:rsid w:val="00C74D42"/>
    <w:rsid w:val="00C74FE4"/>
    <w:rsid w:val="00C7547C"/>
    <w:rsid w:val="00C761F0"/>
    <w:rsid w:val="00C77534"/>
    <w:rsid w:val="00C80535"/>
    <w:rsid w:val="00C814FE"/>
    <w:rsid w:val="00C81BFF"/>
    <w:rsid w:val="00C82EFF"/>
    <w:rsid w:val="00C83976"/>
    <w:rsid w:val="00C84588"/>
    <w:rsid w:val="00C84792"/>
    <w:rsid w:val="00C84A3A"/>
    <w:rsid w:val="00C855C4"/>
    <w:rsid w:val="00C86583"/>
    <w:rsid w:val="00C8705F"/>
    <w:rsid w:val="00C8706E"/>
    <w:rsid w:val="00C87F6D"/>
    <w:rsid w:val="00C905DE"/>
    <w:rsid w:val="00C913E1"/>
    <w:rsid w:val="00C91638"/>
    <w:rsid w:val="00C9165E"/>
    <w:rsid w:val="00C92423"/>
    <w:rsid w:val="00C92A5E"/>
    <w:rsid w:val="00C935BD"/>
    <w:rsid w:val="00C95259"/>
    <w:rsid w:val="00C9608F"/>
    <w:rsid w:val="00C96EFE"/>
    <w:rsid w:val="00C978B2"/>
    <w:rsid w:val="00CA0C6A"/>
    <w:rsid w:val="00CA0CC3"/>
    <w:rsid w:val="00CA1A03"/>
    <w:rsid w:val="00CA3910"/>
    <w:rsid w:val="00CA6B6A"/>
    <w:rsid w:val="00CA7495"/>
    <w:rsid w:val="00CA7F7E"/>
    <w:rsid w:val="00CB269B"/>
    <w:rsid w:val="00CB39D0"/>
    <w:rsid w:val="00CB49D5"/>
    <w:rsid w:val="00CB62A7"/>
    <w:rsid w:val="00CC17A5"/>
    <w:rsid w:val="00CC1985"/>
    <w:rsid w:val="00CC2304"/>
    <w:rsid w:val="00CC3C73"/>
    <w:rsid w:val="00CC3D58"/>
    <w:rsid w:val="00CC46A0"/>
    <w:rsid w:val="00CC4BAC"/>
    <w:rsid w:val="00CC6127"/>
    <w:rsid w:val="00CC7C55"/>
    <w:rsid w:val="00CD24F0"/>
    <w:rsid w:val="00CD25B7"/>
    <w:rsid w:val="00CD2A34"/>
    <w:rsid w:val="00CD332E"/>
    <w:rsid w:val="00CD4DEC"/>
    <w:rsid w:val="00CD4F2A"/>
    <w:rsid w:val="00CD56A4"/>
    <w:rsid w:val="00CD7BA5"/>
    <w:rsid w:val="00CE0DDC"/>
    <w:rsid w:val="00CE102D"/>
    <w:rsid w:val="00CE1890"/>
    <w:rsid w:val="00CE1D3F"/>
    <w:rsid w:val="00CE2CF0"/>
    <w:rsid w:val="00CE30C2"/>
    <w:rsid w:val="00CE5860"/>
    <w:rsid w:val="00CE5AA7"/>
    <w:rsid w:val="00CE6336"/>
    <w:rsid w:val="00CE71EF"/>
    <w:rsid w:val="00CF0DFA"/>
    <w:rsid w:val="00CF2E0A"/>
    <w:rsid w:val="00CF2F3B"/>
    <w:rsid w:val="00CF429D"/>
    <w:rsid w:val="00CF6C81"/>
    <w:rsid w:val="00CF6F84"/>
    <w:rsid w:val="00CF729A"/>
    <w:rsid w:val="00D0037F"/>
    <w:rsid w:val="00D02644"/>
    <w:rsid w:val="00D028BD"/>
    <w:rsid w:val="00D043BB"/>
    <w:rsid w:val="00D04811"/>
    <w:rsid w:val="00D0563B"/>
    <w:rsid w:val="00D11E09"/>
    <w:rsid w:val="00D129B1"/>
    <w:rsid w:val="00D12C17"/>
    <w:rsid w:val="00D13736"/>
    <w:rsid w:val="00D13B15"/>
    <w:rsid w:val="00D148DD"/>
    <w:rsid w:val="00D1665E"/>
    <w:rsid w:val="00D16DE8"/>
    <w:rsid w:val="00D1740A"/>
    <w:rsid w:val="00D1764C"/>
    <w:rsid w:val="00D22BB1"/>
    <w:rsid w:val="00D24E75"/>
    <w:rsid w:val="00D26329"/>
    <w:rsid w:val="00D26ABC"/>
    <w:rsid w:val="00D26DEE"/>
    <w:rsid w:val="00D274BE"/>
    <w:rsid w:val="00D308BC"/>
    <w:rsid w:val="00D30992"/>
    <w:rsid w:val="00D3133A"/>
    <w:rsid w:val="00D32F3F"/>
    <w:rsid w:val="00D32FFD"/>
    <w:rsid w:val="00D34ADD"/>
    <w:rsid w:val="00D34D43"/>
    <w:rsid w:val="00D35A66"/>
    <w:rsid w:val="00D418EF"/>
    <w:rsid w:val="00D43002"/>
    <w:rsid w:val="00D43CF4"/>
    <w:rsid w:val="00D43FA1"/>
    <w:rsid w:val="00D44FFA"/>
    <w:rsid w:val="00D46D3C"/>
    <w:rsid w:val="00D509C1"/>
    <w:rsid w:val="00D50AA1"/>
    <w:rsid w:val="00D51A3B"/>
    <w:rsid w:val="00D5207A"/>
    <w:rsid w:val="00D522B0"/>
    <w:rsid w:val="00D53603"/>
    <w:rsid w:val="00D53F53"/>
    <w:rsid w:val="00D54B76"/>
    <w:rsid w:val="00D54E64"/>
    <w:rsid w:val="00D56317"/>
    <w:rsid w:val="00D60B0A"/>
    <w:rsid w:val="00D61148"/>
    <w:rsid w:val="00D6123A"/>
    <w:rsid w:val="00D61A7C"/>
    <w:rsid w:val="00D62014"/>
    <w:rsid w:val="00D62166"/>
    <w:rsid w:val="00D62796"/>
    <w:rsid w:val="00D630C4"/>
    <w:rsid w:val="00D63538"/>
    <w:rsid w:val="00D646BD"/>
    <w:rsid w:val="00D65962"/>
    <w:rsid w:val="00D65A77"/>
    <w:rsid w:val="00D668DB"/>
    <w:rsid w:val="00D6749B"/>
    <w:rsid w:val="00D70BE6"/>
    <w:rsid w:val="00D70C5D"/>
    <w:rsid w:val="00D74448"/>
    <w:rsid w:val="00D75A9C"/>
    <w:rsid w:val="00D767C2"/>
    <w:rsid w:val="00D76AB1"/>
    <w:rsid w:val="00D77199"/>
    <w:rsid w:val="00D8047E"/>
    <w:rsid w:val="00D80EE5"/>
    <w:rsid w:val="00D82CE0"/>
    <w:rsid w:val="00D830A5"/>
    <w:rsid w:val="00D83570"/>
    <w:rsid w:val="00D84BA9"/>
    <w:rsid w:val="00D85306"/>
    <w:rsid w:val="00D8563A"/>
    <w:rsid w:val="00D8576D"/>
    <w:rsid w:val="00D86282"/>
    <w:rsid w:val="00D86F56"/>
    <w:rsid w:val="00D87825"/>
    <w:rsid w:val="00D9059D"/>
    <w:rsid w:val="00D913CE"/>
    <w:rsid w:val="00D92A9D"/>
    <w:rsid w:val="00D92F60"/>
    <w:rsid w:val="00D93244"/>
    <w:rsid w:val="00D94640"/>
    <w:rsid w:val="00D951E7"/>
    <w:rsid w:val="00D95449"/>
    <w:rsid w:val="00D95C18"/>
    <w:rsid w:val="00D9710F"/>
    <w:rsid w:val="00D97BE9"/>
    <w:rsid w:val="00DA08CA"/>
    <w:rsid w:val="00DA0EB6"/>
    <w:rsid w:val="00DA1056"/>
    <w:rsid w:val="00DA146D"/>
    <w:rsid w:val="00DA26A3"/>
    <w:rsid w:val="00DA31F8"/>
    <w:rsid w:val="00DA346B"/>
    <w:rsid w:val="00DA3F3D"/>
    <w:rsid w:val="00DA4FB6"/>
    <w:rsid w:val="00DA5C7F"/>
    <w:rsid w:val="00DA7857"/>
    <w:rsid w:val="00DA786E"/>
    <w:rsid w:val="00DB05C7"/>
    <w:rsid w:val="00DB1824"/>
    <w:rsid w:val="00DB1F55"/>
    <w:rsid w:val="00DB21AA"/>
    <w:rsid w:val="00DB3207"/>
    <w:rsid w:val="00DB4E63"/>
    <w:rsid w:val="00DB5C88"/>
    <w:rsid w:val="00DB61BB"/>
    <w:rsid w:val="00DB6339"/>
    <w:rsid w:val="00DB6692"/>
    <w:rsid w:val="00DC103B"/>
    <w:rsid w:val="00DC2589"/>
    <w:rsid w:val="00DC2CFB"/>
    <w:rsid w:val="00DC4B27"/>
    <w:rsid w:val="00DC4B9A"/>
    <w:rsid w:val="00DC4FCD"/>
    <w:rsid w:val="00DC50FB"/>
    <w:rsid w:val="00DC590D"/>
    <w:rsid w:val="00DC5A5B"/>
    <w:rsid w:val="00DC74D7"/>
    <w:rsid w:val="00DC7529"/>
    <w:rsid w:val="00DD0228"/>
    <w:rsid w:val="00DD02C9"/>
    <w:rsid w:val="00DD0B7A"/>
    <w:rsid w:val="00DD1BC3"/>
    <w:rsid w:val="00DD1FAE"/>
    <w:rsid w:val="00DD303E"/>
    <w:rsid w:val="00DD4BD4"/>
    <w:rsid w:val="00DD554C"/>
    <w:rsid w:val="00DD651E"/>
    <w:rsid w:val="00DD66EF"/>
    <w:rsid w:val="00DD6B9B"/>
    <w:rsid w:val="00DE036C"/>
    <w:rsid w:val="00DE059B"/>
    <w:rsid w:val="00DE0733"/>
    <w:rsid w:val="00DE136D"/>
    <w:rsid w:val="00DE1751"/>
    <w:rsid w:val="00DE2881"/>
    <w:rsid w:val="00DE2A7D"/>
    <w:rsid w:val="00DE660E"/>
    <w:rsid w:val="00DE6D5D"/>
    <w:rsid w:val="00DE72C3"/>
    <w:rsid w:val="00DE79B9"/>
    <w:rsid w:val="00DF0213"/>
    <w:rsid w:val="00DF3A38"/>
    <w:rsid w:val="00DF3FE3"/>
    <w:rsid w:val="00DF5C34"/>
    <w:rsid w:val="00DF5DD0"/>
    <w:rsid w:val="00DF66CE"/>
    <w:rsid w:val="00E00967"/>
    <w:rsid w:val="00E01003"/>
    <w:rsid w:val="00E01D9C"/>
    <w:rsid w:val="00E0204E"/>
    <w:rsid w:val="00E026F2"/>
    <w:rsid w:val="00E0293A"/>
    <w:rsid w:val="00E02DD1"/>
    <w:rsid w:val="00E03849"/>
    <w:rsid w:val="00E04586"/>
    <w:rsid w:val="00E048E1"/>
    <w:rsid w:val="00E057B3"/>
    <w:rsid w:val="00E060C9"/>
    <w:rsid w:val="00E068A6"/>
    <w:rsid w:val="00E06CF5"/>
    <w:rsid w:val="00E0717A"/>
    <w:rsid w:val="00E071C1"/>
    <w:rsid w:val="00E07B91"/>
    <w:rsid w:val="00E104E3"/>
    <w:rsid w:val="00E10A73"/>
    <w:rsid w:val="00E10C44"/>
    <w:rsid w:val="00E1134A"/>
    <w:rsid w:val="00E113CA"/>
    <w:rsid w:val="00E1259A"/>
    <w:rsid w:val="00E1391A"/>
    <w:rsid w:val="00E14DF5"/>
    <w:rsid w:val="00E15253"/>
    <w:rsid w:val="00E1588C"/>
    <w:rsid w:val="00E15CD2"/>
    <w:rsid w:val="00E15DD9"/>
    <w:rsid w:val="00E162CB"/>
    <w:rsid w:val="00E1632F"/>
    <w:rsid w:val="00E16B77"/>
    <w:rsid w:val="00E16C3F"/>
    <w:rsid w:val="00E16F25"/>
    <w:rsid w:val="00E16FF3"/>
    <w:rsid w:val="00E1727E"/>
    <w:rsid w:val="00E17CB8"/>
    <w:rsid w:val="00E200C6"/>
    <w:rsid w:val="00E229BC"/>
    <w:rsid w:val="00E2314E"/>
    <w:rsid w:val="00E2467F"/>
    <w:rsid w:val="00E24F4B"/>
    <w:rsid w:val="00E24FC8"/>
    <w:rsid w:val="00E25309"/>
    <w:rsid w:val="00E253C3"/>
    <w:rsid w:val="00E2746B"/>
    <w:rsid w:val="00E274C0"/>
    <w:rsid w:val="00E279D7"/>
    <w:rsid w:val="00E27A2E"/>
    <w:rsid w:val="00E27B7D"/>
    <w:rsid w:val="00E30C2E"/>
    <w:rsid w:val="00E3198A"/>
    <w:rsid w:val="00E326BC"/>
    <w:rsid w:val="00E36471"/>
    <w:rsid w:val="00E40120"/>
    <w:rsid w:val="00E41EAA"/>
    <w:rsid w:val="00E42F34"/>
    <w:rsid w:val="00E43B39"/>
    <w:rsid w:val="00E43C76"/>
    <w:rsid w:val="00E43F3C"/>
    <w:rsid w:val="00E44289"/>
    <w:rsid w:val="00E443CF"/>
    <w:rsid w:val="00E44BAD"/>
    <w:rsid w:val="00E4551F"/>
    <w:rsid w:val="00E45BDA"/>
    <w:rsid w:val="00E45F04"/>
    <w:rsid w:val="00E46C98"/>
    <w:rsid w:val="00E47736"/>
    <w:rsid w:val="00E50936"/>
    <w:rsid w:val="00E50D05"/>
    <w:rsid w:val="00E50E91"/>
    <w:rsid w:val="00E5125D"/>
    <w:rsid w:val="00E517DB"/>
    <w:rsid w:val="00E51BFC"/>
    <w:rsid w:val="00E52783"/>
    <w:rsid w:val="00E529A3"/>
    <w:rsid w:val="00E53819"/>
    <w:rsid w:val="00E55D6C"/>
    <w:rsid w:val="00E60953"/>
    <w:rsid w:val="00E60959"/>
    <w:rsid w:val="00E61286"/>
    <w:rsid w:val="00E61375"/>
    <w:rsid w:val="00E61CA2"/>
    <w:rsid w:val="00E624A2"/>
    <w:rsid w:val="00E62735"/>
    <w:rsid w:val="00E633D7"/>
    <w:rsid w:val="00E633F0"/>
    <w:rsid w:val="00E6485D"/>
    <w:rsid w:val="00E65296"/>
    <w:rsid w:val="00E65E69"/>
    <w:rsid w:val="00E65F0C"/>
    <w:rsid w:val="00E66CD9"/>
    <w:rsid w:val="00E67AB9"/>
    <w:rsid w:val="00E7015E"/>
    <w:rsid w:val="00E708D0"/>
    <w:rsid w:val="00E71597"/>
    <w:rsid w:val="00E718C3"/>
    <w:rsid w:val="00E71B93"/>
    <w:rsid w:val="00E71D3E"/>
    <w:rsid w:val="00E7232B"/>
    <w:rsid w:val="00E72CAB"/>
    <w:rsid w:val="00E73D6F"/>
    <w:rsid w:val="00E746DB"/>
    <w:rsid w:val="00E75DCF"/>
    <w:rsid w:val="00E76A5B"/>
    <w:rsid w:val="00E76CA4"/>
    <w:rsid w:val="00E7789A"/>
    <w:rsid w:val="00E80ED0"/>
    <w:rsid w:val="00E815F4"/>
    <w:rsid w:val="00E82653"/>
    <w:rsid w:val="00E831E8"/>
    <w:rsid w:val="00E84271"/>
    <w:rsid w:val="00E84956"/>
    <w:rsid w:val="00E85DCA"/>
    <w:rsid w:val="00E8646A"/>
    <w:rsid w:val="00E86516"/>
    <w:rsid w:val="00E87B71"/>
    <w:rsid w:val="00E90D49"/>
    <w:rsid w:val="00E90F1A"/>
    <w:rsid w:val="00E916BF"/>
    <w:rsid w:val="00E91A12"/>
    <w:rsid w:val="00E93E58"/>
    <w:rsid w:val="00E94675"/>
    <w:rsid w:val="00E94A53"/>
    <w:rsid w:val="00E95729"/>
    <w:rsid w:val="00E95AC2"/>
    <w:rsid w:val="00E95DA2"/>
    <w:rsid w:val="00E95EC8"/>
    <w:rsid w:val="00E961F4"/>
    <w:rsid w:val="00E965EA"/>
    <w:rsid w:val="00E96D29"/>
    <w:rsid w:val="00E97BA1"/>
    <w:rsid w:val="00EA0329"/>
    <w:rsid w:val="00EA1027"/>
    <w:rsid w:val="00EA136C"/>
    <w:rsid w:val="00EA1D76"/>
    <w:rsid w:val="00EA3CCE"/>
    <w:rsid w:val="00EA51BC"/>
    <w:rsid w:val="00EA547F"/>
    <w:rsid w:val="00EA56A8"/>
    <w:rsid w:val="00EA5CC5"/>
    <w:rsid w:val="00EA64FD"/>
    <w:rsid w:val="00EA73AD"/>
    <w:rsid w:val="00EA793B"/>
    <w:rsid w:val="00EB0B2E"/>
    <w:rsid w:val="00EB2281"/>
    <w:rsid w:val="00EB2348"/>
    <w:rsid w:val="00EB27FD"/>
    <w:rsid w:val="00EB3196"/>
    <w:rsid w:val="00EB3636"/>
    <w:rsid w:val="00EB4E70"/>
    <w:rsid w:val="00EB518E"/>
    <w:rsid w:val="00EB5DFE"/>
    <w:rsid w:val="00EB774B"/>
    <w:rsid w:val="00EC0A15"/>
    <w:rsid w:val="00EC1602"/>
    <w:rsid w:val="00EC1AC5"/>
    <w:rsid w:val="00EC261D"/>
    <w:rsid w:val="00EC296D"/>
    <w:rsid w:val="00EC3919"/>
    <w:rsid w:val="00EC4BB2"/>
    <w:rsid w:val="00EC4D49"/>
    <w:rsid w:val="00EC50E6"/>
    <w:rsid w:val="00EC56A2"/>
    <w:rsid w:val="00EC7344"/>
    <w:rsid w:val="00ED0114"/>
    <w:rsid w:val="00ED08E8"/>
    <w:rsid w:val="00ED0D96"/>
    <w:rsid w:val="00ED1B67"/>
    <w:rsid w:val="00ED25BC"/>
    <w:rsid w:val="00ED3D5F"/>
    <w:rsid w:val="00ED48DE"/>
    <w:rsid w:val="00ED49B6"/>
    <w:rsid w:val="00ED4ACE"/>
    <w:rsid w:val="00ED4C4A"/>
    <w:rsid w:val="00ED62E1"/>
    <w:rsid w:val="00ED633B"/>
    <w:rsid w:val="00ED6CF0"/>
    <w:rsid w:val="00ED79A5"/>
    <w:rsid w:val="00ED7EFA"/>
    <w:rsid w:val="00EE13A4"/>
    <w:rsid w:val="00EE2C89"/>
    <w:rsid w:val="00EE5083"/>
    <w:rsid w:val="00EE57D8"/>
    <w:rsid w:val="00EE581F"/>
    <w:rsid w:val="00EE5B83"/>
    <w:rsid w:val="00EE5F70"/>
    <w:rsid w:val="00EE6AE6"/>
    <w:rsid w:val="00EF0051"/>
    <w:rsid w:val="00EF0DBF"/>
    <w:rsid w:val="00EF1EE2"/>
    <w:rsid w:val="00EF297D"/>
    <w:rsid w:val="00EF3B90"/>
    <w:rsid w:val="00EF5E54"/>
    <w:rsid w:val="00EF60F8"/>
    <w:rsid w:val="00EF7672"/>
    <w:rsid w:val="00F00642"/>
    <w:rsid w:val="00F0065D"/>
    <w:rsid w:val="00F01B0F"/>
    <w:rsid w:val="00F01FEF"/>
    <w:rsid w:val="00F02DAA"/>
    <w:rsid w:val="00F04383"/>
    <w:rsid w:val="00F045A3"/>
    <w:rsid w:val="00F049E5"/>
    <w:rsid w:val="00F0515E"/>
    <w:rsid w:val="00F0566D"/>
    <w:rsid w:val="00F0681D"/>
    <w:rsid w:val="00F07DCF"/>
    <w:rsid w:val="00F07F72"/>
    <w:rsid w:val="00F10425"/>
    <w:rsid w:val="00F105CE"/>
    <w:rsid w:val="00F1107B"/>
    <w:rsid w:val="00F111BB"/>
    <w:rsid w:val="00F111C2"/>
    <w:rsid w:val="00F12797"/>
    <w:rsid w:val="00F15D59"/>
    <w:rsid w:val="00F165B6"/>
    <w:rsid w:val="00F16644"/>
    <w:rsid w:val="00F1712B"/>
    <w:rsid w:val="00F20615"/>
    <w:rsid w:val="00F21BC8"/>
    <w:rsid w:val="00F21D7D"/>
    <w:rsid w:val="00F21F08"/>
    <w:rsid w:val="00F22BEA"/>
    <w:rsid w:val="00F2301B"/>
    <w:rsid w:val="00F23701"/>
    <w:rsid w:val="00F25077"/>
    <w:rsid w:val="00F26BAE"/>
    <w:rsid w:val="00F27233"/>
    <w:rsid w:val="00F272F6"/>
    <w:rsid w:val="00F304E4"/>
    <w:rsid w:val="00F306A7"/>
    <w:rsid w:val="00F30B42"/>
    <w:rsid w:val="00F31407"/>
    <w:rsid w:val="00F3263D"/>
    <w:rsid w:val="00F32AE4"/>
    <w:rsid w:val="00F33C41"/>
    <w:rsid w:val="00F3422D"/>
    <w:rsid w:val="00F34407"/>
    <w:rsid w:val="00F34DE9"/>
    <w:rsid w:val="00F369DB"/>
    <w:rsid w:val="00F378C1"/>
    <w:rsid w:val="00F40773"/>
    <w:rsid w:val="00F40BA6"/>
    <w:rsid w:val="00F412F4"/>
    <w:rsid w:val="00F429B9"/>
    <w:rsid w:val="00F42BB5"/>
    <w:rsid w:val="00F42FEB"/>
    <w:rsid w:val="00F446AE"/>
    <w:rsid w:val="00F455B2"/>
    <w:rsid w:val="00F46378"/>
    <w:rsid w:val="00F46A09"/>
    <w:rsid w:val="00F47D67"/>
    <w:rsid w:val="00F508CD"/>
    <w:rsid w:val="00F50F52"/>
    <w:rsid w:val="00F51399"/>
    <w:rsid w:val="00F51C9B"/>
    <w:rsid w:val="00F532C9"/>
    <w:rsid w:val="00F533F0"/>
    <w:rsid w:val="00F5393C"/>
    <w:rsid w:val="00F547B3"/>
    <w:rsid w:val="00F5497E"/>
    <w:rsid w:val="00F56420"/>
    <w:rsid w:val="00F566C9"/>
    <w:rsid w:val="00F5700A"/>
    <w:rsid w:val="00F57930"/>
    <w:rsid w:val="00F602E8"/>
    <w:rsid w:val="00F60AFC"/>
    <w:rsid w:val="00F622F3"/>
    <w:rsid w:val="00F664AA"/>
    <w:rsid w:val="00F67C4B"/>
    <w:rsid w:val="00F70011"/>
    <w:rsid w:val="00F70791"/>
    <w:rsid w:val="00F7085E"/>
    <w:rsid w:val="00F70CEA"/>
    <w:rsid w:val="00F72E0D"/>
    <w:rsid w:val="00F731B0"/>
    <w:rsid w:val="00F76F13"/>
    <w:rsid w:val="00F775F2"/>
    <w:rsid w:val="00F77DF9"/>
    <w:rsid w:val="00F807C6"/>
    <w:rsid w:val="00F810FE"/>
    <w:rsid w:val="00F83072"/>
    <w:rsid w:val="00F832CF"/>
    <w:rsid w:val="00F83D3B"/>
    <w:rsid w:val="00F84219"/>
    <w:rsid w:val="00F850A4"/>
    <w:rsid w:val="00F8639B"/>
    <w:rsid w:val="00F87406"/>
    <w:rsid w:val="00F877D2"/>
    <w:rsid w:val="00F9099A"/>
    <w:rsid w:val="00F92388"/>
    <w:rsid w:val="00F92846"/>
    <w:rsid w:val="00F93913"/>
    <w:rsid w:val="00F93C8A"/>
    <w:rsid w:val="00F968A4"/>
    <w:rsid w:val="00F971B0"/>
    <w:rsid w:val="00F97B48"/>
    <w:rsid w:val="00F97C7E"/>
    <w:rsid w:val="00F97DF1"/>
    <w:rsid w:val="00FA0F22"/>
    <w:rsid w:val="00FA15EF"/>
    <w:rsid w:val="00FA29A9"/>
    <w:rsid w:val="00FA528D"/>
    <w:rsid w:val="00FA5628"/>
    <w:rsid w:val="00FB1A8D"/>
    <w:rsid w:val="00FB284D"/>
    <w:rsid w:val="00FB2F47"/>
    <w:rsid w:val="00FB4247"/>
    <w:rsid w:val="00FB582A"/>
    <w:rsid w:val="00FC1202"/>
    <w:rsid w:val="00FC2E4C"/>
    <w:rsid w:val="00FC5504"/>
    <w:rsid w:val="00FC551B"/>
    <w:rsid w:val="00FC5D1B"/>
    <w:rsid w:val="00FC60CF"/>
    <w:rsid w:val="00FC622D"/>
    <w:rsid w:val="00FC636B"/>
    <w:rsid w:val="00FC7C02"/>
    <w:rsid w:val="00FC7CF0"/>
    <w:rsid w:val="00FC7E7C"/>
    <w:rsid w:val="00FD0602"/>
    <w:rsid w:val="00FD08A5"/>
    <w:rsid w:val="00FD3684"/>
    <w:rsid w:val="00FD40A7"/>
    <w:rsid w:val="00FD49EC"/>
    <w:rsid w:val="00FD6180"/>
    <w:rsid w:val="00FD6C5F"/>
    <w:rsid w:val="00FD7DAE"/>
    <w:rsid w:val="00FE11C3"/>
    <w:rsid w:val="00FE18FD"/>
    <w:rsid w:val="00FE1E00"/>
    <w:rsid w:val="00FE223F"/>
    <w:rsid w:val="00FE2806"/>
    <w:rsid w:val="00FE282B"/>
    <w:rsid w:val="00FE31F3"/>
    <w:rsid w:val="00FE6544"/>
    <w:rsid w:val="00FE68EE"/>
    <w:rsid w:val="00FE7059"/>
    <w:rsid w:val="00FE7FA2"/>
    <w:rsid w:val="00FF0D54"/>
    <w:rsid w:val="00FF12D6"/>
    <w:rsid w:val="00FF1300"/>
    <w:rsid w:val="00FF1D75"/>
    <w:rsid w:val="00FF57F7"/>
    <w:rsid w:val="00FF5B30"/>
    <w:rsid w:val="00FF5EC5"/>
    <w:rsid w:val="00FF618E"/>
    <w:rsid w:val="00FF7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style="mso-position-horizontal-relative:right-margin-area;mso-position-vertical-relative:bottom-margin-area"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0AA1"/>
    <w:rPr>
      <w:rFonts w:ascii="Times New Roman" w:hAnsi="Times New Roman"/>
      <w:sz w:val="24"/>
      <w:szCs w:val="24"/>
    </w:rPr>
  </w:style>
  <w:style w:type="paragraph" w:styleId="Nadpis1">
    <w:name w:val="heading 1"/>
    <w:basedOn w:val="Normln"/>
    <w:next w:val="Normln"/>
    <w:link w:val="Nadpis1Char"/>
    <w:qFormat/>
    <w:rsid w:val="00D50AA1"/>
    <w:pPr>
      <w:keepNext/>
      <w:numPr>
        <w:numId w:val="3"/>
      </w:numPr>
      <w:spacing w:before="240" w:after="180"/>
      <w:outlineLvl w:val="0"/>
    </w:pPr>
    <w:rPr>
      <w:rFonts w:ascii="Calibri" w:hAnsi="Calibri"/>
      <w:b/>
      <w:bCs/>
      <w:kern w:val="32"/>
      <w:sz w:val="32"/>
      <w:szCs w:val="32"/>
      <w:lang w:val="x-none" w:eastAsia="x-none"/>
    </w:rPr>
  </w:style>
  <w:style w:type="paragraph" w:styleId="Nadpis2">
    <w:name w:val="heading 2"/>
    <w:basedOn w:val="Normln"/>
    <w:next w:val="Normln"/>
    <w:link w:val="Nadpis2Char"/>
    <w:uiPriority w:val="9"/>
    <w:qFormat/>
    <w:rsid w:val="00D50AA1"/>
    <w:pPr>
      <w:keepNext/>
      <w:numPr>
        <w:ilvl w:val="1"/>
        <w:numId w:val="3"/>
      </w:numPr>
      <w:spacing w:before="240" w:after="120"/>
      <w:outlineLvl w:val="1"/>
    </w:pPr>
    <w:rPr>
      <w:rFonts w:ascii="Calibri" w:hAnsi="Calibri"/>
      <w:b/>
      <w:bCs/>
      <w:iCs/>
      <w:sz w:val="28"/>
      <w:szCs w:val="28"/>
      <w:lang w:val="x-none" w:eastAsia="x-none"/>
    </w:rPr>
  </w:style>
  <w:style w:type="paragraph" w:styleId="Nadpis3">
    <w:name w:val="heading 3"/>
    <w:basedOn w:val="Normln"/>
    <w:next w:val="Normln"/>
    <w:link w:val="Nadpis3Char"/>
    <w:uiPriority w:val="9"/>
    <w:qFormat/>
    <w:rsid w:val="00D50AA1"/>
    <w:pPr>
      <w:keepNext/>
      <w:numPr>
        <w:ilvl w:val="2"/>
        <w:numId w:val="3"/>
      </w:numPr>
      <w:spacing w:before="240" w:after="120"/>
      <w:outlineLvl w:val="2"/>
    </w:pPr>
    <w:rPr>
      <w:rFonts w:ascii="Calibri" w:hAnsi="Calibri"/>
      <w:b/>
      <w:bCs/>
      <w:lang w:val="x-none" w:eastAsia="x-none"/>
    </w:rPr>
  </w:style>
  <w:style w:type="paragraph" w:styleId="Nadpis4">
    <w:name w:val="heading 4"/>
    <w:basedOn w:val="Normln"/>
    <w:next w:val="Normln"/>
    <w:link w:val="Nadpis4Char"/>
    <w:qFormat/>
    <w:rsid w:val="00D50AA1"/>
    <w:pPr>
      <w:keepNext/>
      <w:numPr>
        <w:ilvl w:val="3"/>
        <w:numId w:val="3"/>
      </w:numPr>
      <w:spacing w:before="240" w:after="60"/>
      <w:outlineLvl w:val="3"/>
    </w:pPr>
    <w:rPr>
      <w:rFonts w:ascii="Calibri" w:hAnsi="Calibri"/>
      <w:b/>
      <w:bCs/>
      <w:sz w:val="28"/>
      <w:szCs w:val="28"/>
      <w:lang w:val="x-none" w:eastAsia="x-none"/>
    </w:rPr>
  </w:style>
  <w:style w:type="paragraph" w:styleId="Nadpis5">
    <w:name w:val="heading 5"/>
    <w:aliases w:val="nečíslovaný nadpis"/>
    <w:basedOn w:val="Normln"/>
    <w:next w:val="Normln"/>
    <w:link w:val="Nadpis5Char"/>
    <w:qFormat/>
    <w:rsid w:val="00D50AA1"/>
    <w:pPr>
      <w:numPr>
        <w:ilvl w:val="4"/>
        <w:numId w:val="3"/>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D50AA1"/>
    <w:pPr>
      <w:numPr>
        <w:ilvl w:val="5"/>
        <w:numId w:val="3"/>
      </w:num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qFormat/>
    <w:rsid w:val="00D50AA1"/>
    <w:pPr>
      <w:numPr>
        <w:ilvl w:val="6"/>
        <w:numId w:val="3"/>
      </w:numPr>
      <w:spacing w:before="240" w:after="60"/>
      <w:outlineLvl w:val="6"/>
    </w:pPr>
    <w:rPr>
      <w:rFonts w:ascii="Calibri" w:hAnsi="Calibri"/>
      <w:lang w:val="x-none" w:eastAsia="x-none"/>
    </w:rPr>
  </w:style>
  <w:style w:type="paragraph" w:styleId="Nadpis8">
    <w:name w:val="heading 8"/>
    <w:basedOn w:val="Normln"/>
    <w:next w:val="Normln"/>
    <w:link w:val="Nadpis8Char"/>
    <w:qFormat/>
    <w:rsid w:val="00D50AA1"/>
    <w:pPr>
      <w:numPr>
        <w:ilvl w:val="7"/>
        <w:numId w:val="3"/>
      </w:numPr>
      <w:spacing w:before="240" w:after="60"/>
      <w:outlineLvl w:val="7"/>
    </w:pPr>
    <w:rPr>
      <w:rFonts w:ascii="Calibri" w:hAnsi="Calibri"/>
      <w:i/>
      <w:iCs/>
      <w:lang w:val="x-none" w:eastAsia="x-none"/>
    </w:rPr>
  </w:style>
  <w:style w:type="paragraph" w:styleId="Nadpis9">
    <w:name w:val="heading 9"/>
    <w:basedOn w:val="Normln"/>
    <w:next w:val="Normln"/>
    <w:link w:val="Nadpis9Char"/>
    <w:qFormat/>
    <w:rsid w:val="00D50AA1"/>
    <w:pPr>
      <w:numPr>
        <w:ilvl w:val="8"/>
        <w:numId w:val="3"/>
      </w:numPr>
      <w:spacing w:before="240" w:after="60"/>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E3086"/>
    <w:pPr>
      <w:tabs>
        <w:tab w:val="center" w:pos="4536"/>
        <w:tab w:val="right" w:pos="9072"/>
      </w:tabs>
    </w:pPr>
  </w:style>
  <w:style w:type="character" w:customStyle="1" w:styleId="ZhlavChar">
    <w:name w:val="Záhlaví Char"/>
    <w:basedOn w:val="Standardnpsmoodstavce"/>
    <w:link w:val="Zhlav"/>
    <w:uiPriority w:val="99"/>
    <w:rsid w:val="009E3086"/>
  </w:style>
  <w:style w:type="paragraph" w:styleId="Zpat">
    <w:name w:val="footer"/>
    <w:basedOn w:val="Normln"/>
    <w:link w:val="ZpatChar"/>
    <w:unhideWhenUsed/>
    <w:rsid w:val="009E3086"/>
    <w:pPr>
      <w:tabs>
        <w:tab w:val="center" w:pos="4536"/>
        <w:tab w:val="right" w:pos="9072"/>
      </w:tabs>
    </w:pPr>
  </w:style>
  <w:style w:type="character" w:customStyle="1" w:styleId="ZpatChar">
    <w:name w:val="Zápatí Char"/>
    <w:basedOn w:val="Standardnpsmoodstavce"/>
    <w:link w:val="Zpat"/>
    <w:rsid w:val="009E3086"/>
  </w:style>
  <w:style w:type="character" w:customStyle="1" w:styleId="KAPITOLY">
    <w:name w:val="KAPITOLY"/>
    <w:uiPriority w:val="1"/>
    <w:qFormat/>
    <w:rsid w:val="00D50AA1"/>
    <w:rPr>
      <w:rFonts w:ascii="Cambria" w:hAnsi="Cambria"/>
      <w:b/>
      <w:color w:val="5F5F5F"/>
      <w:sz w:val="28"/>
      <w:szCs w:val="28"/>
    </w:rPr>
  </w:style>
  <w:style w:type="paragraph" w:customStyle="1" w:styleId="KGATextzkladn">
    <w:name w:val="KGA Text základní"/>
    <w:link w:val="KGATextzkladnChar"/>
    <w:qFormat/>
    <w:rsid w:val="00D50AA1"/>
    <w:pPr>
      <w:spacing w:before="120" w:after="120"/>
      <w:ind w:firstLine="340"/>
      <w:jc w:val="both"/>
    </w:pPr>
    <w:rPr>
      <w:rFonts w:ascii="Cambria" w:eastAsia="Times New Roman" w:hAnsi="Cambria"/>
      <w:sz w:val="18"/>
      <w:szCs w:val="18"/>
    </w:rPr>
  </w:style>
  <w:style w:type="paragraph" w:customStyle="1" w:styleId="KGANadpis">
    <w:name w:val="KGA Nadpis"/>
    <w:next w:val="KGAAutor"/>
    <w:qFormat/>
    <w:rsid w:val="00D50AA1"/>
    <w:pPr>
      <w:spacing w:after="720"/>
    </w:pPr>
    <w:rPr>
      <w:rFonts w:ascii="Cambria" w:eastAsia="Times New Roman" w:hAnsi="Cambria"/>
      <w:b/>
      <w:sz w:val="28"/>
      <w:szCs w:val="28"/>
    </w:rPr>
  </w:style>
  <w:style w:type="character" w:customStyle="1" w:styleId="KGATextzkladnChar">
    <w:name w:val="KGA Text základní Char"/>
    <w:link w:val="KGATextzkladn"/>
    <w:rsid w:val="00D50AA1"/>
    <w:rPr>
      <w:rFonts w:ascii="Cambria" w:eastAsia="Times New Roman" w:hAnsi="Cambria"/>
      <w:sz w:val="18"/>
      <w:szCs w:val="18"/>
      <w:lang w:val="cs-CZ" w:eastAsia="cs-CZ" w:bidi="ar-SA"/>
    </w:rPr>
  </w:style>
  <w:style w:type="paragraph" w:customStyle="1" w:styleId="KGAAutor">
    <w:name w:val="KGA Autor"/>
    <w:next w:val="KGATextzkladn"/>
    <w:link w:val="KGAAutorChar"/>
    <w:qFormat/>
    <w:rsid w:val="00D50AA1"/>
    <w:pPr>
      <w:spacing w:after="1080" w:line="276" w:lineRule="auto"/>
    </w:pPr>
    <w:rPr>
      <w:rFonts w:ascii="Cambria" w:eastAsia="Times New Roman" w:hAnsi="Cambria"/>
      <w:i/>
      <w:color w:val="5F5F5F"/>
    </w:rPr>
  </w:style>
  <w:style w:type="paragraph" w:customStyle="1" w:styleId="KGAZhlav">
    <w:name w:val="KGA Záhlaví"/>
    <w:basedOn w:val="Zhlav"/>
    <w:link w:val="KGAZhlavChar"/>
    <w:qFormat/>
    <w:rsid w:val="00D50AA1"/>
    <w:pPr>
      <w:jc w:val="both"/>
    </w:pPr>
    <w:rPr>
      <w:rFonts w:ascii="Cambria" w:hAnsi="Cambria"/>
      <w:i/>
      <w:color w:val="5F5F5F"/>
      <w:sz w:val="16"/>
      <w:szCs w:val="16"/>
    </w:rPr>
  </w:style>
  <w:style w:type="character" w:customStyle="1" w:styleId="KGAAutorChar">
    <w:name w:val="KGA Autor Char"/>
    <w:link w:val="KGAAutor"/>
    <w:rsid w:val="00D50AA1"/>
    <w:rPr>
      <w:rFonts w:ascii="Cambria" w:eastAsia="Times New Roman" w:hAnsi="Cambria"/>
      <w:i/>
      <w:color w:val="5F5F5F"/>
      <w:lang w:val="cs-CZ" w:eastAsia="cs-CZ" w:bidi="ar-SA"/>
    </w:rPr>
  </w:style>
  <w:style w:type="paragraph" w:customStyle="1" w:styleId="KGAAbstrakt">
    <w:name w:val="KGA Abstrakt"/>
    <w:next w:val="KGATextzkladn"/>
    <w:link w:val="KGAAbstraktChar"/>
    <w:qFormat/>
    <w:rsid w:val="00D50AA1"/>
    <w:pPr>
      <w:spacing w:after="360"/>
      <w:contextualSpacing/>
      <w:jc w:val="both"/>
    </w:pPr>
    <w:rPr>
      <w:rFonts w:ascii="Cambria" w:eastAsia="Times New Roman" w:hAnsi="Cambria"/>
      <w:color w:val="5F5F5F"/>
      <w:sz w:val="16"/>
    </w:rPr>
  </w:style>
  <w:style w:type="character" w:customStyle="1" w:styleId="KGAZhlavChar">
    <w:name w:val="KGA Záhlaví Char"/>
    <w:link w:val="KGAZhlav"/>
    <w:rsid w:val="00D50AA1"/>
    <w:rPr>
      <w:rFonts w:ascii="Cambria" w:hAnsi="Cambria"/>
      <w:i/>
      <w:color w:val="5F5F5F"/>
      <w:sz w:val="16"/>
      <w:szCs w:val="16"/>
      <w:lang w:val="cs-CZ" w:eastAsia="cs-CZ" w:bidi="ar-SA"/>
    </w:rPr>
  </w:style>
  <w:style w:type="paragraph" w:styleId="Textpoznpodarou">
    <w:name w:val="footnote text"/>
    <w:basedOn w:val="Normln"/>
    <w:link w:val="TextpoznpodarouChar"/>
    <w:uiPriority w:val="99"/>
    <w:rsid w:val="0050022F"/>
    <w:pPr>
      <w:spacing w:after="200" w:line="276" w:lineRule="auto"/>
      <w:jc w:val="both"/>
    </w:pPr>
    <w:rPr>
      <w:rFonts w:eastAsia="Times New Roman"/>
      <w:sz w:val="20"/>
      <w:szCs w:val="20"/>
      <w:lang w:val="x-none" w:eastAsia="x-none"/>
    </w:rPr>
  </w:style>
  <w:style w:type="character" w:customStyle="1" w:styleId="KGAAbstraktChar">
    <w:name w:val="KGA Abstrakt Char"/>
    <w:link w:val="KGAAbstrakt"/>
    <w:rsid w:val="00D50AA1"/>
    <w:rPr>
      <w:rFonts w:ascii="Cambria" w:eastAsia="Times New Roman" w:hAnsi="Cambria"/>
      <w:color w:val="5F5F5F"/>
      <w:sz w:val="16"/>
      <w:lang w:val="cs-CZ" w:eastAsia="cs-CZ" w:bidi="ar-SA"/>
    </w:rPr>
  </w:style>
  <w:style w:type="character" w:customStyle="1" w:styleId="TextpoznpodarouChar">
    <w:name w:val="Text pozn. pod čarou Char"/>
    <w:link w:val="Textpoznpodarou"/>
    <w:uiPriority w:val="99"/>
    <w:rsid w:val="0050022F"/>
    <w:rPr>
      <w:rFonts w:ascii="Times New Roman" w:eastAsia="Times New Roman" w:hAnsi="Times New Roman" w:cs="Times New Roman"/>
      <w:sz w:val="20"/>
      <w:szCs w:val="20"/>
    </w:rPr>
  </w:style>
  <w:style w:type="character" w:styleId="Znakapoznpodarou">
    <w:name w:val="footnote reference"/>
    <w:uiPriority w:val="99"/>
    <w:rsid w:val="0050022F"/>
    <w:rPr>
      <w:rFonts w:cs="Times New Roman"/>
      <w:vertAlign w:val="superscript"/>
    </w:rPr>
  </w:style>
  <w:style w:type="character" w:styleId="Hypertextovodkaz">
    <w:name w:val="Hyperlink"/>
    <w:uiPriority w:val="99"/>
    <w:rsid w:val="00A020AA"/>
    <w:rPr>
      <w:rFonts w:cs="Times New Roman"/>
      <w:color w:val="5F5F5F"/>
      <w:u w:val="single"/>
    </w:rPr>
  </w:style>
  <w:style w:type="paragraph" w:customStyle="1" w:styleId="KGAPoznmkypodarou">
    <w:name w:val="KGA Poznámky pod čarou"/>
    <w:basedOn w:val="Textpoznpodarou"/>
    <w:link w:val="KGAPoznmkypodarouChar"/>
    <w:qFormat/>
    <w:rsid w:val="00D50AA1"/>
    <w:pPr>
      <w:spacing w:after="0" w:line="240" w:lineRule="auto"/>
      <w:contextualSpacing/>
    </w:pPr>
    <w:rPr>
      <w:rFonts w:ascii="Cambria" w:hAnsi="Cambria"/>
      <w:color w:val="5F5F5F"/>
      <w:sz w:val="16"/>
      <w:szCs w:val="16"/>
      <w:lang w:eastAsia="en-US"/>
    </w:rPr>
  </w:style>
  <w:style w:type="paragraph" w:customStyle="1" w:styleId="KGAPouitliteratura">
    <w:name w:val="KGA Použitá literatura"/>
    <w:link w:val="KGAPouitliteraturaChar"/>
    <w:qFormat/>
    <w:rsid w:val="00D50AA1"/>
    <w:pPr>
      <w:spacing w:after="120"/>
      <w:jc w:val="both"/>
    </w:pPr>
    <w:rPr>
      <w:rFonts w:ascii="Cambria" w:eastAsia="Times New Roman" w:hAnsi="Cambria"/>
      <w:color w:val="5F5F5F"/>
      <w:sz w:val="16"/>
      <w:szCs w:val="16"/>
    </w:rPr>
  </w:style>
  <w:style w:type="character" w:customStyle="1" w:styleId="KGAPoznmkypodarouChar">
    <w:name w:val="KGA Poznámky pod čarou Char"/>
    <w:link w:val="KGAPoznmkypodarou"/>
    <w:rsid w:val="00D50AA1"/>
    <w:rPr>
      <w:rFonts w:ascii="Cambria" w:eastAsia="Times New Roman" w:hAnsi="Cambria" w:cs="Times New Roman"/>
      <w:color w:val="5F5F5F"/>
      <w:sz w:val="16"/>
      <w:szCs w:val="16"/>
      <w:lang w:eastAsia="en-US"/>
    </w:rPr>
  </w:style>
  <w:style w:type="character" w:customStyle="1" w:styleId="KGAPouitliteraturaChar">
    <w:name w:val="KGA Použitá literatura Char"/>
    <w:link w:val="KGAPouitliteratura"/>
    <w:rsid w:val="00D50AA1"/>
    <w:rPr>
      <w:rFonts w:ascii="Cambria" w:eastAsia="Times New Roman" w:hAnsi="Cambria"/>
      <w:color w:val="5F5F5F"/>
      <w:sz w:val="16"/>
      <w:szCs w:val="16"/>
      <w:lang w:val="cs-CZ" w:eastAsia="cs-CZ" w:bidi="ar-SA"/>
    </w:rPr>
  </w:style>
  <w:style w:type="paragraph" w:customStyle="1" w:styleId="Bezmezer1">
    <w:name w:val="Bez mezer1"/>
    <w:qFormat/>
    <w:rsid w:val="00D50AA1"/>
    <w:rPr>
      <w:sz w:val="22"/>
      <w:szCs w:val="22"/>
      <w:lang w:val="en-US" w:eastAsia="en-US"/>
    </w:rPr>
  </w:style>
  <w:style w:type="paragraph" w:customStyle="1" w:styleId="PAGINACE">
    <w:name w:val="PAGINACE"/>
    <w:basedOn w:val="Normln"/>
    <w:link w:val="PAGINACEChar"/>
    <w:qFormat/>
    <w:rsid w:val="00D50AA1"/>
    <w:pPr>
      <w:jc w:val="center"/>
    </w:pPr>
    <w:rPr>
      <w:rFonts w:ascii="Cambria" w:hAnsi="Cambria"/>
      <w:b/>
      <w:color w:val="969696"/>
      <w:sz w:val="20"/>
      <w:szCs w:val="20"/>
      <w:lang w:val="x-none" w:eastAsia="x-none"/>
    </w:rPr>
  </w:style>
  <w:style w:type="character" w:styleId="slostrnky">
    <w:name w:val="page number"/>
    <w:rsid w:val="00A826A8"/>
    <w:rPr>
      <w:rFonts w:ascii="Cambria" w:hAnsi="Cambria"/>
      <w:b/>
      <w:color w:val="292929"/>
      <w:sz w:val="20"/>
    </w:rPr>
  </w:style>
  <w:style w:type="character" w:customStyle="1" w:styleId="PAGINACEChar">
    <w:name w:val="PAGINACE Char"/>
    <w:link w:val="PAGINACE"/>
    <w:rsid w:val="00D50AA1"/>
    <w:rPr>
      <w:rFonts w:ascii="Cambria" w:hAnsi="Cambria"/>
      <w:b/>
      <w:color w:val="969696"/>
    </w:rPr>
  </w:style>
  <w:style w:type="paragraph" w:styleId="Zkladntext">
    <w:name w:val="Body Text"/>
    <w:aliases w:val="Char, Char"/>
    <w:basedOn w:val="Normln"/>
    <w:link w:val="ZkladntextChar"/>
    <w:rsid w:val="007520D7"/>
    <w:pPr>
      <w:ind w:right="792"/>
    </w:pPr>
    <w:rPr>
      <w:rFonts w:eastAsia="Times New Roman"/>
      <w:lang w:val="en-US"/>
    </w:rPr>
  </w:style>
  <w:style w:type="character" w:customStyle="1" w:styleId="ZkladntextChar">
    <w:name w:val="Základní text Char"/>
    <w:aliases w:val="Char Char2, Char Char"/>
    <w:link w:val="Zkladntext"/>
    <w:rsid w:val="007520D7"/>
    <w:rPr>
      <w:rFonts w:ascii="Times New Roman" w:eastAsia="Times New Roman" w:hAnsi="Times New Roman" w:cs="Times New Roman"/>
      <w:sz w:val="24"/>
      <w:szCs w:val="24"/>
      <w:lang w:val="en-US" w:eastAsia="cs-CZ"/>
    </w:rPr>
  </w:style>
  <w:style w:type="paragraph" w:customStyle="1" w:styleId="StylTimesNewRoman12bVpravo127cm">
    <w:name w:val="Styl Times New Roman 12 b. Vpravo:  127 cm"/>
    <w:basedOn w:val="Normln"/>
    <w:rsid w:val="007520D7"/>
    <w:pPr>
      <w:suppressAutoHyphens/>
      <w:ind w:right="720"/>
    </w:pPr>
    <w:rPr>
      <w:szCs w:val="20"/>
      <w:lang w:val="en-US" w:eastAsia="ar-SA"/>
    </w:rPr>
  </w:style>
  <w:style w:type="character" w:styleId="PsacstrojHTML">
    <w:name w:val="HTML Typewriter"/>
    <w:unhideWhenUsed/>
    <w:rsid w:val="007520D7"/>
    <w:rPr>
      <w:rFonts w:ascii="Courier New" w:eastAsia="Times New Roman" w:hAnsi="Courier New" w:cs="Courier New"/>
      <w:sz w:val="20"/>
      <w:szCs w:val="20"/>
    </w:rPr>
  </w:style>
  <w:style w:type="paragraph" w:styleId="FormtovanvHTML">
    <w:name w:val="HTML Preformatted"/>
    <w:basedOn w:val="Normln"/>
    <w:link w:val="FormtovanvHTMLChar"/>
    <w:rsid w:val="00752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eastAsia="x-none"/>
    </w:rPr>
  </w:style>
  <w:style w:type="character" w:customStyle="1" w:styleId="FormtovanvHTMLChar">
    <w:name w:val="Formátovaný v HTML Char"/>
    <w:link w:val="FormtovanvHTML"/>
    <w:rsid w:val="007520D7"/>
    <w:rPr>
      <w:rFonts w:ascii="Courier New" w:eastAsia="Courier New" w:hAnsi="Courier New" w:cs="Times New Roman"/>
      <w:sz w:val="20"/>
      <w:szCs w:val="20"/>
      <w:lang w:val="en-US"/>
    </w:rPr>
  </w:style>
  <w:style w:type="paragraph" w:customStyle="1" w:styleId="Import8">
    <w:name w:val="Import 8"/>
    <w:basedOn w:val="Normln"/>
    <w:rsid w:val="0000109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30" w:lineRule="auto"/>
      <w:textAlignment w:val="baseline"/>
    </w:pPr>
    <w:rPr>
      <w:rFonts w:ascii="Courier New" w:hAnsi="Courier New"/>
      <w:szCs w:val="20"/>
    </w:rPr>
  </w:style>
  <w:style w:type="paragraph" w:customStyle="1" w:styleId="Rozvrendokumentu">
    <w:name w:val="Rozvržení dokumentu"/>
    <w:basedOn w:val="Normln"/>
    <w:link w:val="RozvrendokumentuChar"/>
    <w:semiHidden/>
    <w:unhideWhenUsed/>
    <w:rsid w:val="00001098"/>
    <w:rPr>
      <w:rFonts w:ascii="Tahoma" w:eastAsia="Times New Roman" w:hAnsi="Tahoma"/>
      <w:sz w:val="16"/>
      <w:szCs w:val="16"/>
      <w:lang w:val="x-none"/>
    </w:rPr>
  </w:style>
  <w:style w:type="character" w:customStyle="1" w:styleId="RozvrendokumentuChar">
    <w:name w:val="Rozvržení dokumentu Char"/>
    <w:link w:val="Rozvrendokumentu"/>
    <w:uiPriority w:val="99"/>
    <w:semiHidden/>
    <w:rsid w:val="00001098"/>
    <w:rPr>
      <w:rFonts w:ascii="Tahoma" w:eastAsia="Times New Roman" w:hAnsi="Tahoma" w:cs="Tahoma"/>
      <w:sz w:val="16"/>
      <w:szCs w:val="16"/>
      <w:lang w:eastAsia="cs-CZ"/>
    </w:rPr>
  </w:style>
  <w:style w:type="paragraph" w:customStyle="1" w:styleId="TEXT-ODLIN">
    <w:name w:val="TEXT - ODLIŠNÝ"/>
    <w:next w:val="KGATextzkladn"/>
    <w:link w:val="TEXT-ODLINChar"/>
    <w:qFormat/>
    <w:rsid w:val="00D50AA1"/>
    <w:pPr>
      <w:spacing w:after="120"/>
    </w:pPr>
    <w:rPr>
      <w:rFonts w:eastAsia="Times New Roman"/>
      <w:color w:val="808080"/>
      <w:sz w:val="18"/>
      <w:szCs w:val="18"/>
    </w:rPr>
  </w:style>
  <w:style w:type="character" w:customStyle="1" w:styleId="Nadpis1Char">
    <w:name w:val="Nadpis 1 Char"/>
    <w:link w:val="Nadpis1"/>
    <w:rsid w:val="00D50AA1"/>
    <w:rPr>
      <w:b/>
      <w:bCs/>
      <w:kern w:val="32"/>
      <w:sz w:val="32"/>
      <w:szCs w:val="32"/>
      <w:lang w:val="x-none" w:eastAsia="x-none"/>
    </w:rPr>
  </w:style>
  <w:style w:type="character" w:customStyle="1" w:styleId="TEXT-ODLINChar">
    <w:name w:val="TEXT - ODLIŠNÝ Char"/>
    <w:link w:val="TEXT-ODLIN"/>
    <w:rsid w:val="00D50AA1"/>
    <w:rPr>
      <w:rFonts w:eastAsia="Times New Roman"/>
      <w:color w:val="808080"/>
      <w:sz w:val="18"/>
      <w:szCs w:val="18"/>
      <w:lang w:val="cs-CZ" w:eastAsia="cs-CZ" w:bidi="ar-SA"/>
    </w:rPr>
  </w:style>
  <w:style w:type="character" w:customStyle="1" w:styleId="Nadpis2Char">
    <w:name w:val="Nadpis 2 Char"/>
    <w:link w:val="Nadpis2"/>
    <w:uiPriority w:val="9"/>
    <w:rsid w:val="00D50AA1"/>
    <w:rPr>
      <w:b/>
      <w:bCs/>
      <w:iCs/>
      <w:sz w:val="28"/>
      <w:szCs w:val="28"/>
      <w:lang w:val="x-none" w:eastAsia="x-none"/>
    </w:rPr>
  </w:style>
  <w:style w:type="character" w:customStyle="1" w:styleId="Nadpis3Char">
    <w:name w:val="Nadpis 3 Char"/>
    <w:link w:val="Nadpis3"/>
    <w:uiPriority w:val="9"/>
    <w:rsid w:val="00D50AA1"/>
    <w:rPr>
      <w:b/>
      <w:bCs/>
      <w:sz w:val="24"/>
      <w:szCs w:val="24"/>
      <w:lang w:val="x-none" w:eastAsia="x-none"/>
    </w:rPr>
  </w:style>
  <w:style w:type="character" w:customStyle="1" w:styleId="Nadpis4Char">
    <w:name w:val="Nadpis 4 Char"/>
    <w:link w:val="Nadpis4"/>
    <w:rsid w:val="00D50AA1"/>
    <w:rPr>
      <w:b/>
      <w:bCs/>
      <w:sz w:val="28"/>
      <w:szCs w:val="28"/>
      <w:lang w:val="x-none" w:eastAsia="x-none"/>
    </w:rPr>
  </w:style>
  <w:style w:type="character" w:customStyle="1" w:styleId="Nadpis5Char">
    <w:name w:val="Nadpis 5 Char"/>
    <w:aliases w:val="nečíslovaný nadpis Char"/>
    <w:link w:val="Nadpis5"/>
    <w:rsid w:val="00D50AA1"/>
    <w:rPr>
      <w:b/>
      <w:bCs/>
      <w:i/>
      <w:iCs/>
      <w:sz w:val="26"/>
      <w:szCs w:val="26"/>
      <w:lang w:val="x-none" w:eastAsia="x-none"/>
    </w:rPr>
  </w:style>
  <w:style w:type="character" w:customStyle="1" w:styleId="Nadpis6Char">
    <w:name w:val="Nadpis 6 Char"/>
    <w:link w:val="Nadpis6"/>
    <w:rsid w:val="00D50AA1"/>
    <w:rPr>
      <w:b/>
      <w:bCs/>
      <w:sz w:val="22"/>
      <w:szCs w:val="22"/>
      <w:lang w:val="x-none" w:eastAsia="x-none"/>
    </w:rPr>
  </w:style>
  <w:style w:type="character" w:customStyle="1" w:styleId="Nadpis7Char">
    <w:name w:val="Nadpis 7 Char"/>
    <w:link w:val="Nadpis7"/>
    <w:rsid w:val="00D50AA1"/>
    <w:rPr>
      <w:sz w:val="24"/>
      <w:szCs w:val="24"/>
      <w:lang w:val="x-none" w:eastAsia="x-none"/>
    </w:rPr>
  </w:style>
  <w:style w:type="character" w:customStyle="1" w:styleId="Nadpis8Char">
    <w:name w:val="Nadpis 8 Char"/>
    <w:link w:val="Nadpis8"/>
    <w:rsid w:val="00D50AA1"/>
    <w:rPr>
      <w:i/>
      <w:iCs/>
      <w:sz w:val="24"/>
      <w:szCs w:val="24"/>
      <w:lang w:val="x-none" w:eastAsia="x-none"/>
    </w:rPr>
  </w:style>
  <w:style w:type="character" w:customStyle="1" w:styleId="Nadpis9Char">
    <w:name w:val="Nadpis 9 Char"/>
    <w:link w:val="Nadpis9"/>
    <w:rsid w:val="00D50AA1"/>
    <w:rPr>
      <w:rFonts w:ascii="Arial" w:hAnsi="Arial"/>
      <w:sz w:val="22"/>
      <w:szCs w:val="22"/>
      <w:lang w:val="x-none" w:eastAsia="x-none"/>
    </w:rPr>
  </w:style>
  <w:style w:type="paragraph" w:customStyle="1" w:styleId="title1">
    <w:name w:val="title 1"/>
    <w:basedOn w:val="Normln"/>
    <w:rsid w:val="00FC5D1B"/>
    <w:pPr>
      <w:numPr>
        <w:numId w:val="1"/>
      </w:numPr>
    </w:pPr>
    <w:rPr>
      <w:b/>
      <w:sz w:val="32"/>
    </w:rPr>
  </w:style>
  <w:style w:type="paragraph" w:customStyle="1" w:styleId="title11">
    <w:name w:val="title 1.1"/>
    <w:basedOn w:val="Normln"/>
    <w:rsid w:val="00FC5D1B"/>
    <w:pPr>
      <w:tabs>
        <w:tab w:val="num" w:pos="720"/>
      </w:tabs>
      <w:ind w:left="720" w:hanging="720"/>
    </w:pPr>
    <w:rPr>
      <w:b/>
      <w:sz w:val="28"/>
    </w:rPr>
  </w:style>
  <w:style w:type="paragraph" w:customStyle="1" w:styleId="Stylnadpis11Tun">
    <w:name w:val="Styl nadpis 1.1 + Tučné"/>
    <w:basedOn w:val="Normln"/>
    <w:rsid w:val="00FC5D1B"/>
    <w:pPr>
      <w:tabs>
        <w:tab w:val="num" w:pos="720"/>
      </w:tabs>
      <w:spacing w:before="100" w:after="100" w:line="360" w:lineRule="auto"/>
    </w:pPr>
    <w:rPr>
      <w:rFonts w:cs="Arial"/>
      <w:bCs/>
      <w:i/>
      <w:iCs/>
      <w:sz w:val="28"/>
      <w:szCs w:val="28"/>
    </w:rPr>
  </w:style>
  <w:style w:type="character" w:customStyle="1" w:styleId="atribut">
    <w:name w:val="atribut"/>
    <w:rsid w:val="00FC5D1B"/>
    <w:rPr>
      <w:rFonts w:ascii="Franklin Gothic Book" w:hAnsi="Franklin Gothic Book" w:cs="Arial"/>
      <w:sz w:val="22"/>
    </w:rPr>
  </w:style>
  <w:style w:type="table" w:styleId="Mkatabulky">
    <w:name w:val="Table Grid"/>
    <w:basedOn w:val="Normlntabulka"/>
    <w:uiPriority w:val="39"/>
    <w:rsid w:val="00FC5D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PISKY">
    <w:name w:val="POPISKY"/>
    <w:basedOn w:val="KGATextzkladn"/>
    <w:next w:val="KGATextzkladn"/>
    <w:link w:val="POPISKYChar"/>
    <w:qFormat/>
    <w:rsid w:val="00D50AA1"/>
    <w:rPr>
      <w:color w:val="808080"/>
      <w:sz w:val="16"/>
      <w:szCs w:val="16"/>
    </w:rPr>
  </w:style>
  <w:style w:type="paragraph" w:styleId="Prosttext">
    <w:name w:val="Plain Text"/>
    <w:basedOn w:val="Normln"/>
    <w:link w:val="ProsttextChar"/>
    <w:rsid w:val="00BA0B4E"/>
    <w:rPr>
      <w:rFonts w:ascii="Courier New" w:eastAsia="Times New Roman" w:hAnsi="Courier New"/>
      <w:sz w:val="20"/>
      <w:szCs w:val="20"/>
      <w:lang w:val="x-none"/>
    </w:rPr>
  </w:style>
  <w:style w:type="character" w:customStyle="1" w:styleId="POPISKYChar">
    <w:name w:val="POPISKY Char"/>
    <w:link w:val="POPISKY"/>
    <w:rsid w:val="00D50AA1"/>
    <w:rPr>
      <w:rFonts w:ascii="Cambria" w:eastAsia="Times New Roman" w:hAnsi="Cambria"/>
      <w:color w:val="808080"/>
      <w:sz w:val="16"/>
      <w:szCs w:val="16"/>
      <w:lang w:val="cs-CZ" w:eastAsia="cs-CZ" w:bidi="ar-SA"/>
    </w:rPr>
  </w:style>
  <w:style w:type="character" w:customStyle="1" w:styleId="ProsttextChar">
    <w:name w:val="Prostý text Char"/>
    <w:link w:val="Prosttext"/>
    <w:rsid w:val="00BA0B4E"/>
    <w:rPr>
      <w:rFonts w:ascii="Courier New" w:eastAsia="Times New Roman" w:hAnsi="Courier New" w:cs="Courier New"/>
      <w:sz w:val="20"/>
      <w:szCs w:val="20"/>
      <w:lang w:eastAsia="cs-CZ"/>
    </w:rPr>
  </w:style>
  <w:style w:type="character" w:customStyle="1" w:styleId="it1">
    <w:name w:val="it1"/>
    <w:rsid w:val="00BA0B4E"/>
    <w:rPr>
      <w:i/>
      <w:iCs/>
    </w:rPr>
  </w:style>
  <w:style w:type="character" w:styleId="Siln">
    <w:name w:val="Strong"/>
    <w:qFormat/>
    <w:rsid w:val="00D50AA1"/>
    <w:rPr>
      <w:b w:val="0"/>
      <w:bCs w:val="0"/>
      <w:i w:val="0"/>
      <w:iCs w:val="0"/>
    </w:rPr>
  </w:style>
  <w:style w:type="paragraph" w:customStyle="1" w:styleId="SLOVN">
    <w:name w:val="ČÍSLOVÁNÍ"/>
    <w:basedOn w:val="TEXT-ODLIN"/>
    <w:next w:val="KGATextzkladn"/>
    <w:link w:val="SLOVNChar"/>
    <w:qFormat/>
    <w:rsid w:val="00D50AA1"/>
    <w:pPr>
      <w:spacing w:before="120"/>
    </w:pPr>
  </w:style>
  <w:style w:type="character" w:styleId="Zdraznnjemn">
    <w:name w:val="Subtle Emphasis"/>
    <w:uiPriority w:val="19"/>
    <w:qFormat/>
    <w:rsid w:val="00D50AA1"/>
    <w:rPr>
      <w:iCs/>
      <w:color w:val="5F5F5F"/>
    </w:rPr>
  </w:style>
  <w:style w:type="character" w:customStyle="1" w:styleId="SLOVNChar">
    <w:name w:val="ČÍSLOVÁNÍ Char"/>
    <w:basedOn w:val="TEXT-ODLINChar"/>
    <w:link w:val="SLOVN"/>
    <w:rsid w:val="00D50AA1"/>
    <w:rPr>
      <w:rFonts w:eastAsia="Times New Roman"/>
      <w:color w:val="808080"/>
      <w:sz w:val="18"/>
      <w:szCs w:val="18"/>
      <w:lang w:val="cs-CZ" w:eastAsia="cs-CZ" w:bidi="ar-SA"/>
    </w:rPr>
  </w:style>
  <w:style w:type="paragraph" w:customStyle="1" w:styleId="KGAObsah-kapitoly">
    <w:name w:val="KGA Obsah - kapitoly"/>
    <w:basedOn w:val="KGATextzkladn"/>
    <w:link w:val="KGAObsah-kapitolyChar"/>
    <w:autoRedefine/>
    <w:qFormat/>
    <w:rsid w:val="001830BA"/>
    <w:pPr>
      <w:widowControl w:val="0"/>
      <w:spacing w:after="360"/>
      <w:ind w:firstLine="0"/>
    </w:pPr>
    <w:rPr>
      <w:b/>
      <w:color w:val="292929"/>
      <w:sz w:val="16"/>
      <w:szCs w:val="16"/>
      <w:lang w:val="x-none" w:eastAsia="x-none"/>
    </w:rPr>
  </w:style>
  <w:style w:type="paragraph" w:customStyle="1" w:styleId="KGAJazykovdoklady">
    <w:name w:val="KGA Jazykové doklady"/>
    <w:basedOn w:val="KGATextzkladn"/>
    <w:rsid w:val="005C4153"/>
    <w:pPr>
      <w:spacing w:before="0"/>
      <w:ind w:firstLine="0"/>
    </w:pPr>
    <w:rPr>
      <w:rFonts w:ascii="Calibri" w:hAnsi="Calibri"/>
      <w:color w:val="333333"/>
      <w:sz w:val="16"/>
    </w:rPr>
  </w:style>
  <w:style w:type="character" w:customStyle="1" w:styleId="KGAObsah-kapitolyChar">
    <w:name w:val="KGA Obsah - kapitoly Char"/>
    <w:link w:val="KGAObsah-kapitoly"/>
    <w:rsid w:val="001830BA"/>
    <w:rPr>
      <w:rFonts w:ascii="Cambria" w:eastAsia="Times New Roman" w:hAnsi="Cambria"/>
      <w:b/>
      <w:color w:val="292929"/>
      <w:sz w:val="16"/>
      <w:szCs w:val="16"/>
      <w:lang w:val="x-none" w:eastAsia="x-none"/>
    </w:rPr>
  </w:style>
  <w:style w:type="numbering" w:styleId="1ai">
    <w:name w:val="Outline List 1"/>
    <w:basedOn w:val="Bezseznamu"/>
    <w:rsid w:val="001E0B67"/>
    <w:pPr>
      <w:numPr>
        <w:numId w:val="2"/>
      </w:numPr>
    </w:pPr>
  </w:style>
  <w:style w:type="character" w:styleId="Sledovanodkaz">
    <w:name w:val="FollowedHyperlink"/>
    <w:rsid w:val="00D8576D"/>
    <w:rPr>
      <w:color w:val="800080"/>
      <w:u w:val="single"/>
    </w:rPr>
  </w:style>
  <w:style w:type="paragraph" w:customStyle="1" w:styleId="KGATabulka-oznaen">
    <w:name w:val="KGA Tabulka - označení"/>
    <w:basedOn w:val="KGATextzkladn"/>
    <w:rsid w:val="00F93913"/>
    <w:pPr>
      <w:widowControl w:val="0"/>
      <w:spacing w:before="240"/>
      <w:ind w:firstLine="0"/>
      <w:outlineLvl w:val="0"/>
    </w:pPr>
    <w:rPr>
      <w:color w:val="5F5F5F"/>
      <w:sz w:val="16"/>
    </w:rPr>
  </w:style>
  <w:style w:type="paragraph" w:customStyle="1" w:styleId="Petit">
    <w:name w:val="Petit"/>
    <w:basedOn w:val="KGATextzkladn"/>
    <w:rsid w:val="00E1259A"/>
    <w:pPr>
      <w:spacing w:before="240" w:after="240"/>
    </w:pPr>
    <w:rPr>
      <w:color w:val="333333"/>
      <w:sz w:val="16"/>
      <w:szCs w:val="16"/>
    </w:rPr>
  </w:style>
  <w:style w:type="paragraph" w:styleId="Normlnweb">
    <w:name w:val="Normal (Web)"/>
    <w:basedOn w:val="Normln"/>
    <w:uiPriority w:val="99"/>
    <w:rsid w:val="00A54405"/>
    <w:pPr>
      <w:spacing w:before="100" w:beforeAutospacing="1" w:after="100" w:afterAutospacing="1"/>
    </w:pPr>
  </w:style>
  <w:style w:type="paragraph" w:styleId="Textbubliny">
    <w:name w:val="Balloon Text"/>
    <w:basedOn w:val="Normln"/>
    <w:link w:val="TextbublinyChar"/>
    <w:uiPriority w:val="99"/>
    <w:rsid w:val="00A25D9E"/>
    <w:rPr>
      <w:rFonts w:ascii="Tahoma" w:hAnsi="Tahoma"/>
      <w:sz w:val="16"/>
      <w:szCs w:val="16"/>
      <w:lang w:val="x-none" w:eastAsia="x-none"/>
    </w:rPr>
  </w:style>
  <w:style w:type="paragraph" w:customStyle="1" w:styleId="KGAObsah-nzevlnku">
    <w:name w:val="KGA Obsah - název článku"/>
    <w:next w:val="KGAObsah-podnzevlnku"/>
    <w:link w:val="KGAObsah-nzevlnkuChar"/>
    <w:qFormat/>
    <w:rsid w:val="00514443"/>
    <w:pPr>
      <w:spacing w:after="60"/>
    </w:pPr>
    <w:rPr>
      <w:rFonts w:ascii="Cambria" w:eastAsia="Times New Roman" w:hAnsi="Cambria"/>
      <w:color w:val="292929"/>
      <w:szCs w:val="18"/>
    </w:rPr>
  </w:style>
  <w:style w:type="paragraph" w:customStyle="1" w:styleId="KGAObsah-podnzevlnku">
    <w:name w:val="KGA Obsah - podnázev článku"/>
    <w:link w:val="KGAObsah-podnzevlnkuChar"/>
    <w:qFormat/>
    <w:rsid w:val="00D50AA1"/>
    <w:rPr>
      <w:rFonts w:ascii="Cambria" w:eastAsia="Times New Roman" w:hAnsi="Cambria"/>
      <w:b/>
      <w:color w:val="000000"/>
      <w:sz w:val="16"/>
      <w:szCs w:val="18"/>
    </w:rPr>
  </w:style>
  <w:style w:type="character" w:customStyle="1" w:styleId="KGAObsah-nzevlnkuChar">
    <w:name w:val="KGA Obsah - název článku Char"/>
    <w:link w:val="KGAObsah-nzevlnku"/>
    <w:rsid w:val="00514443"/>
    <w:rPr>
      <w:rFonts w:ascii="Cambria" w:eastAsia="Times New Roman" w:hAnsi="Cambria"/>
      <w:color w:val="292929"/>
      <w:szCs w:val="18"/>
    </w:rPr>
  </w:style>
  <w:style w:type="paragraph" w:customStyle="1" w:styleId="KGAObsah-paginace">
    <w:name w:val="KGA Obsah - paginace"/>
    <w:next w:val="KGAObsah-autor"/>
    <w:link w:val="KGAObsah-paginaceChar"/>
    <w:autoRedefine/>
    <w:qFormat/>
    <w:rsid w:val="00D50AA1"/>
    <w:rPr>
      <w:rFonts w:ascii="Cambria" w:eastAsia="Times New Roman" w:hAnsi="Cambria"/>
      <w:b/>
      <w:color w:val="5F5F5F"/>
      <w:sz w:val="16"/>
      <w:szCs w:val="18"/>
    </w:rPr>
  </w:style>
  <w:style w:type="character" w:customStyle="1" w:styleId="KGAObsah-podnzevlnkuChar">
    <w:name w:val="KGA Obsah - podnázev článku Char"/>
    <w:link w:val="KGAObsah-podnzevlnku"/>
    <w:rsid w:val="00D50AA1"/>
    <w:rPr>
      <w:rFonts w:ascii="Cambria" w:eastAsia="Times New Roman" w:hAnsi="Cambria"/>
      <w:b/>
      <w:color w:val="000000"/>
      <w:sz w:val="16"/>
      <w:szCs w:val="18"/>
      <w:lang w:val="cs-CZ" w:eastAsia="cs-CZ" w:bidi="ar-SA"/>
    </w:rPr>
  </w:style>
  <w:style w:type="paragraph" w:customStyle="1" w:styleId="KGAObsah-autor">
    <w:name w:val="KGA Obsah - autor"/>
    <w:basedOn w:val="KGAAutor"/>
    <w:next w:val="KGAObsah-nzevlnku"/>
    <w:link w:val="KGAObsah-autorChar"/>
    <w:autoRedefine/>
    <w:qFormat/>
    <w:rsid w:val="004F5739"/>
    <w:pPr>
      <w:spacing w:before="60" w:after="240" w:line="240" w:lineRule="auto"/>
    </w:pPr>
    <w:rPr>
      <w:iCs/>
      <w:color w:val="808080"/>
      <w:lang w:val="en-US" w:eastAsia="x-none"/>
    </w:rPr>
  </w:style>
  <w:style w:type="character" w:customStyle="1" w:styleId="KGAObsah-paginaceChar">
    <w:name w:val="KGA Obsah - paginace Char"/>
    <w:link w:val="KGAObsah-paginace"/>
    <w:rsid w:val="00D50AA1"/>
    <w:rPr>
      <w:rFonts w:ascii="Cambria" w:eastAsia="Times New Roman" w:hAnsi="Cambria"/>
      <w:b/>
      <w:color w:val="5F5F5F"/>
      <w:sz w:val="16"/>
      <w:szCs w:val="18"/>
      <w:lang w:val="cs-CZ" w:eastAsia="cs-CZ" w:bidi="ar-SA"/>
    </w:rPr>
  </w:style>
  <w:style w:type="character" w:customStyle="1" w:styleId="KGAObsah-autorChar">
    <w:name w:val="KGA Obsah - autor Char"/>
    <w:link w:val="KGAObsah-autor"/>
    <w:rsid w:val="004F5739"/>
    <w:rPr>
      <w:rFonts w:ascii="Cambria" w:eastAsia="Times New Roman" w:hAnsi="Cambria"/>
      <w:i/>
      <w:iCs/>
      <w:color w:val="808080"/>
      <w:lang w:val="en-US" w:eastAsia="x-none"/>
    </w:rPr>
  </w:style>
  <w:style w:type="character" w:styleId="Zvraznn">
    <w:name w:val="Emphasis"/>
    <w:uiPriority w:val="20"/>
    <w:qFormat/>
    <w:rsid w:val="00D50AA1"/>
    <w:rPr>
      <w:b/>
      <w:bCs/>
      <w:i w:val="0"/>
      <w:iCs w:val="0"/>
    </w:rPr>
  </w:style>
  <w:style w:type="character" w:customStyle="1" w:styleId="Funotenzeichen">
    <w:name w:val="Fußnotenzeichen"/>
    <w:rsid w:val="001F1A5C"/>
    <w:rPr>
      <w:vertAlign w:val="superscript"/>
    </w:rPr>
  </w:style>
  <w:style w:type="character" w:customStyle="1" w:styleId="i1">
    <w:name w:val="i1"/>
    <w:rsid w:val="001F1A5C"/>
    <w:rPr>
      <w:i/>
      <w:iCs/>
    </w:rPr>
  </w:style>
  <w:style w:type="character" w:customStyle="1" w:styleId="Znakapoznpodarou1">
    <w:name w:val="Značka pozn. pod čarou1"/>
    <w:rsid w:val="001F1A5C"/>
    <w:rPr>
      <w:vertAlign w:val="superscript"/>
    </w:rPr>
  </w:style>
  <w:style w:type="paragraph" w:customStyle="1" w:styleId="Lteraturverzeichnis">
    <w:name w:val="Lteraturverzeichnis"/>
    <w:basedOn w:val="Normln"/>
    <w:rsid w:val="00F93C8A"/>
    <w:pPr>
      <w:suppressAutoHyphens/>
      <w:ind w:left="284" w:hanging="284"/>
    </w:pPr>
    <w:rPr>
      <w:rFonts w:ascii="TAccents" w:hAnsi="TAccents"/>
      <w:lang w:val="de-CH" w:eastAsia="ar-SA"/>
    </w:rPr>
  </w:style>
  <w:style w:type="character" w:customStyle="1" w:styleId="apple-style-span">
    <w:name w:val="apple-style-span"/>
    <w:basedOn w:val="Standardnpsmoodstavce"/>
    <w:rsid w:val="009E4CA5"/>
  </w:style>
  <w:style w:type="paragraph" w:styleId="Seznamsodrkami">
    <w:name w:val="List Bullet"/>
    <w:basedOn w:val="Normln"/>
    <w:uiPriority w:val="99"/>
    <w:rsid w:val="009E4CA5"/>
    <w:pPr>
      <w:tabs>
        <w:tab w:val="num" w:pos="360"/>
      </w:tabs>
      <w:ind w:left="360" w:hanging="360"/>
    </w:pPr>
    <w:rPr>
      <w:lang w:val="de-DE" w:eastAsia="de-DE"/>
    </w:rPr>
  </w:style>
  <w:style w:type="character" w:customStyle="1" w:styleId="apple-converted-space">
    <w:name w:val="apple-converted-space"/>
    <w:basedOn w:val="Standardnpsmoodstavce"/>
    <w:rsid w:val="009E4CA5"/>
  </w:style>
  <w:style w:type="character" w:customStyle="1" w:styleId="text">
    <w:name w:val="text"/>
    <w:basedOn w:val="Standardnpsmoodstavce"/>
    <w:rsid w:val="009E4CA5"/>
  </w:style>
  <w:style w:type="character" w:customStyle="1" w:styleId="Znakypropoznmkupodarou">
    <w:name w:val="Znaky pro poznámku pod čarou"/>
    <w:rsid w:val="00290C8A"/>
  </w:style>
  <w:style w:type="paragraph" w:customStyle="1" w:styleId="Obsahtabulky">
    <w:name w:val="Obsah tabulky"/>
    <w:basedOn w:val="Normln"/>
    <w:rsid w:val="00290C8A"/>
    <w:pPr>
      <w:widowControl w:val="0"/>
      <w:suppressLineNumbers/>
      <w:suppressAutoHyphens/>
    </w:pPr>
    <w:rPr>
      <w:rFonts w:eastAsia="DejaVu Sans" w:cs="DejaVu Sans"/>
      <w:kern w:val="1"/>
      <w:lang w:eastAsia="hi-IN" w:bidi="hi-IN"/>
    </w:rPr>
  </w:style>
  <w:style w:type="paragraph" w:styleId="Zkladntext3">
    <w:name w:val="Body Text 3"/>
    <w:basedOn w:val="Normln"/>
    <w:link w:val="Zkladntext3Char"/>
    <w:rsid w:val="00573393"/>
    <w:pPr>
      <w:spacing w:after="120"/>
    </w:pPr>
    <w:rPr>
      <w:rFonts w:eastAsia="Times New Roman"/>
      <w:sz w:val="16"/>
      <w:szCs w:val="16"/>
      <w:lang w:val="x-none" w:eastAsia="x-none"/>
    </w:rPr>
  </w:style>
  <w:style w:type="character" w:customStyle="1" w:styleId="Zkladntext3Char">
    <w:name w:val="Základní text 3 Char"/>
    <w:link w:val="Zkladntext3"/>
    <w:rsid w:val="00573393"/>
    <w:rPr>
      <w:rFonts w:ascii="Times New Roman" w:eastAsia="Times New Roman" w:hAnsi="Times New Roman"/>
      <w:sz w:val="16"/>
      <w:szCs w:val="16"/>
    </w:rPr>
  </w:style>
  <w:style w:type="paragraph" w:styleId="Zkladntext2">
    <w:name w:val="Body Text 2"/>
    <w:basedOn w:val="Normln"/>
    <w:link w:val="Zkladntext2Char"/>
    <w:rsid w:val="007C007D"/>
    <w:pPr>
      <w:spacing w:after="120" w:line="480" w:lineRule="auto"/>
    </w:pPr>
    <w:rPr>
      <w:rFonts w:eastAsia="Times New Roman"/>
      <w:lang w:val="x-none" w:eastAsia="x-none"/>
    </w:rPr>
  </w:style>
  <w:style w:type="character" w:customStyle="1" w:styleId="Zkladntext2Char">
    <w:name w:val="Základní text 2 Char"/>
    <w:link w:val="Zkladntext2"/>
    <w:rsid w:val="007C007D"/>
    <w:rPr>
      <w:rFonts w:ascii="Times New Roman" w:eastAsia="Times New Roman" w:hAnsi="Times New Roman"/>
      <w:sz w:val="24"/>
      <w:szCs w:val="24"/>
    </w:rPr>
  </w:style>
  <w:style w:type="paragraph" w:customStyle="1" w:styleId="Standard">
    <w:name w:val="Standard"/>
    <w:rsid w:val="002A115B"/>
    <w:pPr>
      <w:suppressAutoHyphens/>
      <w:overflowPunct w:val="0"/>
      <w:autoSpaceDN w:val="0"/>
      <w:textAlignment w:val="baseline"/>
    </w:pPr>
    <w:rPr>
      <w:rFonts w:ascii="Times New Roman" w:eastAsia="Times New Roman" w:hAnsi="Times New Roman"/>
      <w:kern w:val="3"/>
      <w:lang w:val="pl-PL" w:eastAsia="ar-SA"/>
    </w:rPr>
  </w:style>
  <w:style w:type="character" w:customStyle="1" w:styleId="Internetlink">
    <w:name w:val="Internet link"/>
    <w:rsid w:val="002A115B"/>
    <w:rPr>
      <w:rFonts w:cs="Times New Roman"/>
      <w:color w:val="0000FF"/>
      <w:u w:val="single"/>
    </w:rPr>
  </w:style>
  <w:style w:type="paragraph" w:customStyle="1" w:styleId="Nadpis21">
    <w:name w:val="Nadpis 21"/>
    <w:basedOn w:val="Standard"/>
    <w:next w:val="Normln"/>
    <w:rsid w:val="008B39D2"/>
    <w:pPr>
      <w:keepNext/>
      <w:spacing w:before="240" w:after="60"/>
      <w:outlineLvl w:val="1"/>
    </w:pPr>
    <w:rPr>
      <w:rFonts w:ascii="Arial" w:hAnsi="Arial"/>
      <w:b/>
      <w:i/>
      <w:sz w:val="24"/>
    </w:rPr>
  </w:style>
  <w:style w:type="paragraph" w:customStyle="1" w:styleId="Zwykytekst2">
    <w:name w:val="Zwykły tekst2"/>
    <w:basedOn w:val="Standard"/>
    <w:rsid w:val="008B39D2"/>
    <w:rPr>
      <w:rFonts w:ascii="Courier New" w:hAnsi="Courier New" w:cs="Courier New"/>
    </w:rPr>
  </w:style>
  <w:style w:type="paragraph" w:styleId="Titulek">
    <w:name w:val="caption"/>
    <w:basedOn w:val="Standard"/>
    <w:link w:val="TitulekChar"/>
    <w:unhideWhenUsed/>
    <w:qFormat/>
    <w:rsid w:val="008B39D2"/>
    <w:pPr>
      <w:suppressAutoHyphens w:val="0"/>
      <w:overflowPunct/>
      <w:autoSpaceDN/>
      <w:textAlignment w:val="auto"/>
    </w:pPr>
    <w:rPr>
      <w:rFonts w:ascii="Calibri" w:eastAsia="Calibri" w:hAnsi="Calibri"/>
      <w:b/>
      <w:bCs/>
      <w:color w:val="4F81BD"/>
      <w:kern w:val="0"/>
      <w:sz w:val="18"/>
      <w:szCs w:val="18"/>
      <w:lang w:val="x-none" w:eastAsia="x-none"/>
    </w:rPr>
  </w:style>
  <w:style w:type="paragraph" w:styleId="Odstavecseseznamem">
    <w:name w:val="List Paragraph"/>
    <w:basedOn w:val="Standard"/>
    <w:uiPriority w:val="34"/>
    <w:qFormat/>
    <w:rsid w:val="008B39D2"/>
    <w:pPr>
      <w:suppressAutoHyphens w:val="0"/>
      <w:overflowPunct/>
      <w:autoSpaceDN/>
      <w:ind w:left="720"/>
      <w:contextualSpacing/>
      <w:textAlignment w:val="auto"/>
    </w:pPr>
    <w:rPr>
      <w:rFonts w:ascii="Calibri" w:eastAsia="Calibri" w:hAnsi="Calibri"/>
      <w:kern w:val="0"/>
      <w:lang w:val="cs-CZ" w:eastAsia="en-US"/>
    </w:rPr>
  </w:style>
  <w:style w:type="paragraph" w:customStyle="1" w:styleId="Footnote">
    <w:name w:val="Footnote"/>
    <w:basedOn w:val="Standard"/>
    <w:rsid w:val="008B39D2"/>
    <w:pPr>
      <w:suppressLineNumbers/>
      <w:ind w:left="283" w:hanging="283"/>
    </w:pPr>
  </w:style>
  <w:style w:type="character" w:customStyle="1" w:styleId="Heading2Char">
    <w:name w:val="Heading 2 Char"/>
    <w:rsid w:val="008B39D2"/>
    <w:rPr>
      <w:rFonts w:ascii="Arial" w:hAnsi="Arial" w:cs="Times New Roman"/>
      <w:b/>
      <w:i/>
      <w:sz w:val="20"/>
      <w:szCs w:val="20"/>
      <w:lang w:eastAsia="ar-SA" w:bidi="ar-SA"/>
    </w:rPr>
  </w:style>
  <w:style w:type="character" w:customStyle="1" w:styleId="longtext">
    <w:name w:val="long_text"/>
    <w:basedOn w:val="Standardnpsmoodstavce"/>
    <w:rsid w:val="006512DF"/>
  </w:style>
  <w:style w:type="paragraph" w:styleId="slovanseznam">
    <w:name w:val="List Number"/>
    <w:basedOn w:val="Normln"/>
    <w:rsid w:val="006512DF"/>
    <w:pPr>
      <w:spacing w:line="360" w:lineRule="auto"/>
      <w:jc w:val="both"/>
    </w:pPr>
  </w:style>
  <w:style w:type="paragraph" w:styleId="Normlnodsazen">
    <w:name w:val="Normal Indent"/>
    <w:basedOn w:val="Normln"/>
    <w:link w:val="NormlnodsazenChar"/>
    <w:rsid w:val="006512DF"/>
    <w:pPr>
      <w:spacing w:line="360" w:lineRule="auto"/>
      <w:ind w:left="708"/>
      <w:jc w:val="both"/>
    </w:pPr>
    <w:rPr>
      <w:rFonts w:eastAsia="Times New Roman"/>
      <w:lang w:val="x-none" w:eastAsia="x-none"/>
    </w:rPr>
  </w:style>
  <w:style w:type="character" w:customStyle="1" w:styleId="NormlnodsazenChar">
    <w:name w:val="Normální odsazený Char"/>
    <w:link w:val="Normlnodsazen"/>
    <w:rsid w:val="006512DF"/>
    <w:rPr>
      <w:rFonts w:ascii="Times New Roman" w:eastAsia="Times New Roman" w:hAnsi="Times New Roman"/>
      <w:sz w:val="24"/>
      <w:szCs w:val="24"/>
    </w:rPr>
  </w:style>
  <w:style w:type="character" w:customStyle="1" w:styleId="TitulekChar">
    <w:name w:val="Titulek Char"/>
    <w:link w:val="Titulek"/>
    <w:rsid w:val="006512DF"/>
    <w:rPr>
      <w:b/>
      <w:bCs/>
      <w:color w:val="4F81BD"/>
      <w:sz w:val="18"/>
      <w:szCs w:val="18"/>
    </w:rPr>
  </w:style>
  <w:style w:type="paragraph" w:customStyle="1" w:styleId="tabulka">
    <w:name w:val="tabulka"/>
    <w:basedOn w:val="Titulek"/>
    <w:link w:val="tabulkaChar"/>
    <w:rsid w:val="006512DF"/>
    <w:pPr>
      <w:spacing w:line="360" w:lineRule="auto"/>
      <w:jc w:val="both"/>
    </w:pPr>
    <w:rPr>
      <w:sz w:val="22"/>
    </w:rPr>
  </w:style>
  <w:style w:type="character" w:customStyle="1" w:styleId="tabulkaChar">
    <w:name w:val="tabulka Char"/>
    <w:link w:val="tabulka"/>
    <w:rsid w:val="006512DF"/>
    <w:rPr>
      <w:b/>
      <w:bCs/>
      <w:color w:val="4F81BD"/>
      <w:sz w:val="22"/>
      <w:szCs w:val="18"/>
    </w:rPr>
  </w:style>
  <w:style w:type="paragraph" w:styleId="Zkladntextodsazen">
    <w:name w:val="Body Text Indent"/>
    <w:basedOn w:val="Normln"/>
    <w:link w:val="ZkladntextodsazenChar"/>
    <w:rsid w:val="006512DF"/>
    <w:pPr>
      <w:autoSpaceDE w:val="0"/>
      <w:autoSpaceDN w:val="0"/>
      <w:jc w:val="both"/>
    </w:pPr>
    <w:rPr>
      <w:rFonts w:eastAsia="Times New Roman"/>
      <w:lang w:val="x-none" w:eastAsia="x-none"/>
    </w:rPr>
  </w:style>
  <w:style w:type="character" w:customStyle="1" w:styleId="ZkladntextodsazenChar">
    <w:name w:val="Základní text odsazený Char"/>
    <w:link w:val="Zkladntextodsazen"/>
    <w:rsid w:val="006512DF"/>
    <w:rPr>
      <w:rFonts w:ascii="Times New Roman" w:eastAsia="Times New Roman" w:hAnsi="Times New Roman"/>
      <w:sz w:val="24"/>
      <w:szCs w:val="24"/>
    </w:rPr>
  </w:style>
  <w:style w:type="paragraph" w:customStyle="1" w:styleId="Normal1">
    <w:name w:val="Normal1"/>
    <w:basedOn w:val="Normln"/>
    <w:rsid w:val="006512DF"/>
    <w:pPr>
      <w:overflowPunct w:val="0"/>
      <w:autoSpaceDE w:val="0"/>
      <w:autoSpaceDN w:val="0"/>
      <w:adjustRightInd w:val="0"/>
      <w:ind w:left="709" w:hanging="709"/>
      <w:jc w:val="both"/>
      <w:textAlignment w:val="baseline"/>
    </w:pPr>
    <w:rPr>
      <w:rFonts w:ascii="Arial" w:hAnsi="Arial"/>
      <w:sz w:val="20"/>
      <w:szCs w:val="20"/>
    </w:rPr>
  </w:style>
  <w:style w:type="character" w:customStyle="1" w:styleId="object">
    <w:name w:val="object"/>
    <w:rsid w:val="006512DF"/>
    <w:rPr>
      <w:rFonts w:ascii="Verdana" w:hAnsi="Verdana" w:hint="default"/>
      <w:color w:val="333333"/>
      <w:sz w:val="18"/>
      <w:szCs w:val="18"/>
    </w:rPr>
  </w:style>
  <w:style w:type="paragraph" w:styleId="z-Zatekformule">
    <w:name w:val="HTML Top of Form"/>
    <w:basedOn w:val="Normln"/>
    <w:next w:val="Normln"/>
    <w:link w:val="z-ZatekformuleChar"/>
    <w:hidden/>
    <w:rsid w:val="006512DF"/>
    <w:pPr>
      <w:pBdr>
        <w:bottom w:val="single" w:sz="6" w:space="1" w:color="auto"/>
      </w:pBdr>
      <w:jc w:val="center"/>
    </w:pPr>
    <w:rPr>
      <w:rFonts w:ascii="Arial" w:eastAsia="Times New Roman" w:hAnsi="Arial"/>
      <w:vanish/>
      <w:color w:val="000000"/>
      <w:sz w:val="16"/>
      <w:szCs w:val="16"/>
      <w:lang w:val="x-none" w:eastAsia="x-none"/>
    </w:rPr>
  </w:style>
  <w:style w:type="character" w:customStyle="1" w:styleId="z-ZatekformuleChar">
    <w:name w:val="z-Začátek formuláře Char"/>
    <w:link w:val="z-Zatekformule"/>
    <w:rsid w:val="006512DF"/>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rsid w:val="006512DF"/>
    <w:pPr>
      <w:pBdr>
        <w:top w:val="single" w:sz="6" w:space="1" w:color="auto"/>
      </w:pBdr>
      <w:jc w:val="center"/>
    </w:pPr>
    <w:rPr>
      <w:rFonts w:ascii="Arial" w:eastAsia="Times New Roman" w:hAnsi="Arial"/>
      <w:vanish/>
      <w:color w:val="000000"/>
      <w:sz w:val="16"/>
      <w:szCs w:val="16"/>
      <w:lang w:val="x-none" w:eastAsia="x-none"/>
    </w:rPr>
  </w:style>
  <w:style w:type="character" w:customStyle="1" w:styleId="z-KonecformuleChar">
    <w:name w:val="z-Konec formuláře Char"/>
    <w:link w:val="z-Konecformule"/>
    <w:rsid w:val="006512DF"/>
    <w:rPr>
      <w:rFonts w:ascii="Arial" w:eastAsia="Times New Roman" w:hAnsi="Arial" w:cs="Arial"/>
      <w:vanish/>
      <w:color w:val="000000"/>
      <w:sz w:val="16"/>
      <w:szCs w:val="16"/>
    </w:rPr>
  </w:style>
  <w:style w:type="character" w:customStyle="1" w:styleId="translationdiv">
    <w:name w:val="translationdiv"/>
    <w:basedOn w:val="Standardnpsmoodstavce"/>
    <w:rsid w:val="006512DF"/>
  </w:style>
  <w:style w:type="paragraph" w:styleId="Obsah2">
    <w:name w:val="toc 2"/>
    <w:basedOn w:val="Normln"/>
    <w:next w:val="Normln"/>
    <w:autoRedefine/>
    <w:rsid w:val="006512DF"/>
    <w:pPr>
      <w:spacing w:line="360" w:lineRule="auto"/>
      <w:ind w:left="240"/>
      <w:jc w:val="both"/>
    </w:pPr>
  </w:style>
  <w:style w:type="character" w:styleId="Odkaznakoment">
    <w:name w:val="annotation reference"/>
    <w:uiPriority w:val="99"/>
    <w:rsid w:val="006512DF"/>
    <w:rPr>
      <w:sz w:val="16"/>
      <w:szCs w:val="16"/>
    </w:rPr>
  </w:style>
  <w:style w:type="paragraph" w:styleId="Textkomente">
    <w:name w:val="annotation text"/>
    <w:basedOn w:val="Normln"/>
    <w:link w:val="TextkomenteChar"/>
    <w:uiPriority w:val="99"/>
    <w:rsid w:val="006512DF"/>
    <w:pPr>
      <w:spacing w:line="360" w:lineRule="auto"/>
      <w:jc w:val="both"/>
    </w:pPr>
    <w:rPr>
      <w:rFonts w:eastAsia="Times New Roman"/>
      <w:sz w:val="20"/>
      <w:szCs w:val="20"/>
      <w:lang w:val="x-none" w:eastAsia="x-none"/>
    </w:rPr>
  </w:style>
  <w:style w:type="character" w:customStyle="1" w:styleId="TextkomenteChar">
    <w:name w:val="Text komentáře Char"/>
    <w:link w:val="Textkomente"/>
    <w:uiPriority w:val="99"/>
    <w:rsid w:val="006512DF"/>
    <w:rPr>
      <w:rFonts w:ascii="Times New Roman" w:eastAsia="Times New Roman" w:hAnsi="Times New Roman"/>
    </w:rPr>
  </w:style>
  <w:style w:type="paragraph" w:styleId="Pedmtkomente">
    <w:name w:val="annotation subject"/>
    <w:basedOn w:val="Textkomente"/>
    <w:next w:val="Textkomente"/>
    <w:link w:val="PedmtkomenteChar"/>
    <w:uiPriority w:val="99"/>
    <w:rsid w:val="006512DF"/>
    <w:rPr>
      <w:b/>
      <w:bCs/>
    </w:rPr>
  </w:style>
  <w:style w:type="character" w:customStyle="1" w:styleId="PedmtkomenteChar">
    <w:name w:val="Předmět komentáře Char"/>
    <w:link w:val="Pedmtkomente"/>
    <w:uiPriority w:val="99"/>
    <w:rsid w:val="006512DF"/>
    <w:rPr>
      <w:rFonts w:ascii="Times New Roman" w:eastAsia="Times New Roman" w:hAnsi="Times New Roman"/>
      <w:b/>
      <w:bCs/>
    </w:rPr>
  </w:style>
  <w:style w:type="character" w:customStyle="1" w:styleId="Absatz-Standardschriftart">
    <w:name w:val="Absatz-Standardschriftart"/>
    <w:rsid w:val="006E0793"/>
  </w:style>
  <w:style w:type="character" w:customStyle="1" w:styleId="WW-Absatz-Standardschriftart">
    <w:name w:val="WW-Absatz-Standardschriftart"/>
    <w:rsid w:val="006E0793"/>
  </w:style>
  <w:style w:type="character" w:customStyle="1" w:styleId="WW-Absatz-Standardschriftart1">
    <w:name w:val="WW-Absatz-Standardschriftart1"/>
    <w:rsid w:val="006E0793"/>
  </w:style>
  <w:style w:type="character" w:customStyle="1" w:styleId="WW-Absatz-Standardschriftart11">
    <w:name w:val="WW-Absatz-Standardschriftart11"/>
    <w:rsid w:val="006E0793"/>
  </w:style>
  <w:style w:type="character" w:customStyle="1" w:styleId="WW-Absatz-Standardschriftart111">
    <w:name w:val="WW-Absatz-Standardschriftart111"/>
    <w:rsid w:val="006E0793"/>
  </w:style>
  <w:style w:type="character" w:customStyle="1" w:styleId="WW-Absatz-Standardschriftart1111">
    <w:name w:val="WW-Absatz-Standardschriftart1111"/>
    <w:rsid w:val="006E0793"/>
  </w:style>
  <w:style w:type="character" w:customStyle="1" w:styleId="WW8Num1z0">
    <w:name w:val="WW8Num1z0"/>
    <w:rsid w:val="006E0793"/>
    <w:rPr>
      <w:rFonts w:ascii="Symbol" w:hAnsi="Symbol" w:cs="OpenSymbol"/>
    </w:rPr>
  </w:style>
  <w:style w:type="character" w:customStyle="1" w:styleId="WW-Absatz-Standardschriftart11111">
    <w:name w:val="WW-Absatz-Standardschriftart11111"/>
    <w:rsid w:val="006E0793"/>
  </w:style>
  <w:style w:type="character" w:customStyle="1" w:styleId="WW-Absatz-Standardschriftart111111">
    <w:name w:val="WW-Absatz-Standardschriftart111111"/>
    <w:rsid w:val="006E0793"/>
  </w:style>
  <w:style w:type="character" w:customStyle="1" w:styleId="WW-Absatz-Standardschriftart1111111">
    <w:name w:val="WW-Absatz-Standardschriftart1111111"/>
    <w:rsid w:val="006E0793"/>
  </w:style>
  <w:style w:type="character" w:customStyle="1" w:styleId="Standardnpsmoodstavce1">
    <w:name w:val="Standardní písmo odstavce1"/>
    <w:rsid w:val="006E0793"/>
  </w:style>
  <w:style w:type="character" w:customStyle="1" w:styleId="Symbolyproslovn">
    <w:name w:val="Symboly pro číslování"/>
    <w:rsid w:val="006E0793"/>
  </w:style>
  <w:style w:type="character" w:customStyle="1" w:styleId="Odrky">
    <w:name w:val="Odrážky"/>
    <w:rsid w:val="006E0793"/>
    <w:rPr>
      <w:rFonts w:ascii="OpenSymbol" w:eastAsia="OpenSymbol" w:hAnsi="OpenSymbol" w:cs="OpenSymbol"/>
    </w:rPr>
  </w:style>
  <w:style w:type="character" w:customStyle="1" w:styleId="Znakyprovysvtlivky">
    <w:name w:val="Znaky pro vysvětlivky"/>
    <w:rsid w:val="006E0793"/>
    <w:rPr>
      <w:vertAlign w:val="superscript"/>
    </w:rPr>
  </w:style>
  <w:style w:type="character" w:customStyle="1" w:styleId="WW-Znakyprovysvtlivky">
    <w:name w:val="WW-Znaky pro vysvětlivky"/>
    <w:rsid w:val="006E0793"/>
  </w:style>
  <w:style w:type="character" w:styleId="Odkaznavysvtlivky">
    <w:name w:val="endnote reference"/>
    <w:rsid w:val="006E0793"/>
    <w:rPr>
      <w:vertAlign w:val="superscript"/>
    </w:rPr>
  </w:style>
  <w:style w:type="paragraph" w:customStyle="1" w:styleId="Nadpis">
    <w:name w:val="Nadpis"/>
    <w:basedOn w:val="Normln"/>
    <w:next w:val="Zkladntext"/>
    <w:rsid w:val="006E0793"/>
    <w:pPr>
      <w:keepNext/>
      <w:suppressAutoHyphens/>
      <w:spacing w:before="240" w:after="120"/>
    </w:pPr>
    <w:rPr>
      <w:rFonts w:ascii="Arial" w:eastAsia="DejaVu Sans" w:hAnsi="Arial" w:cs="DejaVu Sans"/>
      <w:sz w:val="28"/>
      <w:szCs w:val="28"/>
      <w:lang w:eastAsia="ar-SA"/>
    </w:rPr>
  </w:style>
  <w:style w:type="paragraph" w:styleId="Seznam">
    <w:name w:val="List"/>
    <w:basedOn w:val="Zkladntext"/>
    <w:rsid w:val="006E0793"/>
    <w:pPr>
      <w:suppressAutoHyphens/>
      <w:spacing w:after="120"/>
      <w:ind w:right="0"/>
    </w:pPr>
    <w:rPr>
      <w:sz w:val="20"/>
      <w:lang w:val="cs-CZ" w:eastAsia="ar-SA"/>
    </w:rPr>
  </w:style>
  <w:style w:type="paragraph" w:customStyle="1" w:styleId="Popisek">
    <w:name w:val="Popisek"/>
    <w:basedOn w:val="Normln"/>
    <w:rsid w:val="006E0793"/>
    <w:pPr>
      <w:suppressLineNumbers/>
      <w:suppressAutoHyphens/>
      <w:spacing w:before="120" w:after="120"/>
    </w:pPr>
    <w:rPr>
      <w:i/>
      <w:iCs/>
      <w:lang w:eastAsia="ar-SA"/>
    </w:rPr>
  </w:style>
  <w:style w:type="paragraph" w:customStyle="1" w:styleId="Rejstk">
    <w:name w:val="Rejstřík"/>
    <w:basedOn w:val="Normln"/>
    <w:rsid w:val="006E0793"/>
    <w:pPr>
      <w:suppressLineNumbers/>
      <w:suppressAutoHyphens/>
    </w:pPr>
    <w:rPr>
      <w:sz w:val="20"/>
      <w:lang w:eastAsia="ar-SA"/>
    </w:rPr>
  </w:style>
  <w:style w:type="paragraph" w:customStyle="1" w:styleId="Nadpistabulky">
    <w:name w:val="Nadpis tabulky"/>
    <w:basedOn w:val="Obsahtabulky"/>
    <w:rsid w:val="006E0793"/>
    <w:pPr>
      <w:widowControl/>
      <w:jc w:val="center"/>
    </w:pPr>
    <w:rPr>
      <w:rFonts w:eastAsia="Times New Roman" w:cs="Times New Roman"/>
      <w:b/>
      <w:bCs/>
      <w:kern w:val="0"/>
      <w:sz w:val="20"/>
      <w:lang w:eastAsia="ar-SA" w:bidi="ar-SA"/>
    </w:rPr>
  </w:style>
  <w:style w:type="paragraph" w:customStyle="1" w:styleId="Tabulka0">
    <w:name w:val="Tabulka"/>
    <w:basedOn w:val="Popisek"/>
    <w:rsid w:val="006E0793"/>
  </w:style>
  <w:style w:type="character" w:customStyle="1" w:styleId="StylePrkladyBoldChar">
    <w:name w:val="Style Príklady + Bold Char"/>
    <w:rsid w:val="008802B2"/>
    <w:rPr>
      <w:b/>
      <w:bCs/>
      <w:iCs/>
      <w:noProof/>
      <w:szCs w:val="24"/>
      <w:lang w:val="sk-SK" w:eastAsia="sk-SK" w:bidi="ar-SA"/>
    </w:rPr>
  </w:style>
  <w:style w:type="paragraph" w:customStyle="1" w:styleId="literatura">
    <w:name w:val="literatura"/>
    <w:basedOn w:val="Normln"/>
    <w:rsid w:val="008802B2"/>
    <w:pPr>
      <w:ind w:left="567" w:hanging="567"/>
      <w:jc w:val="both"/>
    </w:pPr>
    <w:rPr>
      <w:sz w:val="20"/>
      <w:lang w:val="sk-SK" w:eastAsia="sk-SK"/>
    </w:rPr>
  </w:style>
  <w:style w:type="paragraph" w:customStyle="1" w:styleId="Prklady">
    <w:name w:val="Príklady"/>
    <w:basedOn w:val="Normln"/>
    <w:rsid w:val="008802B2"/>
    <w:pPr>
      <w:spacing w:after="120"/>
      <w:ind w:left="567" w:right="567"/>
      <w:jc w:val="both"/>
    </w:pPr>
    <w:rPr>
      <w:iCs/>
      <w:noProof/>
      <w:sz w:val="20"/>
      <w:lang w:val="sk-SK" w:eastAsia="sk-SK"/>
    </w:rPr>
  </w:style>
  <w:style w:type="character" w:customStyle="1" w:styleId="attr">
    <w:name w:val="attr"/>
    <w:basedOn w:val="Standardnpsmoodstavce"/>
    <w:rsid w:val="008802B2"/>
  </w:style>
  <w:style w:type="paragraph" w:customStyle="1" w:styleId="tl1">
    <w:name w:val="Štýl1"/>
    <w:basedOn w:val="Normln"/>
    <w:rsid w:val="008802B2"/>
    <w:pPr>
      <w:ind w:firstLine="567"/>
      <w:jc w:val="both"/>
    </w:pPr>
    <w:rPr>
      <w:sz w:val="20"/>
      <w:lang w:val="sk-SK" w:eastAsia="sk-SK"/>
    </w:rPr>
  </w:style>
  <w:style w:type="character" w:customStyle="1" w:styleId="st">
    <w:name w:val="st"/>
    <w:basedOn w:val="Standardnpsmoodstavce"/>
    <w:rsid w:val="004D4904"/>
  </w:style>
  <w:style w:type="character" w:customStyle="1" w:styleId="autor">
    <w:name w:val="autor"/>
    <w:rsid w:val="0003552A"/>
  </w:style>
  <w:style w:type="paragraph" w:styleId="Textvysvtlivek">
    <w:name w:val="endnote text"/>
    <w:basedOn w:val="Normln"/>
    <w:link w:val="TextvysvtlivekChar"/>
    <w:rsid w:val="004A4428"/>
    <w:pPr>
      <w:spacing w:line="360" w:lineRule="auto"/>
      <w:jc w:val="both"/>
    </w:pPr>
    <w:rPr>
      <w:sz w:val="20"/>
      <w:szCs w:val="20"/>
      <w:lang w:val="x-none" w:eastAsia="en-US"/>
    </w:rPr>
  </w:style>
  <w:style w:type="character" w:customStyle="1" w:styleId="TextvysvtlivekChar">
    <w:name w:val="Text vysvětlivek Char"/>
    <w:link w:val="Textvysvtlivek"/>
    <w:rsid w:val="004A4428"/>
    <w:rPr>
      <w:rFonts w:ascii="Times New Roman" w:hAnsi="Times New Roman"/>
      <w:lang w:eastAsia="en-US"/>
    </w:rPr>
  </w:style>
  <w:style w:type="character" w:customStyle="1" w:styleId="style4">
    <w:name w:val="style_4"/>
    <w:rsid w:val="004A4428"/>
  </w:style>
  <w:style w:type="paragraph" w:customStyle="1" w:styleId="Import0">
    <w:name w:val="Import 0"/>
    <w:basedOn w:val="Normln"/>
    <w:rsid w:val="00D50AA1"/>
    <w:pPr>
      <w:widowControl w:val="0"/>
      <w:suppressAutoHyphens/>
      <w:spacing w:line="288" w:lineRule="auto"/>
    </w:pPr>
    <w:rPr>
      <w:rFonts w:ascii="Arial" w:eastAsia="DejaVu Sans" w:hAnsi="Arial" w:cs="Arial"/>
      <w:kern w:val="1"/>
      <w:szCs w:val="20"/>
      <w:lang w:eastAsia="hi-IN" w:bidi="hi-IN"/>
    </w:rPr>
  </w:style>
  <w:style w:type="character" w:customStyle="1" w:styleId="FootnoteCharacters">
    <w:name w:val="Footnote Characters"/>
    <w:rsid w:val="001D519C"/>
    <w:rPr>
      <w:vertAlign w:val="superscript"/>
    </w:rPr>
  </w:style>
  <w:style w:type="character" w:customStyle="1" w:styleId="Znakapoznpodarou2">
    <w:name w:val="Značka pozn. pod čarou2"/>
    <w:rsid w:val="001D519C"/>
    <w:rPr>
      <w:vertAlign w:val="superscript"/>
    </w:rPr>
  </w:style>
  <w:style w:type="character" w:customStyle="1" w:styleId="Footnoteanchor">
    <w:name w:val="Footnote anchor"/>
    <w:rsid w:val="001D519C"/>
    <w:rPr>
      <w:vertAlign w:val="superscript"/>
    </w:rPr>
  </w:style>
  <w:style w:type="paragraph" w:customStyle="1" w:styleId="Pedformtovantext">
    <w:name w:val="Předformátovaný text"/>
    <w:basedOn w:val="Normln"/>
    <w:rsid w:val="001925CF"/>
    <w:pPr>
      <w:widowControl w:val="0"/>
      <w:suppressAutoHyphens/>
    </w:pPr>
    <w:rPr>
      <w:rFonts w:ascii="Courier New" w:eastAsia="NSimSun" w:hAnsi="Courier New" w:cs="Courier New"/>
      <w:kern w:val="1"/>
      <w:sz w:val="20"/>
      <w:szCs w:val="20"/>
      <w:lang w:eastAsia="hi-IN" w:bidi="hi-IN"/>
    </w:rPr>
  </w:style>
  <w:style w:type="character" w:customStyle="1" w:styleId="r">
    <w:name w:val="r"/>
    <w:basedOn w:val="Standardnpsmoodstavce"/>
    <w:rsid w:val="00B97F41"/>
  </w:style>
  <w:style w:type="character" w:customStyle="1" w:styleId="TextbublinyChar">
    <w:name w:val="Text bubliny Char"/>
    <w:link w:val="Textbubliny"/>
    <w:uiPriority w:val="99"/>
    <w:rsid w:val="001900A3"/>
    <w:rPr>
      <w:rFonts w:ascii="Tahoma" w:hAnsi="Tahoma" w:cs="Tahoma"/>
      <w:sz w:val="16"/>
      <w:szCs w:val="16"/>
    </w:rPr>
  </w:style>
  <w:style w:type="paragraph" w:styleId="Revize">
    <w:name w:val="Revision"/>
    <w:hidden/>
    <w:uiPriority w:val="99"/>
    <w:semiHidden/>
    <w:rsid w:val="001900A3"/>
    <w:rPr>
      <w:rFonts w:ascii="Times New Roman" w:eastAsia="Times New Roman" w:hAnsi="Times New Roman"/>
      <w:sz w:val="24"/>
      <w:szCs w:val="24"/>
    </w:rPr>
  </w:style>
  <w:style w:type="paragraph" w:styleId="Nzev">
    <w:name w:val="Title"/>
    <w:basedOn w:val="Normln"/>
    <w:link w:val="NzevChar"/>
    <w:qFormat/>
    <w:rsid w:val="0021066F"/>
    <w:pPr>
      <w:jc w:val="center"/>
    </w:pPr>
    <w:rPr>
      <w:rFonts w:ascii="Geneva" w:eastAsia="Batang" w:hAnsi="Geneva"/>
      <w:szCs w:val="20"/>
      <w:u w:val="single"/>
      <w:lang w:val="x-none" w:eastAsia="x-none"/>
    </w:rPr>
  </w:style>
  <w:style w:type="character" w:customStyle="1" w:styleId="NzevChar">
    <w:name w:val="Název Char"/>
    <w:link w:val="Nzev"/>
    <w:rsid w:val="0021066F"/>
    <w:rPr>
      <w:rFonts w:ascii="Geneva" w:eastAsia="Batang" w:hAnsi="Geneva"/>
      <w:sz w:val="24"/>
      <w:u w:val="single"/>
    </w:rPr>
  </w:style>
  <w:style w:type="character" w:customStyle="1" w:styleId="def">
    <w:name w:val="def"/>
    <w:basedOn w:val="Standardnpsmoodstavce"/>
    <w:rsid w:val="0021066F"/>
  </w:style>
  <w:style w:type="paragraph" w:customStyle="1" w:styleId="NormalWeb1">
    <w:name w:val="Normal (Web)1"/>
    <w:basedOn w:val="Normln"/>
    <w:rsid w:val="003E35C0"/>
    <w:pPr>
      <w:widowControl w:val="0"/>
      <w:suppressAutoHyphens/>
      <w:spacing w:before="280" w:after="280"/>
    </w:pPr>
    <w:rPr>
      <w:rFonts w:ascii="Arial Unicode MS" w:eastAsia="Arial Unicode MS" w:hAnsi="Arial Unicode MS"/>
      <w:kern w:val="1"/>
      <w:szCs w:val="20"/>
      <w:lang w:val="de-DE"/>
    </w:rPr>
  </w:style>
  <w:style w:type="character" w:customStyle="1" w:styleId="textit">
    <w:name w:val="text it"/>
    <w:basedOn w:val="Standardnpsmoodstavce"/>
    <w:rsid w:val="003E35C0"/>
  </w:style>
  <w:style w:type="character" w:customStyle="1" w:styleId="hw1">
    <w:name w:val="hw1"/>
    <w:rsid w:val="000F3A58"/>
    <w:rPr>
      <w:rFonts w:ascii="Arial" w:hAnsi="Arial"/>
      <w:b/>
      <w:sz w:val="22"/>
    </w:rPr>
  </w:style>
  <w:style w:type="character" w:customStyle="1" w:styleId="n1">
    <w:name w:val="n1"/>
    <w:rsid w:val="000F3A58"/>
    <w:rPr>
      <w:rFonts w:ascii="Times New Roman" w:hAnsi="Times New Roman"/>
      <w:sz w:val="24"/>
    </w:rPr>
  </w:style>
  <w:style w:type="character" w:customStyle="1" w:styleId="np1">
    <w:name w:val="np1"/>
    <w:rsid w:val="000F3A58"/>
    <w:rPr>
      <w:sz w:val="19"/>
    </w:rPr>
  </w:style>
  <w:style w:type="character" w:customStyle="1" w:styleId="npi1">
    <w:name w:val="npi1"/>
    <w:rsid w:val="000F3A58"/>
    <w:rPr>
      <w:i/>
      <w:sz w:val="19"/>
    </w:rPr>
  </w:style>
  <w:style w:type="paragraph" w:customStyle="1" w:styleId="berschrift">
    <w:name w:val="Überschrift"/>
    <w:basedOn w:val="Normln"/>
    <w:next w:val="Zkladntext"/>
    <w:rsid w:val="000F3A58"/>
    <w:pPr>
      <w:keepNext/>
      <w:suppressAutoHyphens/>
      <w:spacing w:before="240" w:after="120"/>
    </w:pPr>
    <w:rPr>
      <w:rFonts w:ascii="Arial" w:eastAsia="Arial Unicode MS" w:hAnsi="Arial"/>
      <w:sz w:val="28"/>
      <w:szCs w:val="20"/>
      <w:lang w:val="en-GB"/>
    </w:rPr>
  </w:style>
  <w:style w:type="character" w:customStyle="1" w:styleId="Standardnpsmoodstavce3">
    <w:name w:val="Standardní písmo odstavce3"/>
    <w:rsid w:val="00BD7F10"/>
  </w:style>
  <w:style w:type="character" w:customStyle="1" w:styleId="Standardnpsmoodstavce2">
    <w:name w:val="Standardní písmo odstavce2"/>
    <w:rsid w:val="00BD7F10"/>
  </w:style>
  <w:style w:type="character" w:customStyle="1" w:styleId="WW8Num2z1">
    <w:name w:val="WW8Num2z1"/>
    <w:rsid w:val="00BD7F10"/>
    <w:rPr>
      <w:rFonts w:ascii="OpenSymbol" w:hAnsi="OpenSymbol" w:cs="OpenSymbol"/>
    </w:rPr>
  </w:style>
  <w:style w:type="character" w:customStyle="1" w:styleId="WW8Num2z3">
    <w:name w:val="WW8Num2z3"/>
    <w:rsid w:val="00BD7F10"/>
    <w:rPr>
      <w:rFonts w:ascii="Symbol" w:hAnsi="Symbol" w:cs="Symbol"/>
    </w:rPr>
  </w:style>
  <w:style w:type="character" w:customStyle="1" w:styleId="WW8Num3z0">
    <w:name w:val="WW8Num3z0"/>
    <w:rsid w:val="00BD7F10"/>
    <w:rPr>
      <w:sz w:val="24"/>
    </w:rPr>
  </w:style>
  <w:style w:type="character" w:customStyle="1" w:styleId="NumberingSymbols">
    <w:name w:val="Numbering Symbols"/>
    <w:rsid w:val="00BD7F10"/>
  </w:style>
  <w:style w:type="character" w:customStyle="1" w:styleId="Bullets">
    <w:name w:val="Bullets"/>
    <w:rsid w:val="00BD7F10"/>
    <w:rPr>
      <w:rFonts w:ascii="OpenSymbol" w:eastAsia="OpenSymbol" w:hAnsi="OpenSymbol" w:cs="OpenSymbol"/>
    </w:rPr>
  </w:style>
  <w:style w:type="character" w:customStyle="1" w:styleId="WW8Num4z0">
    <w:name w:val="WW8Num4z0"/>
    <w:rsid w:val="00BD7F10"/>
    <w:rPr>
      <w:sz w:val="24"/>
    </w:rPr>
  </w:style>
  <w:style w:type="character" w:customStyle="1" w:styleId="EndnoteCharacters">
    <w:name w:val="Endnote Characters"/>
    <w:rsid w:val="00BD7F10"/>
    <w:rPr>
      <w:vertAlign w:val="superscript"/>
    </w:rPr>
  </w:style>
  <w:style w:type="character" w:customStyle="1" w:styleId="WW-EndnoteCharacters">
    <w:name w:val="WW-Endnote Characters"/>
    <w:rsid w:val="00BD7F10"/>
  </w:style>
  <w:style w:type="paragraph" w:customStyle="1" w:styleId="Heading">
    <w:name w:val="Heading"/>
    <w:basedOn w:val="Normln"/>
    <w:next w:val="Zkladntext"/>
    <w:rsid w:val="00BD7F10"/>
    <w:pPr>
      <w:keepNext/>
      <w:widowControl w:val="0"/>
      <w:suppressAutoHyphens/>
      <w:spacing w:before="240" w:after="120"/>
    </w:pPr>
    <w:rPr>
      <w:rFonts w:ascii="Arial" w:eastAsia="DejaVu Sans" w:hAnsi="Arial" w:cs="Lohit Hindi"/>
      <w:kern w:val="1"/>
      <w:sz w:val="28"/>
      <w:szCs w:val="28"/>
      <w:lang w:eastAsia="hi-IN" w:bidi="hi-IN"/>
    </w:rPr>
  </w:style>
  <w:style w:type="paragraph" w:customStyle="1" w:styleId="Titulek1">
    <w:name w:val="Titulek1"/>
    <w:basedOn w:val="Normln"/>
    <w:rsid w:val="00BD7F10"/>
    <w:pPr>
      <w:widowControl w:val="0"/>
      <w:suppressLineNumbers/>
      <w:suppressAutoHyphens/>
      <w:spacing w:before="120" w:after="120"/>
    </w:pPr>
    <w:rPr>
      <w:rFonts w:eastAsia="DejaVu Sans" w:cs="Lohit Hindi"/>
      <w:i/>
      <w:iCs/>
      <w:kern w:val="1"/>
      <w:lang w:eastAsia="hi-IN" w:bidi="hi-IN"/>
    </w:rPr>
  </w:style>
  <w:style w:type="paragraph" w:customStyle="1" w:styleId="Index">
    <w:name w:val="Index"/>
    <w:rsid w:val="00BD7F10"/>
    <w:pPr>
      <w:widowControl w:val="0"/>
      <w:suppressAutoHyphens/>
      <w:autoSpaceDE w:val="0"/>
    </w:pPr>
    <w:rPr>
      <w:rFonts w:ascii="Times New Roman" w:eastAsia="Arial" w:hAnsi="Times New Roman"/>
      <w:kern w:val="1"/>
      <w:sz w:val="24"/>
      <w:szCs w:val="24"/>
      <w:lang w:eastAsia="hi-IN" w:bidi="hi-IN"/>
    </w:rPr>
  </w:style>
  <w:style w:type="paragraph" w:customStyle="1" w:styleId="TableContents">
    <w:name w:val="Table Contents"/>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TableHeading">
    <w:name w:val="Table Heading"/>
    <w:rsid w:val="00BD7F10"/>
    <w:pPr>
      <w:widowControl w:val="0"/>
      <w:suppressAutoHyphens/>
      <w:autoSpaceDE w:val="0"/>
      <w:jc w:val="center"/>
    </w:pPr>
    <w:rPr>
      <w:rFonts w:ascii="Times New Roman" w:eastAsia="DejaVu Sans" w:hAnsi="Times New Roman" w:cs="Lohit Hindi"/>
      <w:b/>
      <w:bCs/>
      <w:kern w:val="1"/>
      <w:sz w:val="24"/>
      <w:szCs w:val="24"/>
      <w:lang w:eastAsia="hi-IN" w:bidi="hi-IN"/>
    </w:rPr>
  </w:style>
  <w:style w:type="paragraph" w:customStyle="1" w:styleId="Objectwitharrow">
    <w:name w:val="Object with arrow"/>
    <w:basedOn w:val="Normln"/>
    <w:rsid w:val="00BD7F10"/>
    <w:pPr>
      <w:widowControl w:val="0"/>
      <w:suppressAutoHyphens/>
    </w:pPr>
    <w:rPr>
      <w:rFonts w:eastAsia="DejaVu Sans" w:cs="Lohit Hindi"/>
      <w:kern w:val="1"/>
      <w:lang w:eastAsia="hi-IN" w:bidi="hi-IN"/>
    </w:rPr>
  </w:style>
  <w:style w:type="paragraph" w:customStyle="1" w:styleId="Objectwithshadow">
    <w:name w:val="Object with shadow"/>
    <w:basedOn w:val="Normln"/>
    <w:rsid w:val="00BD7F10"/>
    <w:pPr>
      <w:widowControl w:val="0"/>
      <w:suppressAutoHyphens/>
    </w:pPr>
    <w:rPr>
      <w:rFonts w:eastAsia="DejaVu Sans" w:cs="Lohit Hindi"/>
      <w:kern w:val="1"/>
      <w:lang w:eastAsia="hi-IN" w:bidi="hi-IN"/>
    </w:rPr>
  </w:style>
  <w:style w:type="paragraph" w:customStyle="1" w:styleId="Objectwithoutfill">
    <w:name w:val="Object without fill"/>
    <w:basedOn w:val="Normln"/>
    <w:rsid w:val="00BD7F10"/>
    <w:pPr>
      <w:widowControl w:val="0"/>
      <w:suppressAutoHyphens/>
    </w:pPr>
    <w:rPr>
      <w:rFonts w:eastAsia="DejaVu Sans" w:cs="Lohit Hindi"/>
      <w:kern w:val="1"/>
      <w:lang w:eastAsia="hi-IN" w:bidi="hi-IN"/>
    </w:rPr>
  </w:style>
  <w:style w:type="paragraph" w:customStyle="1" w:styleId="Text0">
    <w:name w:val="Text"/>
    <w:basedOn w:val="Titulek1"/>
    <w:rsid w:val="00BD7F10"/>
  </w:style>
  <w:style w:type="paragraph" w:customStyle="1" w:styleId="Textbodyjustified">
    <w:name w:val="Text body justified"/>
    <w:basedOn w:val="Normln"/>
    <w:rsid w:val="00BD7F10"/>
    <w:pPr>
      <w:widowControl w:val="0"/>
      <w:suppressAutoHyphens/>
    </w:pPr>
    <w:rPr>
      <w:rFonts w:eastAsia="DejaVu Sans" w:cs="Lohit Hindi"/>
      <w:kern w:val="1"/>
      <w:lang w:eastAsia="hi-IN" w:bidi="hi-IN"/>
    </w:rPr>
  </w:style>
  <w:style w:type="paragraph" w:customStyle="1" w:styleId="Zkladntext-prvnodsazen1">
    <w:name w:val="Základní text - první odsazený1"/>
    <w:basedOn w:val="Zkladntext"/>
    <w:rsid w:val="00BD7F10"/>
    <w:pPr>
      <w:widowControl w:val="0"/>
      <w:suppressAutoHyphens/>
      <w:spacing w:after="120"/>
      <w:ind w:right="0" w:firstLine="283"/>
    </w:pPr>
    <w:rPr>
      <w:rFonts w:eastAsia="DejaVu Sans" w:cs="Lohit Hindi"/>
      <w:kern w:val="1"/>
      <w:lang w:val="cs-CZ" w:eastAsia="hi-IN" w:bidi="hi-IN"/>
    </w:rPr>
  </w:style>
  <w:style w:type="paragraph" w:styleId="Podtitul">
    <w:name w:val="Subtitle"/>
    <w:basedOn w:val="Heading"/>
    <w:next w:val="Zkladntext"/>
    <w:link w:val="PodtitulChar"/>
    <w:qFormat/>
    <w:rsid w:val="00BD7F10"/>
    <w:pPr>
      <w:jc w:val="center"/>
    </w:pPr>
    <w:rPr>
      <w:i/>
      <w:iCs/>
      <w:lang w:val="x-none"/>
    </w:rPr>
  </w:style>
  <w:style w:type="character" w:customStyle="1" w:styleId="PodtitulChar">
    <w:name w:val="Podtitul Char"/>
    <w:link w:val="Podtitul"/>
    <w:rsid w:val="00BD7F10"/>
    <w:rPr>
      <w:rFonts w:ascii="Arial" w:eastAsia="DejaVu Sans" w:hAnsi="Arial" w:cs="Lohit Hindi"/>
      <w:i/>
      <w:iCs/>
      <w:kern w:val="1"/>
      <w:sz w:val="28"/>
      <w:szCs w:val="28"/>
      <w:lang w:eastAsia="hi-IN" w:bidi="hi-IN"/>
    </w:rPr>
  </w:style>
  <w:style w:type="paragraph" w:customStyle="1" w:styleId="Title10">
    <w:name w:val="Title1"/>
    <w:basedOn w:val="Normln"/>
    <w:rsid w:val="00BD7F10"/>
    <w:pPr>
      <w:widowControl w:val="0"/>
      <w:suppressAutoHyphens/>
      <w:jc w:val="center"/>
    </w:pPr>
    <w:rPr>
      <w:rFonts w:eastAsia="DejaVu Sans" w:cs="Lohit Hindi"/>
      <w:kern w:val="1"/>
      <w:lang w:eastAsia="hi-IN" w:bidi="hi-IN"/>
    </w:rPr>
  </w:style>
  <w:style w:type="paragraph" w:customStyle="1" w:styleId="Title2">
    <w:name w:val="Title2"/>
    <w:basedOn w:val="Normln"/>
    <w:rsid w:val="00BD7F10"/>
    <w:pPr>
      <w:widowControl w:val="0"/>
      <w:suppressAutoHyphens/>
      <w:spacing w:before="57" w:after="57"/>
      <w:ind w:right="113"/>
      <w:jc w:val="center"/>
    </w:pPr>
    <w:rPr>
      <w:rFonts w:eastAsia="DejaVu Sans" w:cs="Lohit Hindi"/>
      <w:kern w:val="1"/>
      <w:lang w:eastAsia="hi-IN" w:bidi="hi-IN"/>
    </w:rPr>
  </w:style>
  <w:style w:type="paragraph" w:customStyle="1" w:styleId="Heading1">
    <w:name w:val="Heading1"/>
    <w:basedOn w:val="Normln"/>
    <w:rsid w:val="00BD7F10"/>
    <w:pPr>
      <w:widowControl w:val="0"/>
      <w:suppressAutoHyphens/>
      <w:spacing w:before="238" w:after="119"/>
    </w:pPr>
    <w:rPr>
      <w:rFonts w:eastAsia="DejaVu Sans" w:cs="Lohit Hindi"/>
      <w:kern w:val="1"/>
      <w:lang w:eastAsia="hi-IN" w:bidi="hi-IN"/>
    </w:rPr>
  </w:style>
  <w:style w:type="paragraph" w:customStyle="1" w:styleId="Heading2">
    <w:name w:val="Heading2"/>
    <w:basedOn w:val="Normln"/>
    <w:rsid w:val="00BD7F10"/>
    <w:pPr>
      <w:widowControl w:val="0"/>
      <w:suppressAutoHyphens/>
      <w:spacing w:before="238" w:after="119"/>
    </w:pPr>
    <w:rPr>
      <w:rFonts w:eastAsia="DejaVu Sans" w:cs="Lohit Hindi"/>
      <w:kern w:val="1"/>
      <w:lang w:eastAsia="hi-IN" w:bidi="hi-IN"/>
    </w:rPr>
  </w:style>
  <w:style w:type="paragraph" w:customStyle="1" w:styleId="DimensionLine">
    <w:name w:val="Dimension Line"/>
    <w:basedOn w:val="Normln"/>
    <w:rsid w:val="00BD7F10"/>
    <w:pPr>
      <w:widowControl w:val="0"/>
      <w:suppressAutoHyphens/>
    </w:pPr>
    <w:rPr>
      <w:rFonts w:eastAsia="DejaVu Sans" w:cs="Lohit Hindi"/>
      <w:kern w:val="1"/>
      <w:lang w:eastAsia="hi-IN" w:bidi="hi-IN"/>
    </w:rPr>
  </w:style>
  <w:style w:type="paragraph" w:customStyle="1" w:styleId="DefaultLTGliederung1">
    <w:name w:val="Default~LT~Gliederung 1"/>
    <w:rsid w:val="00BD7F10"/>
    <w:pPr>
      <w:widowControl w:val="0"/>
      <w:suppressAutoHyphens/>
      <w:autoSpaceDE w:val="0"/>
      <w:spacing w:after="283"/>
    </w:pPr>
    <w:rPr>
      <w:rFonts w:ascii="Lohit Hindi" w:eastAsia="Lohit Hindi" w:hAnsi="Lohit Hindi" w:cs="Lohit Hindi"/>
      <w:kern w:val="1"/>
      <w:sz w:val="64"/>
      <w:szCs w:val="64"/>
      <w:lang w:eastAsia="hi-IN" w:bidi="hi-IN"/>
    </w:rPr>
  </w:style>
  <w:style w:type="paragraph" w:customStyle="1" w:styleId="DefaultLTGliederung2">
    <w:name w:val="Default~LT~Gliederung 2"/>
    <w:basedOn w:val="DefaultLTGliederung1"/>
    <w:rsid w:val="00BD7F10"/>
    <w:pPr>
      <w:spacing w:after="227"/>
    </w:pPr>
    <w:rPr>
      <w:sz w:val="56"/>
      <w:szCs w:val="56"/>
    </w:rPr>
  </w:style>
  <w:style w:type="paragraph" w:customStyle="1" w:styleId="DefaultLTGliederung3">
    <w:name w:val="Default~LT~Gliederung 3"/>
    <w:basedOn w:val="DefaultLTGliederung2"/>
    <w:rsid w:val="00BD7F10"/>
    <w:pPr>
      <w:spacing w:after="170"/>
    </w:pPr>
    <w:rPr>
      <w:sz w:val="48"/>
      <w:szCs w:val="48"/>
    </w:rPr>
  </w:style>
  <w:style w:type="paragraph" w:customStyle="1" w:styleId="DefaultLTGliederung4">
    <w:name w:val="Default~LT~Gliederung 4"/>
    <w:basedOn w:val="DefaultLTGliederung3"/>
    <w:rsid w:val="00BD7F10"/>
    <w:pPr>
      <w:spacing w:after="113"/>
    </w:pPr>
    <w:rPr>
      <w:sz w:val="40"/>
      <w:szCs w:val="40"/>
    </w:rPr>
  </w:style>
  <w:style w:type="paragraph" w:customStyle="1" w:styleId="DefaultLTGliederung5">
    <w:name w:val="Default~LT~Gliederung 5"/>
    <w:basedOn w:val="DefaultLTGliederung4"/>
    <w:rsid w:val="00BD7F10"/>
    <w:pPr>
      <w:spacing w:after="57"/>
    </w:pPr>
  </w:style>
  <w:style w:type="paragraph" w:customStyle="1" w:styleId="DefaultLTGliederung6">
    <w:name w:val="Default~LT~Gliederung 6"/>
    <w:basedOn w:val="DefaultLTGliederung5"/>
    <w:rsid w:val="00BD7F10"/>
  </w:style>
  <w:style w:type="paragraph" w:customStyle="1" w:styleId="DefaultLTGliederung7">
    <w:name w:val="Default~LT~Gliederung 7"/>
    <w:basedOn w:val="DefaultLTGliederung6"/>
    <w:rsid w:val="00BD7F10"/>
  </w:style>
  <w:style w:type="paragraph" w:customStyle="1" w:styleId="DefaultLTGliederung8">
    <w:name w:val="Default~LT~Gliederung 8"/>
    <w:basedOn w:val="DefaultLTGliederung7"/>
    <w:rsid w:val="00BD7F10"/>
  </w:style>
  <w:style w:type="paragraph" w:customStyle="1" w:styleId="DefaultLTGliederung9">
    <w:name w:val="Default~LT~Gliederung 9"/>
    <w:basedOn w:val="DefaultLTGliederung8"/>
    <w:rsid w:val="00BD7F10"/>
  </w:style>
  <w:style w:type="paragraph" w:customStyle="1" w:styleId="DefaultLTTitel">
    <w:name w:val="Default~LT~Titel"/>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DefaultLTUntertitel">
    <w:name w:val="Default~LT~Untertitel"/>
    <w:rsid w:val="00BD7F10"/>
    <w:pPr>
      <w:widowControl w:val="0"/>
      <w:suppressAutoHyphens/>
      <w:autoSpaceDE w:val="0"/>
      <w:jc w:val="center"/>
    </w:pPr>
    <w:rPr>
      <w:rFonts w:ascii="Lohit Hindi" w:eastAsia="Lohit Hindi" w:hAnsi="Lohit Hindi" w:cs="Lohit Hindi"/>
      <w:kern w:val="1"/>
      <w:sz w:val="64"/>
      <w:szCs w:val="64"/>
      <w:lang w:eastAsia="hi-IN" w:bidi="hi-IN"/>
    </w:rPr>
  </w:style>
  <w:style w:type="paragraph" w:customStyle="1" w:styleId="DefaultLTNotizen">
    <w:name w:val="Default~LT~Notizen"/>
    <w:rsid w:val="00BD7F10"/>
    <w:pPr>
      <w:widowControl w:val="0"/>
      <w:suppressAutoHyphens/>
      <w:autoSpaceDE w:val="0"/>
      <w:ind w:left="340" w:hanging="340"/>
    </w:pPr>
    <w:rPr>
      <w:rFonts w:ascii="Lohit Hindi" w:eastAsia="Lohit Hindi" w:hAnsi="Lohit Hindi" w:cs="Lohit Hindi"/>
      <w:kern w:val="1"/>
      <w:sz w:val="40"/>
      <w:szCs w:val="40"/>
      <w:lang w:eastAsia="hi-IN" w:bidi="hi-IN"/>
    </w:rPr>
  </w:style>
  <w:style w:type="paragraph" w:customStyle="1" w:styleId="DefaultLTHintergrundobjekte">
    <w:name w:val="Default~LT~Hintergrundobjekte"/>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DefaultLTHintergrund">
    <w:name w:val="Default~LT~Hintergrund"/>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default">
    <w:name w:val="default"/>
    <w:rsid w:val="00BD7F10"/>
    <w:pPr>
      <w:widowControl w:val="0"/>
      <w:suppressAutoHyphens/>
      <w:autoSpaceDE w:val="0"/>
      <w:spacing w:line="200" w:lineRule="atLeast"/>
    </w:pPr>
    <w:rPr>
      <w:rFonts w:ascii="Lohit Hindi" w:eastAsia="Lohit Hindi" w:hAnsi="Lohit Hindi" w:cs="Lohit Hindi"/>
      <w:kern w:val="1"/>
      <w:sz w:val="36"/>
      <w:szCs w:val="36"/>
      <w:lang w:eastAsia="hi-IN" w:bidi="hi-IN"/>
    </w:rPr>
  </w:style>
  <w:style w:type="paragraph" w:customStyle="1" w:styleId="blue1">
    <w:name w:val="blue1"/>
    <w:basedOn w:val="default"/>
    <w:rsid w:val="00BD7F10"/>
  </w:style>
  <w:style w:type="paragraph" w:customStyle="1" w:styleId="blue2">
    <w:name w:val="blue2"/>
    <w:basedOn w:val="default"/>
    <w:rsid w:val="00BD7F10"/>
  </w:style>
  <w:style w:type="paragraph" w:customStyle="1" w:styleId="blue3">
    <w:name w:val="blue3"/>
    <w:basedOn w:val="default"/>
    <w:rsid w:val="00BD7F10"/>
  </w:style>
  <w:style w:type="paragraph" w:customStyle="1" w:styleId="bw1">
    <w:name w:val="bw1"/>
    <w:basedOn w:val="default"/>
    <w:rsid w:val="00BD7F10"/>
  </w:style>
  <w:style w:type="paragraph" w:customStyle="1" w:styleId="bw2">
    <w:name w:val="bw2"/>
    <w:basedOn w:val="default"/>
    <w:rsid w:val="00BD7F10"/>
  </w:style>
  <w:style w:type="paragraph" w:customStyle="1" w:styleId="bw3">
    <w:name w:val="bw3"/>
    <w:basedOn w:val="default"/>
    <w:rsid w:val="00BD7F10"/>
  </w:style>
  <w:style w:type="paragraph" w:customStyle="1" w:styleId="orange1">
    <w:name w:val="orange1"/>
    <w:basedOn w:val="default"/>
    <w:rsid w:val="00BD7F10"/>
  </w:style>
  <w:style w:type="paragraph" w:customStyle="1" w:styleId="orange2">
    <w:name w:val="orange2"/>
    <w:basedOn w:val="default"/>
    <w:rsid w:val="00BD7F10"/>
  </w:style>
  <w:style w:type="paragraph" w:customStyle="1" w:styleId="orange3">
    <w:name w:val="orange3"/>
    <w:basedOn w:val="default"/>
    <w:rsid w:val="00BD7F10"/>
  </w:style>
  <w:style w:type="paragraph" w:customStyle="1" w:styleId="turquise1">
    <w:name w:val="turquise1"/>
    <w:basedOn w:val="default"/>
    <w:rsid w:val="00BD7F10"/>
  </w:style>
  <w:style w:type="paragraph" w:customStyle="1" w:styleId="turquise2">
    <w:name w:val="turquise2"/>
    <w:basedOn w:val="default"/>
    <w:rsid w:val="00BD7F10"/>
  </w:style>
  <w:style w:type="paragraph" w:customStyle="1" w:styleId="turquise3">
    <w:name w:val="turquise3"/>
    <w:basedOn w:val="default"/>
    <w:rsid w:val="00BD7F10"/>
  </w:style>
  <w:style w:type="paragraph" w:customStyle="1" w:styleId="gray1">
    <w:name w:val="gray1"/>
    <w:basedOn w:val="default"/>
    <w:rsid w:val="00BD7F10"/>
  </w:style>
  <w:style w:type="paragraph" w:customStyle="1" w:styleId="gray2">
    <w:name w:val="gray2"/>
    <w:basedOn w:val="default"/>
    <w:rsid w:val="00BD7F10"/>
  </w:style>
  <w:style w:type="paragraph" w:customStyle="1" w:styleId="gray3">
    <w:name w:val="gray3"/>
    <w:basedOn w:val="default"/>
    <w:rsid w:val="00BD7F10"/>
  </w:style>
  <w:style w:type="paragraph" w:customStyle="1" w:styleId="sun1">
    <w:name w:val="sun1"/>
    <w:basedOn w:val="default"/>
    <w:rsid w:val="00BD7F10"/>
  </w:style>
  <w:style w:type="paragraph" w:customStyle="1" w:styleId="sun2">
    <w:name w:val="sun2"/>
    <w:basedOn w:val="default"/>
    <w:rsid w:val="00BD7F10"/>
  </w:style>
  <w:style w:type="paragraph" w:customStyle="1" w:styleId="sun3">
    <w:name w:val="sun3"/>
    <w:basedOn w:val="default"/>
    <w:rsid w:val="00BD7F10"/>
  </w:style>
  <w:style w:type="paragraph" w:customStyle="1" w:styleId="earth1">
    <w:name w:val="earth1"/>
    <w:basedOn w:val="default"/>
    <w:rsid w:val="00BD7F10"/>
  </w:style>
  <w:style w:type="paragraph" w:customStyle="1" w:styleId="earth2">
    <w:name w:val="earth2"/>
    <w:basedOn w:val="default"/>
    <w:rsid w:val="00BD7F10"/>
  </w:style>
  <w:style w:type="paragraph" w:customStyle="1" w:styleId="earth3">
    <w:name w:val="earth3"/>
    <w:basedOn w:val="default"/>
    <w:rsid w:val="00BD7F10"/>
  </w:style>
  <w:style w:type="paragraph" w:customStyle="1" w:styleId="green1">
    <w:name w:val="green1"/>
    <w:basedOn w:val="default"/>
    <w:rsid w:val="00BD7F10"/>
  </w:style>
  <w:style w:type="paragraph" w:customStyle="1" w:styleId="green2">
    <w:name w:val="green2"/>
    <w:basedOn w:val="default"/>
    <w:rsid w:val="00BD7F10"/>
  </w:style>
  <w:style w:type="paragraph" w:customStyle="1" w:styleId="green3">
    <w:name w:val="green3"/>
    <w:basedOn w:val="default"/>
    <w:rsid w:val="00BD7F10"/>
  </w:style>
  <w:style w:type="paragraph" w:customStyle="1" w:styleId="seetang1">
    <w:name w:val="seetang1"/>
    <w:basedOn w:val="default"/>
    <w:rsid w:val="00BD7F10"/>
  </w:style>
  <w:style w:type="paragraph" w:customStyle="1" w:styleId="seetang2">
    <w:name w:val="seetang2"/>
    <w:basedOn w:val="default"/>
    <w:rsid w:val="00BD7F10"/>
  </w:style>
  <w:style w:type="paragraph" w:customStyle="1" w:styleId="seetang3">
    <w:name w:val="seetang3"/>
    <w:basedOn w:val="default"/>
    <w:rsid w:val="00BD7F10"/>
  </w:style>
  <w:style w:type="paragraph" w:customStyle="1" w:styleId="lightblue1">
    <w:name w:val="lightblue1"/>
    <w:basedOn w:val="default"/>
    <w:rsid w:val="00BD7F10"/>
  </w:style>
  <w:style w:type="paragraph" w:customStyle="1" w:styleId="lightblue2">
    <w:name w:val="lightblue2"/>
    <w:basedOn w:val="default"/>
    <w:rsid w:val="00BD7F10"/>
  </w:style>
  <w:style w:type="paragraph" w:customStyle="1" w:styleId="lightblue3">
    <w:name w:val="lightblue3"/>
    <w:basedOn w:val="default"/>
    <w:rsid w:val="00BD7F10"/>
  </w:style>
  <w:style w:type="paragraph" w:customStyle="1" w:styleId="yellow1">
    <w:name w:val="yellow1"/>
    <w:basedOn w:val="default"/>
    <w:rsid w:val="00BD7F10"/>
  </w:style>
  <w:style w:type="paragraph" w:customStyle="1" w:styleId="yellow2">
    <w:name w:val="yellow2"/>
    <w:basedOn w:val="default"/>
    <w:rsid w:val="00BD7F10"/>
  </w:style>
  <w:style w:type="paragraph" w:customStyle="1" w:styleId="yellow3">
    <w:name w:val="yellow3"/>
    <w:basedOn w:val="default"/>
    <w:rsid w:val="00BD7F10"/>
  </w:style>
  <w:style w:type="paragraph" w:customStyle="1" w:styleId="WW-Title">
    <w:name w:val="WW-Title"/>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Backgroundobjects">
    <w:name w:val="Background objects"/>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Background">
    <w:name w:val="Background"/>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Notes">
    <w:name w:val="Notes"/>
    <w:rsid w:val="00BD7F10"/>
    <w:pPr>
      <w:widowControl w:val="0"/>
      <w:suppressAutoHyphens/>
      <w:autoSpaceDE w:val="0"/>
      <w:ind w:left="340" w:hanging="340"/>
    </w:pPr>
    <w:rPr>
      <w:rFonts w:ascii="Lohit Hindi" w:eastAsia="Lohit Hindi" w:hAnsi="Lohit Hindi" w:cs="Lohit Hindi"/>
      <w:kern w:val="1"/>
      <w:sz w:val="40"/>
      <w:szCs w:val="40"/>
      <w:lang w:eastAsia="hi-IN" w:bidi="hi-IN"/>
    </w:rPr>
  </w:style>
  <w:style w:type="paragraph" w:customStyle="1" w:styleId="Outline1">
    <w:name w:val="Outline 1"/>
    <w:rsid w:val="00BD7F10"/>
    <w:pPr>
      <w:widowControl w:val="0"/>
      <w:suppressAutoHyphens/>
      <w:autoSpaceDE w:val="0"/>
      <w:spacing w:after="283"/>
    </w:pPr>
    <w:rPr>
      <w:rFonts w:ascii="Lohit Hindi" w:eastAsia="Lohit Hindi" w:hAnsi="Lohit Hindi" w:cs="Lohit Hindi"/>
      <w:kern w:val="1"/>
      <w:sz w:val="64"/>
      <w:szCs w:val="64"/>
      <w:lang w:eastAsia="hi-IN" w:bidi="hi-IN"/>
    </w:rPr>
  </w:style>
  <w:style w:type="paragraph" w:customStyle="1" w:styleId="Outline2">
    <w:name w:val="Outline 2"/>
    <w:basedOn w:val="Outline1"/>
    <w:rsid w:val="00BD7F10"/>
    <w:pPr>
      <w:spacing w:after="227"/>
    </w:pPr>
    <w:rPr>
      <w:sz w:val="56"/>
      <w:szCs w:val="56"/>
    </w:rPr>
  </w:style>
  <w:style w:type="paragraph" w:customStyle="1" w:styleId="Outline3">
    <w:name w:val="Outline 3"/>
    <w:basedOn w:val="Outline2"/>
    <w:rsid w:val="00BD7F10"/>
    <w:pPr>
      <w:spacing w:after="170"/>
    </w:pPr>
    <w:rPr>
      <w:sz w:val="48"/>
      <w:szCs w:val="48"/>
    </w:rPr>
  </w:style>
  <w:style w:type="paragraph" w:customStyle="1" w:styleId="Outline4">
    <w:name w:val="Outline 4"/>
    <w:basedOn w:val="Outline3"/>
    <w:rsid w:val="00BD7F10"/>
    <w:pPr>
      <w:spacing w:after="113"/>
    </w:pPr>
    <w:rPr>
      <w:sz w:val="40"/>
      <w:szCs w:val="40"/>
    </w:rPr>
  </w:style>
  <w:style w:type="paragraph" w:customStyle="1" w:styleId="Outline5">
    <w:name w:val="Outline 5"/>
    <w:basedOn w:val="Outline4"/>
    <w:rsid w:val="00BD7F10"/>
    <w:pPr>
      <w:spacing w:after="57"/>
    </w:pPr>
  </w:style>
  <w:style w:type="paragraph" w:customStyle="1" w:styleId="Outline6">
    <w:name w:val="Outline 6"/>
    <w:basedOn w:val="Outline5"/>
    <w:rsid w:val="00BD7F10"/>
  </w:style>
  <w:style w:type="paragraph" w:customStyle="1" w:styleId="Outline7">
    <w:name w:val="Outline 7"/>
    <w:basedOn w:val="Outline6"/>
    <w:rsid w:val="00BD7F10"/>
  </w:style>
  <w:style w:type="paragraph" w:customStyle="1" w:styleId="Outline8">
    <w:name w:val="Outline 8"/>
    <w:basedOn w:val="Outline7"/>
    <w:rsid w:val="00BD7F10"/>
  </w:style>
  <w:style w:type="paragraph" w:customStyle="1" w:styleId="Outline9">
    <w:name w:val="Outline 9"/>
    <w:basedOn w:val="Outline8"/>
    <w:rsid w:val="00BD7F10"/>
  </w:style>
  <w:style w:type="paragraph" w:customStyle="1" w:styleId="Normln1">
    <w:name w:val="Normální1"/>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PreformattedText">
    <w:name w:val="Preformatted Text"/>
    <w:rsid w:val="00BD7F10"/>
    <w:pPr>
      <w:widowControl w:val="0"/>
      <w:suppressAutoHyphens/>
      <w:autoSpaceDE w:val="0"/>
    </w:pPr>
    <w:rPr>
      <w:rFonts w:ascii="DejaVu Sans Mono" w:eastAsia="DejaVu Sans Mono" w:hAnsi="DejaVu Sans Mono" w:cs="DejaVu Sans Mono"/>
      <w:kern w:val="1"/>
      <w:lang w:eastAsia="hi-IN" w:bidi="hi-IN"/>
    </w:rPr>
  </w:style>
  <w:style w:type="paragraph" w:customStyle="1" w:styleId="PreformattedTextChar">
    <w:name w:val="Preformatted Text Char"/>
    <w:rsid w:val="00BD7F10"/>
    <w:pPr>
      <w:widowControl w:val="0"/>
      <w:suppressAutoHyphens/>
      <w:autoSpaceDE w:val="0"/>
    </w:pPr>
    <w:rPr>
      <w:rFonts w:ascii="DejaVu Sans Mono" w:eastAsia="DejaVu Sans Mono" w:hAnsi="DejaVu Sans Mono" w:cs="DejaVu Sans Mono"/>
      <w:kern w:val="1"/>
      <w:sz w:val="24"/>
      <w:szCs w:val="24"/>
      <w:lang w:eastAsia="hi-IN" w:bidi="hi-IN"/>
    </w:rPr>
  </w:style>
  <w:style w:type="paragraph" w:customStyle="1" w:styleId="NormlnTimesNewRomanChar">
    <w:name w:val="Normální + Times New Roman Char"/>
    <w:rsid w:val="00BD7F10"/>
    <w:pPr>
      <w:widowControl w:val="0"/>
      <w:suppressAutoHyphens/>
      <w:autoSpaceDE w:val="0"/>
    </w:pPr>
    <w:rPr>
      <w:rFonts w:ascii="DejaVu Sans Mono" w:eastAsia="DejaVu Sans Mono" w:hAnsi="DejaVu Sans Mono" w:cs="DejaVu Sans Mono"/>
      <w:kern w:val="1"/>
      <w:sz w:val="24"/>
      <w:szCs w:val="24"/>
      <w:lang w:eastAsia="hi-IN" w:bidi="hi-IN"/>
    </w:rPr>
  </w:style>
  <w:style w:type="paragraph" w:customStyle="1" w:styleId="Zkladntext1">
    <w:name w:val="Základní text1"/>
    <w:rsid w:val="00BD7F10"/>
    <w:pPr>
      <w:widowControl w:val="0"/>
      <w:suppressAutoHyphens/>
      <w:autoSpaceDE w:val="0"/>
      <w:spacing w:after="212"/>
    </w:pPr>
    <w:rPr>
      <w:rFonts w:ascii="Times New Roman" w:eastAsia="Arial" w:hAnsi="Times New Roman"/>
      <w:kern w:val="1"/>
      <w:sz w:val="24"/>
      <w:szCs w:val="24"/>
      <w:lang w:eastAsia="hi-IN" w:bidi="hi-IN"/>
    </w:rPr>
  </w:style>
  <w:style w:type="paragraph" w:customStyle="1" w:styleId="Titulek2">
    <w:name w:val="Titulek2"/>
    <w:rsid w:val="00BD7F10"/>
    <w:pPr>
      <w:widowControl w:val="0"/>
      <w:suppressAutoHyphens/>
      <w:autoSpaceDE w:val="0"/>
      <w:spacing w:before="212" w:after="212"/>
    </w:pPr>
    <w:rPr>
      <w:rFonts w:ascii="Times New Roman" w:eastAsia="Arial" w:hAnsi="Times New Roman"/>
      <w:i/>
      <w:iCs/>
      <w:kern w:val="1"/>
      <w:sz w:val="24"/>
      <w:szCs w:val="24"/>
      <w:lang w:eastAsia="hi-IN" w:bidi="hi-IN"/>
    </w:rPr>
  </w:style>
  <w:style w:type="paragraph" w:customStyle="1" w:styleId="Prosttext1">
    <w:name w:val="Prostý text1"/>
    <w:rsid w:val="00BD7F10"/>
    <w:pPr>
      <w:widowControl w:val="0"/>
      <w:suppressAutoHyphens/>
      <w:autoSpaceDE w:val="0"/>
    </w:pPr>
    <w:rPr>
      <w:rFonts w:ascii="Courier New" w:eastAsia="Courier New" w:hAnsi="Courier New" w:cs="Courier New"/>
      <w:kern w:val="1"/>
      <w:lang w:eastAsia="hi-IN" w:bidi="hi-IN"/>
    </w:rPr>
  </w:style>
  <w:style w:type="paragraph" w:customStyle="1" w:styleId="Symbolyproslovn0">
    <w:name w:val="Symboly pro ?íslování"/>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VchozLTGliederung1">
    <w:name w:val="Výchozí~LT~Gliederung 1"/>
    <w:rsid w:val="00BD7F10"/>
    <w:pPr>
      <w:widowControl w:val="0"/>
      <w:tabs>
        <w:tab w:val="left" w:pos="885"/>
        <w:tab w:val="left" w:pos="2325"/>
        <w:tab w:val="left" w:pos="3765"/>
        <w:tab w:val="left" w:pos="5205"/>
        <w:tab w:val="left" w:pos="6645"/>
        <w:tab w:val="left" w:pos="8085"/>
        <w:tab w:val="left" w:pos="9525"/>
        <w:tab w:val="left" w:pos="10965"/>
        <w:tab w:val="left" w:pos="12405"/>
        <w:tab w:val="left" w:pos="13845"/>
        <w:tab w:val="left" w:pos="15285"/>
      </w:tabs>
      <w:suppressAutoHyphens/>
      <w:autoSpaceDE w:val="0"/>
      <w:spacing w:before="155" w:line="200" w:lineRule="atLeast"/>
    </w:pPr>
    <w:rPr>
      <w:rFonts w:ascii="Lohit Hindi" w:eastAsia="Lohit Hindi" w:hAnsi="Lohit Hindi" w:cs="Lohit Hindi"/>
      <w:color w:val="000000"/>
      <w:kern w:val="1"/>
      <w:sz w:val="64"/>
      <w:szCs w:val="64"/>
      <w:lang w:eastAsia="hi-IN" w:bidi="hi-IN"/>
    </w:rPr>
  </w:style>
  <w:style w:type="paragraph" w:customStyle="1" w:styleId="VchozLTGliederung2">
    <w:name w:val="Výchozí~LT~Gliederung 2"/>
    <w:basedOn w:val="VchozLTGliederung1"/>
    <w:rsid w:val="00BD7F10"/>
    <w:pPr>
      <w:tabs>
        <w:tab w:val="left" w:pos="330"/>
        <w:tab w:val="left" w:pos="1770"/>
        <w:tab w:val="left" w:pos="3210"/>
        <w:tab w:val="left" w:pos="4650"/>
        <w:tab w:val="left" w:pos="6090"/>
        <w:tab w:val="left" w:pos="7530"/>
        <w:tab w:val="left" w:pos="8970"/>
        <w:tab w:val="left" w:pos="10410"/>
        <w:tab w:val="left" w:pos="11850"/>
        <w:tab w:val="left" w:pos="13290"/>
        <w:tab w:val="left" w:pos="14730"/>
      </w:tabs>
      <w:spacing w:before="120"/>
    </w:pPr>
    <w:rPr>
      <w:sz w:val="58"/>
      <w:szCs w:val="58"/>
    </w:rPr>
  </w:style>
  <w:style w:type="paragraph" w:customStyle="1" w:styleId="VchozLTGliederung3">
    <w:name w:val="Výchozí~LT~Gliederung 3"/>
    <w:basedOn w:val="VchozLTGliederung2"/>
    <w:rsid w:val="00BD7F10"/>
    <w:pPr>
      <w:tabs>
        <w:tab w:val="left" w:pos="1295"/>
        <w:tab w:val="left" w:pos="2735"/>
        <w:tab w:val="left" w:pos="4175"/>
        <w:tab w:val="left" w:pos="5615"/>
        <w:tab w:val="left" w:pos="7055"/>
        <w:tab w:val="left" w:pos="8495"/>
        <w:tab w:val="left" w:pos="9935"/>
        <w:tab w:val="left" w:pos="11375"/>
        <w:tab w:val="left" w:pos="12815"/>
        <w:tab w:val="left" w:pos="14255"/>
      </w:tabs>
      <w:spacing w:before="110"/>
    </w:pPr>
    <w:rPr>
      <w:sz w:val="50"/>
      <w:szCs w:val="50"/>
    </w:rPr>
  </w:style>
  <w:style w:type="paragraph" w:customStyle="1" w:styleId="VchozLTGliederung4">
    <w:name w:val="Výchozí~LT~Gliederung 4"/>
    <w:basedOn w:val="VchozLTGliederung3"/>
    <w:rsid w:val="00BD7F10"/>
    <w:pPr>
      <w:tabs>
        <w:tab w:val="left" w:pos="499"/>
        <w:tab w:val="left" w:pos="1939"/>
        <w:tab w:val="left" w:pos="3379"/>
        <w:tab w:val="left" w:pos="4819"/>
        <w:tab w:val="left" w:pos="6259"/>
        <w:tab w:val="left" w:pos="7699"/>
        <w:tab w:val="left" w:pos="9139"/>
        <w:tab w:val="left" w:pos="10579"/>
        <w:tab w:val="left" w:pos="12019"/>
        <w:tab w:val="left" w:pos="13459"/>
      </w:tabs>
      <w:spacing w:before="87"/>
    </w:pPr>
    <w:rPr>
      <w:sz w:val="44"/>
      <w:szCs w:val="44"/>
    </w:rPr>
  </w:style>
  <w:style w:type="paragraph" w:customStyle="1" w:styleId="VchozLTGliederung5">
    <w:name w:val="Výchozí~LT~Gliederung 5"/>
    <w:basedOn w:val="VchozLTGliederung4"/>
    <w:rsid w:val="00BD7F10"/>
    <w:pPr>
      <w:tabs>
        <w:tab w:val="left" w:pos="1147"/>
        <w:tab w:val="left" w:pos="2587"/>
        <w:tab w:val="left" w:pos="4027"/>
        <w:tab w:val="left" w:pos="5467"/>
        <w:tab w:val="left" w:pos="6907"/>
        <w:tab w:val="left" w:pos="8347"/>
        <w:tab w:val="left" w:pos="9787"/>
        <w:tab w:val="left" w:pos="11227"/>
        <w:tab w:val="left" w:pos="12667"/>
      </w:tabs>
    </w:pPr>
  </w:style>
  <w:style w:type="paragraph" w:customStyle="1" w:styleId="VchozLTGliederung6">
    <w:name w:val="Výchozí~LT~Gliederung 6"/>
    <w:basedOn w:val="VchozLTGliederung5"/>
    <w:rsid w:val="00BD7F10"/>
  </w:style>
  <w:style w:type="paragraph" w:customStyle="1" w:styleId="VchozLTGliederung7">
    <w:name w:val="Výchozí~LT~Gliederung 7"/>
    <w:basedOn w:val="VchozLTGliederung6"/>
    <w:rsid w:val="00BD7F10"/>
  </w:style>
  <w:style w:type="paragraph" w:customStyle="1" w:styleId="VchozLTGliederung8">
    <w:name w:val="Výchozí~LT~Gliederung 8"/>
    <w:basedOn w:val="VchozLTGliederung7"/>
    <w:rsid w:val="00BD7F10"/>
  </w:style>
  <w:style w:type="paragraph" w:customStyle="1" w:styleId="VchozLTGliederung9">
    <w:name w:val="Výchozí~LT~Gliederung 9"/>
    <w:basedOn w:val="VchozLTGliederung8"/>
    <w:rsid w:val="00BD7F10"/>
  </w:style>
  <w:style w:type="paragraph" w:customStyle="1" w:styleId="VchozLTTitel">
    <w:name w:val="Výchozí~LT~Titel"/>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VchozLTUntertitel">
    <w:name w:val="Výchozí~LT~Untertitel"/>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5" w:line="200" w:lineRule="atLeast"/>
      <w:jc w:val="center"/>
    </w:pPr>
    <w:rPr>
      <w:rFonts w:ascii="Lohit Hindi" w:eastAsia="Lohit Hindi" w:hAnsi="Lohit Hindi" w:cs="Lohit Hindi"/>
      <w:color w:val="000000"/>
      <w:kern w:val="1"/>
      <w:sz w:val="64"/>
      <w:szCs w:val="64"/>
      <w:lang w:eastAsia="hi-IN" w:bidi="hi-IN"/>
    </w:rPr>
  </w:style>
  <w:style w:type="paragraph" w:customStyle="1" w:styleId="VchozLTNotizen">
    <w:name w:val="Výchozí~LT~Notizen"/>
    <w:rsid w:val="00BD7F1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Lohit Hindi" w:eastAsia="Lohit Hindi" w:hAnsi="Lohit Hindi" w:cs="Lohit Hindi"/>
      <w:color w:val="000000"/>
      <w:kern w:val="1"/>
      <w:sz w:val="56"/>
      <w:szCs w:val="56"/>
      <w:lang w:eastAsia="hi-IN" w:bidi="hi-IN"/>
    </w:rPr>
  </w:style>
  <w:style w:type="paragraph" w:customStyle="1" w:styleId="VchozLTHintergrundobjekte">
    <w:name w:val="Výchozí~LT~Hintergrundobjekte"/>
    <w:rsid w:val="00BD7F1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Arial" w:eastAsia="Arial" w:hAnsi="Arial" w:cs="Arial"/>
      <w:color w:val="000000"/>
      <w:kern w:val="1"/>
      <w:sz w:val="36"/>
      <w:szCs w:val="36"/>
      <w:lang w:eastAsia="hi-IN" w:bidi="hi-IN"/>
    </w:rPr>
  </w:style>
  <w:style w:type="paragraph" w:customStyle="1" w:styleId="VchozLTHintergrund">
    <w:name w:val="Výchozí~LT~Hintergrund"/>
    <w:rsid w:val="00BD7F10"/>
    <w:pPr>
      <w:widowControl w:val="0"/>
      <w:suppressAutoHyphens/>
      <w:autoSpaceDE w:val="0"/>
      <w:jc w:val="center"/>
    </w:pPr>
    <w:rPr>
      <w:rFonts w:ascii="Times New Roman" w:eastAsia="DejaVu Sans" w:hAnsi="Times New Roman" w:cs="Lohit Hindi"/>
      <w:kern w:val="1"/>
      <w:sz w:val="24"/>
      <w:szCs w:val="24"/>
      <w:lang w:eastAsia="hi-IN" w:bidi="hi-IN"/>
    </w:rPr>
  </w:style>
  <w:style w:type="paragraph" w:customStyle="1" w:styleId="Titulek1LTGliederung1">
    <w:name w:val="Titulek1~LT~Gliederung 1"/>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5" w:line="200" w:lineRule="atLeast"/>
    </w:pPr>
    <w:rPr>
      <w:rFonts w:ascii="Lohit Hindi" w:eastAsia="Lohit Hindi" w:hAnsi="Lohit Hindi" w:cs="Lohit Hindi"/>
      <w:color w:val="000000"/>
      <w:kern w:val="1"/>
      <w:sz w:val="64"/>
      <w:szCs w:val="64"/>
      <w:lang w:eastAsia="hi-IN" w:bidi="hi-IN"/>
    </w:rPr>
  </w:style>
  <w:style w:type="paragraph" w:customStyle="1" w:styleId="Titulek1LTGliederung2">
    <w:name w:val="Titulek1~LT~Gliederung 2"/>
    <w:basedOn w:val="Titulek1LTGliederung1"/>
    <w:rsid w:val="00BD7F10"/>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ulek1LTGliederung3">
    <w:name w:val="Titulek1~LT~Gliederung 3"/>
    <w:basedOn w:val="Titulek1LTGliederung2"/>
    <w:rsid w:val="00BD7F10"/>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ulek1LTGliederung4">
    <w:name w:val="Titulek1~LT~Gliederung 4"/>
    <w:basedOn w:val="Titulek1LTGliederung3"/>
    <w:rsid w:val="00BD7F10"/>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ulek1LTGliederung5">
    <w:name w:val="Titulek1~LT~Gliederung 5"/>
    <w:basedOn w:val="Titulek1LTGliederung4"/>
    <w:rsid w:val="00BD7F10"/>
  </w:style>
  <w:style w:type="paragraph" w:customStyle="1" w:styleId="Titulek1LTGliederung6">
    <w:name w:val="Titulek1~LT~Gliederung 6"/>
    <w:basedOn w:val="Titulek1LTGliederung5"/>
    <w:rsid w:val="00BD7F10"/>
  </w:style>
  <w:style w:type="paragraph" w:customStyle="1" w:styleId="Titulek1LTGliederung7">
    <w:name w:val="Titulek1~LT~Gliederung 7"/>
    <w:basedOn w:val="Titulek1LTGliederung6"/>
    <w:rsid w:val="00BD7F10"/>
  </w:style>
  <w:style w:type="paragraph" w:customStyle="1" w:styleId="Titulek1LTGliederung8">
    <w:name w:val="Titulek1~LT~Gliederung 8"/>
    <w:basedOn w:val="Titulek1LTGliederung7"/>
    <w:rsid w:val="00BD7F10"/>
  </w:style>
  <w:style w:type="paragraph" w:customStyle="1" w:styleId="Titulek1LTGliederung9">
    <w:name w:val="Titulek1~LT~Gliederung 9"/>
    <w:basedOn w:val="Titulek1LTGliederung8"/>
    <w:rsid w:val="00BD7F10"/>
  </w:style>
  <w:style w:type="paragraph" w:customStyle="1" w:styleId="Titulek1LTTitel">
    <w:name w:val="Titulek1~LT~Titel"/>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Titulek1LTUntertitel">
    <w:name w:val="Titulek1~LT~Untertitel"/>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5" w:line="200" w:lineRule="atLeast"/>
      <w:jc w:val="center"/>
    </w:pPr>
    <w:rPr>
      <w:rFonts w:ascii="Lohit Hindi" w:eastAsia="Lohit Hindi" w:hAnsi="Lohit Hindi" w:cs="Lohit Hindi"/>
      <w:color w:val="000000"/>
      <w:kern w:val="1"/>
      <w:sz w:val="64"/>
      <w:szCs w:val="64"/>
      <w:lang w:eastAsia="hi-IN" w:bidi="hi-IN"/>
    </w:rPr>
  </w:style>
  <w:style w:type="paragraph" w:customStyle="1" w:styleId="Titulek1LTNotizen">
    <w:name w:val="Titulek1~LT~Notizen"/>
    <w:rsid w:val="00BD7F10"/>
    <w:pPr>
      <w:widowControl w:val="0"/>
      <w:tabs>
        <w:tab w:val="left" w:pos="34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0" w:line="200" w:lineRule="atLeast"/>
      <w:ind w:left="340" w:hanging="340"/>
    </w:pPr>
    <w:rPr>
      <w:rFonts w:ascii="Lohit Hindi" w:eastAsia="Lohit Hindi" w:hAnsi="Lohit Hindi" w:cs="Lohit Hindi"/>
      <w:color w:val="000000"/>
      <w:kern w:val="1"/>
      <w:sz w:val="56"/>
      <w:szCs w:val="56"/>
      <w:lang w:eastAsia="hi-IN" w:bidi="hi-IN"/>
    </w:rPr>
  </w:style>
  <w:style w:type="paragraph" w:customStyle="1" w:styleId="Titulek1LTHintergrundobjekte">
    <w:name w:val="Titulek1~LT~Hintergrundobjekte"/>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Titulek1LTHintergrund">
    <w:name w:val="Titulek1~LT~Hintergrund"/>
    <w:rsid w:val="00BD7F10"/>
    <w:pPr>
      <w:widowControl w:val="0"/>
      <w:suppressAutoHyphens/>
      <w:autoSpaceDE w:val="0"/>
      <w:jc w:val="center"/>
    </w:pPr>
    <w:rPr>
      <w:rFonts w:ascii="Times New Roman" w:eastAsia="DejaVu Sans" w:hAnsi="Times New Roman" w:cs="Lohit Hindi"/>
      <w:kern w:val="1"/>
      <w:sz w:val="24"/>
      <w:szCs w:val="24"/>
      <w:lang w:eastAsia="hi-IN" w:bidi="hi-IN"/>
    </w:rPr>
  </w:style>
  <w:style w:type="paragraph" w:customStyle="1" w:styleId="WW-Title1">
    <w:name w:val="WW-Title1"/>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HED-Text">
    <w:name w:val="HED - Text"/>
    <w:basedOn w:val="Zkladntextodsazen"/>
    <w:next w:val="Heading"/>
    <w:rsid w:val="00BD7F10"/>
    <w:pPr>
      <w:widowControl w:val="0"/>
      <w:suppressAutoHyphens/>
      <w:autoSpaceDE/>
      <w:autoSpaceDN/>
      <w:spacing w:line="360" w:lineRule="auto"/>
    </w:pPr>
    <w:rPr>
      <w:rFonts w:eastAsia="DejaVu Sans" w:cs="Lohit Hindi"/>
      <w:kern w:val="1"/>
      <w:lang w:eastAsia="hi-IN" w:bidi="hi-IN"/>
    </w:rPr>
  </w:style>
  <w:style w:type="paragraph" w:customStyle="1" w:styleId="Objektseipkou">
    <w:name w:val="Objekt se šipkou"/>
    <w:basedOn w:val="Normln"/>
    <w:rsid w:val="00BD7F10"/>
    <w:pPr>
      <w:widowControl w:val="0"/>
      <w:suppressAutoHyphens/>
    </w:pPr>
    <w:rPr>
      <w:rFonts w:eastAsia="DejaVu Sans" w:cs="Lohit Hindi"/>
      <w:kern w:val="1"/>
      <w:lang w:eastAsia="hi-IN" w:bidi="hi-IN"/>
    </w:rPr>
  </w:style>
  <w:style w:type="paragraph" w:customStyle="1" w:styleId="Objektsestnovnm">
    <w:name w:val="Objekt se stínováním"/>
    <w:basedOn w:val="Normln"/>
    <w:rsid w:val="00BD7F10"/>
    <w:pPr>
      <w:widowControl w:val="0"/>
      <w:suppressAutoHyphens/>
    </w:pPr>
    <w:rPr>
      <w:rFonts w:eastAsia="DejaVu Sans" w:cs="Lohit Hindi"/>
      <w:kern w:val="1"/>
      <w:lang w:eastAsia="hi-IN" w:bidi="hi-IN"/>
    </w:rPr>
  </w:style>
  <w:style w:type="paragraph" w:customStyle="1" w:styleId="Objektbezvpln">
    <w:name w:val="Objekt bez výpln?"/>
    <w:basedOn w:val="Normln"/>
    <w:rsid w:val="00BD7F10"/>
    <w:pPr>
      <w:widowControl w:val="0"/>
      <w:suppressAutoHyphens/>
    </w:pPr>
    <w:rPr>
      <w:rFonts w:eastAsia="DejaVu Sans" w:cs="Lohit Hindi"/>
      <w:kern w:val="1"/>
      <w:lang w:eastAsia="hi-IN" w:bidi="hi-IN"/>
    </w:rPr>
  </w:style>
  <w:style w:type="paragraph" w:customStyle="1" w:styleId="Tlotextu">
    <w:name w:val="T?lo textu"/>
    <w:basedOn w:val="Normln"/>
    <w:rsid w:val="00BD7F10"/>
    <w:pPr>
      <w:widowControl w:val="0"/>
      <w:suppressAutoHyphens/>
    </w:pPr>
    <w:rPr>
      <w:rFonts w:eastAsia="DejaVu Sans" w:cs="Lohit Hindi"/>
      <w:kern w:val="1"/>
      <w:lang w:eastAsia="hi-IN" w:bidi="hi-IN"/>
    </w:rPr>
  </w:style>
  <w:style w:type="paragraph" w:customStyle="1" w:styleId="Zarovnantextovtlo">
    <w:name w:val="Zarovnané textové t?lo"/>
    <w:basedOn w:val="Normln"/>
    <w:rsid w:val="00BD7F10"/>
    <w:pPr>
      <w:widowControl w:val="0"/>
      <w:suppressAutoHyphens/>
    </w:pPr>
    <w:rPr>
      <w:rFonts w:eastAsia="DejaVu Sans" w:cs="Lohit Hindi"/>
      <w:kern w:val="1"/>
      <w:lang w:eastAsia="hi-IN" w:bidi="hi-IN"/>
    </w:rPr>
  </w:style>
  <w:style w:type="paragraph" w:customStyle="1" w:styleId="Odsazenprvnhodku">
    <w:name w:val="Odsazení prvního ?ádku"/>
    <w:basedOn w:val="Normln"/>
    <w:rsid w:val="00BD7F10"/>
    <w:pPr>
      <w:widowControl w:val="0"/>
      <w:suppressAutoHyphens/>
      <w:ind w:firstLine="340"/>
    </w:pPr>
    <w:rPr>
      <w:rFonts w:eastAsia="DejaVu Sans" w:cs="Lohit Hindi"/>
      <w:kern w:val="1"/>
      <w:lang w:eastAsia="hi-IN" w:bidi="hi-IN"/>
    </w:rPr>
  </w:style>
  <w:style w:type="paragraph" w:customStyle="1" w:styleId="Titulek10">
    <w:name w:val="Titulek1"/>
    <w:basedOn w:val="Normln"/>
    <w:rsid w:val="00BD7F10"/>
    <w:pPr>
      <w:widowControl w:val="0"/>
      <w:suppressAutoHyphens/>
    </w:pPr>
    <w:rPr>
      <w:rFonts w:eastAsia="DejaVu Sans" w:cs="Lohit Hindi"/>
      <w:kern w:val="1"/>
      <w:lang w:eastAsia="hi-IN" w:bidi="hi-IN"/>
    </w:rPr>
  </w:style>
  <w:style w:type="paragraph" w:customStyle="1" w:styleId="Titul1">
    <w:name w:val="Titul1"/>
    <w:basedOn w:val="Normln"/>
    <w:rsid w:val="00BD7F10"/>
    <w:pPr>
      <w:widowControl w:val="0"/>
      <w:suppressAutoHyphens/>
      <w:jc w:val="center"/>
    </w:pPr>
    <w:rPr>
      <w:rFonts w:eastAsia="DejaVu Sans" w:cs="Lohit Hindi"/>
      <w:kern w:val="1"/>
      <w:lang w:eastAsia="hi-IN" w:bidi="hi-IN"/>
    </w:rPr>
  </w:style>
  <w:style w:type="paragraph" w:customStyle="1" w:styleId="Titul2">
    <w:name w:val="Titul2"/>
    <w:basedOn w:val="Normln"/>
    <w:rsid w:val="00BD7F10"/>
    <w:pPr>
      <w:widowControl w:val="0"/>
      <w:suppressAutoHyphens/>
      <w:spacing w:before="57" w:after="57"/>
      <w:ind w:right="113"/>
      <w:jc w:val="center"/>
    </w:pPr>
    <w:rPr>
      <w:rFonts w:eastAsia="DejaVu Sans" w:cs="Lohit Hindi"/>
      <w:kern w:val="1"/>
      <w:lang w:eastAsia="hi-IN" w:bidi="hi-IN"/>
    </w:rPr>
  </w:style>
  <w:style w:type="paragraph" w:customStyle="1" w:styleId="Nadpis10">
    <w:name w:val="Nadpis1"/>
    <w:basedOn w:val="Normln"/>
    <w:rsid w:val="00BD7F10"/>
    <w:pPr>
      <w:widowControl w:val="0"/>
      <w:suppressAutoHyphens/>
      <w:spacing w:before="238" w:after="119"/>
    </w:pPr>
    <w:rPr>
      <w:rFonts w:eastAsia="DejaVu Sans" w:cs="Lohit Hindi"/>
      <w:kern w:val="1"/>
      <w:lang w:eastAsia="hi-IN" w:bidi="hi-IN"/>
    </w:rPr>
  </w:style>
  <w:style w:type="paragraph" w:customStyle="1" w:styleId="Nadpis20">
    <w:name w:val="Nadpis2"/>
    <w:basedOn w:val="Normln"/>
    <w:rsid w:val="00BD7F10"/>
    <w:pPr>
      <w:widowControl w:val="0"/>
      <w:suppressAutoHyphens/>
      <w:spacing w:before="238" w:after="119"/>
    </w:pPr>
    <w:rPr>
      <w:rFonts w:eastAsia="DejaVu Sans" w:cs="Lohit Hindi"/>
      <w:kern w:val="1"/>
      <w:lang w:eastAsia="hi-IN" w:bidi="hi-IN"/>
    </w:rPr>
  </w:style>
  <w:style w:type="paragraph" w:customStyle="1" w:styleId="Ktovacra">
    <w:name w:val="Kótovací ?ára"/>
    <w:basedOn w:val="Normln"/>
    <w:rsid w:val="00BD7F10"/>
    <w:pPr>
      <w:widowControl w:val="0"/>
      <w:suppressAutoHyphens/>
    </w:pPr>
    <w:rPr>
      <w:rFonts w:eastAsia="DejaVu Sans" w:cs="Lohit Hindi"/>
      <w:kern w:val="1"/>
      <w:lang w:eastAsia="hi-IN" w:bidi="hi-IN"/>
    </w:rPr>
  </w:style>
  <w:style w:type="paragraph" w:customStyle="1" w:styleId="WW-Titulek">
    <w:name w:val="WW-Titulek"/>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Objektypozad">
    <w:name w:val="Objekty pozadí"/>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Pozad">
    <w:name w:val="Pozadí"/>
    <w:rsid w:val="00BD7F10"/>
    <w:pPr>
      <w:widowControl w:val="0"/>
      <w:suppressAutoHyphens/>
      <w:autoSpaceDE w:val="0"/>
      <w:jc w:val="center"/>
    </w:pPr>
    <w:rPr>
      <w:rFonts w:ascii="Times New Roman" w:eastAsia="DejaVu Sans" w:hAnsi="Times New Roman" w:cs="Lohit Hindi"/>
      <w:kern w:val="1"/>
      <w:sz w:val="24"/>
      <w:szCs w:val="24"/>
      <w:lang w:eastAsia="hi-IN" w:bidi="hi-IN"/>
    </w:rPr>
  </w:style>
  <w:style w:type="paragraph" w:customStyle="1" w:styleId="Poznmky">
    <w:name w:val="Poznámky"/>
    <w:rsid w:val="00BD7F10"/>
    <w:pPr>
      <w:widowControl w:val="0"/>
      <w:tabs>
        <w:tab w:val="left" w:pos="34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0" w:line="200" w:lineRule="atLeast"/>
      <w:ind w:left="340" w:hanging="340"/>
    </w:pPr>
    <w:rPr>
      <w:rFonts w:ascii="Lohit Hindi" w:eastAsia="Lohit Hindi" w:hAnsi="Lohit Hindi" w:cs="Lohit Hindi"/>
      <w:color w:val="000000"/>
      <w:kern w:val="1"/>
      <w:sz w:val="56"/>
      <w:szCs w:val="56"/>
      <w:lang w:eastAsia="hi-IN" w:bidi="hi-IN"/>
    </w:rPr>
  </w:style>
  <w:style w:type="paragraph" w:customStyle="1" w:styleId="Osnova1">
    <w:name w:val="Osnova 1"/>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5" w:line="200" w:lineRule="atLeast"/>
    </w:pPr>
    <w:rPr>
      <w:rFonts w:ascii="Lohit Hindi" w:eastAsia="Lohit Hindi" w:hAnsi="Lohit Hindi" w:cs="Lohit Hindi"/>
      <w:color w:val="000000"/>
      <w:kern w:val="1"/>
      <w:sz w:val="64"/>
      <w:szCs w:val="64"/>
      <w:lang w:eastAsia="hi-IN" w:bidi="hi-IN"/>
    </w:rPr>
  </w:style>
  <w:style w:type="paragraph" w:customStyle="1" w:styleId="Osnova2">
    <w:name w:val="Osnova 2"/>
    <w:basedOn w:val="Osnova1"/>
    <w:rsid w:val="00BD7F10"/>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snova3">
    <w:name w:val="Osnova 3"/>
    <w:basedOn w:val="Osnova2"/>
    <w:rsid w:val="00BD7F10"/>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snova4">
    <w:name w:val="Osnova 4"/>
    <w:basedOn w:val="Osnova3"/>
    <w:rsid w:val="00BD7F10"/>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snova5">
    <w:name w:val="Osnova 5"/>
    <w:basedOn w:val="Osnova4"/>
    <w:rsid w:val="00BD7F10"/>
  </w:style>
  <w:style w:type="paragraph" w:customStyle="1" w:styleId="Osnova6">
    <w:name w:val="Osnova 6"/>
    <w:basedOn w:val="Osnova5"/>
    <w:rsid w:val="00BD7F10"/>
  </w:style>
  <w:style w:type="paragraph" w:customStyle="1" w:styleId="Osnova7">
    <w:name w:val="Osnova 7"/>
    <w:basedOn w:val="Osnova6"/>
    <w:rsid w:val="00BD7F10"/>
  </w:style>
  <w:style w:type="paragraph" w:customStyle="1" w:styleId="Osnova8">
    <w:name w:val="Osnova 8"/>
    <w:basedOn w:val="Osnova7"/>
    <w:rsid w:val="00BD7F10"/>
  </w:style>
  <w:style w:type="paragraph" w:customStyle="1" w:styleId="Osnova9">
    <w:name w:val="Osnova 9"/>
    <w:basedOn w:val="Osnova8"/>
    <w:rsid w:val="00BD7F10"/>
  </w:style>
  <w:style w:type="paragraph" w:customStyle="1" w:styleId="Znakypropoznmkupodarou0">
    <w:name w:val="Znaky pro poznámku pod ?arou"/>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Znakyprovysvtlivky0">
    <w:name w:val="Znaky pro vysv?tlivky"/>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Internetovodkaz">
    <w:name w:val="Internetový odkaz"/>
    <w:rsid w:val="00BD7F10"/>
    <w:pPr>
      <w:widowControl w:val="0"/>
      <w:suppressAutoHyphens/>
      <w:autoSpaceDE w:val="0"/>
    </w:pPr>
    <w:rPr>
      <w:rFonts w:ascii="Times New Roman" w:eastAsia="DejaVu Sans" w:hAnsi="Times New Roman" w:cs="Lohit Hindi"/>
      <w:color w:val="000080"/>
      <w:kern w:val="1"/>
      <w:sz w:val="24"/>
      <w:szCs w:val="24"/>
      <w:u w:val="single"/>
      <w:lang w:eastAsia="hi-IN" w:bidi="hi-IN"/>
    </w:rPr>
  </w:style>
  <w:style w:type="paragraph" w:customStyle="1" w:styleId="Navtveninternetovodkaz">
    <w:name w:val="Navštívený internetový odkaz"/>
    <w:rsid w:val="00BD7F10"/>
    <w:pPr>
      <w:widowControl w:val="0"/>
      <w:suppressAutoHyphens/>
      <w:autoSpaceDE w:val="0"/>
    </w:pPr>
    <w:rPr>
      <w:rFonts w:ascii="Times New Roman" w:eastAsia="DejaVu Sans" w:hAnsi="Times New Roman" w:cs="Lohit Hindi"/>
      <w:color w:val="800000"/>
      <w:kern w:val="1"/>
      <w:sz w:val="24"/>
      <w:szCs w:val="24"/>
      <w:u w:val="single"/>
      <w:lang w:eastAsia="hi-IN" w:bidi="hi-IN"/>
    </w:rPr>
  </w:style>
  <w:style w:type="paragraph" w:customStyle="1" w:styleId="ListContents">
    <w:name w:val="List Contents"/>
    <w:rsid w:val="00BD7F10"/>
    <w:pPr>
      <w:widowControl w:val="0"/>
      <w:suppressAutoHyphens/>
      <w:autoSpaceDE w:val="0"/>
      <w:ind w:left="1000"/>
    </w:pPr>
    <w:rPr>
      <w:rFonts w:ascii="Times New Roman" w:eastAsia="DejaVu Sans" w:hAnsi="Times New Roman" w:cs="Lohit Hindi"/>
      <w:kern w:val="1"/>
      <w:sz w:val="24"/>
      <w:szCs w:val="24"/>
      <w:lang w:eastAsia="hi-IN" w:bidi="hi-IN"/>
    </w:rPr>
  </w:style>
  <w:style w:type="paragraph" w:customStyle="1" w:styleId="WW-Titulek1">
    <w:name w:val="WW-Titulek1"/>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
    <w:name w:val="WW-Titulek12"/>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3">
    <w:name w:val="WW-Titulek123"/>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34">
    <w:name w:val="WW-Titulek1234"/>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345">
    <w:name w:val="WW-Titulek12345"/>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3456">
    <w:name w:val="WW-Titulek123456"/>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34567">
    <w:name w:val="WW-Titulek1234567"/>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345678">
    <w:name w:val="WW-Titulek12345678"/>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3456789">
    <w:name w:val="WW-Titulek123456789"/>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345678910">
    <w:name w:val="WW-Titulek12345678910"/>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34567891011">
    <w:name w:val="WW-Titulek1234567891011"/>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3456789101112">
    <w:name w:val="WW-Titulek123456789101112"/>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
    <w:name w:val="WW-Title12"/>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
    <w:name w:val="WW-Title123"/>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
    <w:name w:val="WW-Title1234"/>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
    <w:name w:val="WW-Title12345"/>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
    <w:name w:val="WW-Title123456"/>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
    <w:name w:val="WW-Title1234567"/>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
    <w:name w:val="WW-Title12345678"/>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
    <w:name w:val="WW-Title123456789"/>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
    <w:name w:val="WW-Title12345678910"/>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
    <w:name w:val="WW-Title1234567891011"/>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
    <w:name w:val="WW-Title123456789101112"/>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
    <w:name w:val="WW-Title12345678910111213"/>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
    <w:name w:val="WW-Title1234567891011121314"/>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
    <w:name w:val="WW-Title123456789101112131415"/>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
    <w:name w:val="WW-Title12345678910111213141516"/>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
    <w:name w:val="WW-Title1234567891011121314151617"/>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
    <w:name w:val="WW-Title123456789101112131415161718"/>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
    <w:name w:val="WW-Title12345678910111213141516171819"/>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
    <w:name w:val="WW-Title1234567891011121314151617181920"/>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
    <w:name w:val="WW-Title123456789101112131415161718192021"/>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
    <w:name w:val="WW-Title12345678910111213141516171819202122"/>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
    <w:name w:val="WW-Title1234567891011121314151617181920212223"/>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
    <w:name w:val="WW-Title123456789101112131415161718192021222324"/>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
    <w:name w:val="WW-Title12345678910111213141516171819202122232425"/>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
    <w:name w:val="WW-Title1234567891011121314151617181920212223242526"/>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
    <w:name w:val="WW-Title123456789101112131415161718192021222324252627"/>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
    <w:name w:val="WW-Title12345678910111213141516171819202122232425262728"/>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
    <w:name w:val="WW-Title1234567891011121314151617181920212223242526272829"/>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
    <w:name w:val="WW-Title123456789101112131415161718192021222324252627282930"/>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
    <w:name w:val="WW-Title12345678910111213141516171819202122232425262728293031"/>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
    <w:name w:val="WW-Title1234567891011121314151617181920212223242526272829303132"/>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
    <w:name w:val="WW-Title123456789101112131415161718192021222324252627282930313233"/>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
    <w:name w:val="WW-Title12345678910111213141516171819202122232425262728293031323334"/>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
    <w:name w:val="WW-Title1234567891011121314151617181920212223242526272829303132333435"/>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
    <w:name w:val="WW-Title123456789101112131415161718192021222324252627282930313233343536"/>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
    <w:name w:val="WW-Title12345678910111213141516171819202122232425262728293031323334353637"/>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
    <w:name w:val="WW-Title1234567891011121314151617181920212223242526272829303132333435363738"/>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
    <w:name w:val="WW-Title123456789101112131415161718192021222324252627282930313233343536373839"/>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
    <w:name w:val="WW-Title12345678910111213141516171819202122232425262728293031323334353637383940"/>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
    <w:name w:val="WW-Title1234567891011121314151617181920212223242526272829303132333435363738394041"/>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
    <w:name w:val="WW-Title123456789101112131415161718192021222324252627282930313233343536373839404142"/>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
    <w:name w:val="WW-Title12345678910111213141516171819202122232425262728293031323334353637383940414243"/>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
    <w:name w:val="WW-Title1234567891011121314151617181920212223242526272829303132333435363738394041424344"/>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
    <w:name w:val="WW-Title123456789101112131415161718192021222324252627282930313233343536373839404142434445"/>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
    <w:name w:val="WW-Title12345678910111213141516171819202122232425262728293031323334353637383940414243444546"/>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
    <w:name w:val="WW-Title1234567891011121314151617181920212223242526272829303132333435363738394041424344454647"/>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
    <w:name w:val="WW-Title123456789101112131415161718192021222324252627282930313233343536373839404142434445464748"/>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
    <w:name w:val="WW-Title12345678910111213141516171819202122232425262728293031323334353637383940414243444546474849"/>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
    <w:name w:val="WW-Title1234567891011121314151617181920212223242526272829303132333435363738394041424344454647484950"/>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
    <w:name w:val="WW-Title123456789101112131415161718192021222324252627282930313233343536373839404142434445464748495051"/>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
    <w:name w:val="WW-Title12345678910111213141516171819202122232425262728293031323334353637383940414243444546474849505152"/>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
    <w:name w:val="WW-Title1234567891011121314151617181920212223242526272829303132333435363738394041424344454647484950515253"/>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
    <w:name w:val="WW-Title123456789101112131415161718192021222324252627282930313233343536373839404142434445464748495051525354"/>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
    <w:name w:val="WW-Title12345678910111213141516171819202122232425262728293031323334353637383940414243444546474849505152535455"/>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
    <w:name w:val="WW-Title1234567891011121314151617181920212223242526272829303132333435363738394041424344454647484950515253545556"/>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
    <w:name w:val="WW-Title123456789101112131415161718192021222324252627282930313233343536373839404142434445464748495051525354555657"/>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
    <w:name w:val="WW-Title12345678910111213141516171819202122232425262728293031323334353637383940414243444546474849505152535455565758"/>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
    <w:name w:val="WW-Title1234567891011121314151617181920212223242526272829303132333435363738394041424344454647484950515253545556575859"/>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
    <w:name w:val="WW-Title123456789101112131415161718192021222324252627282930313233343536373839404142434445464748495051525354555657585960"/>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
    <w:name w:val="WW-Title12345678910111213141516171819202122232425262728293031323334353637383940414243444546474849505152535455565758596061"/>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
    <w:name w:val="WW-Title1234567891011121314151617181920212223242526272829303132333435363738394041424344454647484950515253545556575859606162"/>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
    <w:name w:val="WW-Title123456789101112131415161718192021222324252627282930313233343536373839404142434445464748495051525354555657585960616263"/>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
    <w:name w:val="WW-Title12345678910111213141516171819202122232425262728293031323334353637383940414243444546474849505152535455565758596061626364"/>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
    <w:name w:val="WW-Title1234567891011121314151617181920212223242526272829303132333435363738394041424344454647484950515253545556575859606162636465"/>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
    <w:name w:val="WW-Title123456789101112131415161718192021222324252627282930313233343536373839404142434445464748495051525354555657585960616263646566"/>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
    <w:name w:val="WW-Title12345678910111213141516171819202122232425262728293031323334353637383940414243444546474849505152535455565758596061626364656667"/>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68">
    <w:name w:val="WW-Title1234567891011121314151617181920212223242526272829303132333435363738394041424344454647484950515253545556575859606162636465666768"/>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6869">
    <w:name w:val="WW-Title123456789101112131415161718192021222324252627282930313233343536373839404142434445464748495051525354555657585960616263646566676869"/>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686970">
    <w:name w:val="WW-Title12345678910111213141516171819202122232425262728293031323334353637383940414243444546474849505152535455565758596061626364656667686970"/>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68697071">
    <w:name w:val="WW-Title1234567891011121314151617181920212223242526272829303132333435363738394041424344454647484950515253545556575859606162636465666768697071"/>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6869707172">
    <w:name w:val="WW-Title123456789101112131415161718192021222324252627282930313233343536373839404142434445464748495051525354555657585960616263646566676869707172"/>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686970717273">
    <w:name w:val="WW-Title12345678910111213141516171819202122232425262728293031323334353637383940414243444546474849505152535455565758596061626364656667686970717273"/>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68697071727374">
    <w:name w:val="WW-Title1234567891011121314151617181920212223242526272829303132333435363738394041424344454647484950515253545556575859606162636465666768697071727374"/>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6869707172737475">
    <w:name w:val="WW-Title123456789101112131415161718192021222324252627282930313233343536373839404142434445464748495051525354555657585960616263646566676869707172737475"/>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686970717273747576">
    <w:name w:val="WW-Title12345678910111213141516171819202122232425262728293031323334353637383940414243444546474849505152535455565758596061626364656667686970717273747576"/>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68697071727374757677">
    <w:name w:val="WW-Title1234567891011121314151617181920212223242526272829303132333435363738394041424344454647484950515253545556575859606162636465666768697071727374757677"/>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le123456789101112131415161718192021222324252627282930313233343536373839404142434445464748495051525354555657585960616263646566676869707172737475767778">
    <w:name w:val="WW-Title123456789101112131415161718192021222324252627282930313233343536373839404142434445464748495051525354555657585960616263646566676869707172737475767778"/>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le12345678910111213141516171819202122232425262728293031323334353637383940414243444546474849505152535455565758596061626364656667686970717273747576777879">
    <w:name w:val="WW-Title12345678910111213141516171819202122232425262728293031323334353637383940414243444546474849505152535455565758596061626364656667686970717273747576777879"/>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le1234567891011121314151617181920212223242526272829303132333435363738394041424344454647484950515253545556575859606162636465666768697071727374757677787980">
    <w:name w:val="WW-Title1234567891011121314151617181920212223242526272829303132333435363738394041424344454647484950515253545556575859606162636465666768697071727374757677787980"/>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character" w:customStyle="1" w:styleId="WW8Num1z1">
    <w:name w:val="WW8Num1z1"/>
    <w:rsid w:val="00B72693"/>
    <w:rPr>
      <w:rFonts w:ascii="Courier New" w:hAnsi="Courier New" w:cs="Courier New"/>
    </w:rPr>
  </w:style>
  <w:style w:type="character" w:customStyle="1" w:styleId="WW8Num1z2">
    <w:name w:val="WW8Num1z2"/>
    <w:rsid w:val="00B72693"/>
    <w:rPr>
      <w:rFonts w:ascii="Wingdings" w:hAnsi="Wingdings"/>
    </w:rPr>
  </w:style>
  <w:style w:type="character" w:customStyle="1" w:styleId="WW8Num1z3">
    <w:name w:val="WW8Num1z3"/>
    <w:rsid w:val="00B72693"/>
    <w:rPr>
      <w:rFonts w:ascii="Symbol" w:hAnsi="Symbol"/>
    </w:rPr>
  </w:style>
  <w:style w:type="character" w:customStyle="1" w:styleId="WW8Num2z0">
    <w:name w:val="WW8Num2z0"/>
    <w:rsid w:val="00B72693"/>
    <w:rPr>
      <w:rFonts w:ascii="Courier New" w:hAnsi="Courier New"/>
    </w:rPr>
  </w:style>
  <w:style w:type="character" w:customStyle="1" w:styleId="WW8Num2z2">
    <w:name w:val="WW8Num2z2"/>
    <w:rsid w:val="00B72693"/>
    <w:rPr>
      <w:rFonts w:ascii="Wingdings" w:hAnsi="Wingdings"/>
    </w:rPr>
  </w:style>
  <w:style w:type="character" w:customStyle="1" w:styleId="WW8Num3z1">
    <w:name w:val="WW8Num3z1"/>
    <w:rsid w:val="00B72693"/>
    <w:rPr>
      <w:rFonts w:ascii="Courier New" w:hAnsi="Courier New"/>
    </w:rPr>
  </w:style>
  <w:style w:type="character" w:customStyle="1" w:styleId="WW8Num3z2">
    <w:name w:val="WW8Num3z2"/>
    <w:rsid w:val="00B72693"/>
    <w:rPr>
      <w:rFonts w:ascii="Wingdings" w:hAnsi="Wingdings"/>
    </w:rPr>
  </w:style>
  <w:style w:type="character" w:customStyle="1" w:styleId="WW8Num3z4">
    <w:name w:val="WW8Num3z4"/>
    <w:rsid w:val="00B72693"/>
    <w:rPr>
      <w:rFonts w:ascii="Courier New" w:hAnsi="Courier New" w:cs="Courier New"/>
    </w:rPr>
  </w:style>
  <w:style w:type="character" w:customStyle="1" w:styleId="WW8Num4z1">
    <w:name w:val="WW8Num4z1"/>
    <w:rsid w:val="00B72693"/>
    <w:rPr>
      <w:rFonts w:ascii="Courier New" w:hAnsi="Courier New" w:cs="Courier New"/>
    </w:rPr>
  </w:style>
  <w:style w:type="character" w:customStyle="1" w:styleId="WW8Num4z2">
    <w:name w:val="WW8Num4z2"/>
    <w:rsid w:val="00B72693"/>
    <w:rPr>
      <w:rFonts w:ascii="Wingdings" w:hAnsi="Wingdings"/>
    </w:rPr>
  </w:style>
  <w:style w:type="character" w:customStyle="1" w:styleId="WW8Num5z0">
    <w:name w:val="WW8Num5z0"/>
    <w:rsid w:val="00B72693"/>
    <w:rPr>
      <w:rFonts w:ascii="Symbol" w:hAnsi="Symbol"/>
    </w:rPr>
  </w:style>
  <w:style w:type="character" w:customStyle="1" w:styleId="WW8Num5z1">
    <w:name w:val="WW8Num5z1"/>
    <w:rsid w:val="00B72693"/>
    <w:rPr>
      <w:rFonts w:ascii="Courier New" w:hAnsi="Courier New" w:cs="Courier New"/>
    </w:rPr>
  </w:style>
  <w:style w:type="character" w:customStyle="1" w:styleId="WW8Num5z2">
    <w:name w:val="WW8Num5z2"/>
    <w:rsid w:val="00B72693"/>
    <w:rPr>
      <w:rFonts w:ascii="Wingdings" w:hAnsi="Wingdings"/>
    </w:rPr>
  </w:style>
  <w:style w:type="character" w:customStyle="1" w:styleId="WW8Num6z0">
    <w:name w:val="WW8Num6z0"/>
    <w:rsid w:val="00B72693"/>
    <w:rPr>
      <w:rFonts w:ascii="Symbol" w:hAnsi="Symbol"/>
    </w:rPr>
  </w:style>
  <w:style w:type="character" w:customStyle="1" w:styleId="WW8Num6z1">
    <w:name w:val="WW8Num6z1"/>
    <w:rsid w:val="00B72693"/>
    <w:rPr>
      <w:rFonts w:ascii="Courier New" w:hAnsi="Courier New" w:cs="Courier New"/>
    </w:rPr>
  </w:style>
  <w:style w:type="character" w:customStyle="1" w:styleId="WW8Num6z2">
    <w:name w:val="WW8Num6z2"/>
    <w:rsid w:val="00B72693"/>
    <w:rPr>
      <w:rFonts w:ascii="Wingdings" w:hAnsi="Wingdings"/>
    </w:rPr>
  </w:style>
  <w:style w:type="character" w:customStyle="1" w:styleId="WW8Num7z0">
    <w:name w:val="WW8Num7z0"/>
    <w:rsid w:val="00B72693"/>
    <w:rPr>
      <w:rFonts w:ascii="Symbol" w:hAnsi="Symbol"/>
    </w:rPr>
  </w:style>
  <w:style w:type="character" w:customStyle="1" w:styleId="WW8Num7z1">
    <w:name w:val="WW8Num7z1"/>
    <w:rsid w:val="00B72693"/>
    <w:rPr>
      <w:rFonts w:ascii="Courier New" w:hAnsi="Courier New" w:cs="Courier New"/>
    </w:rPr>
  </w:style>
  <w:style w:type="character" w:customStyle="1" w:styleId="WW8Num7z2">
    <w:name w:val="WW8Num7z2"/>
    <w:rsid w:val="00B72693"/>
    <w:rPr>
      <w:rFonts w:ascii="Wingdings" w:hAnsi="Wingdings"/>
    </w:rPr>
  </w:style>
  <w:style w:type="character" w:customStyle="1" w:styleId="WW8Num8z0">
    <w:name w:val="WW8Num8z0"/>
    <w:rsid w:val="00B72693"/>
    <w:rPr>
      <w:rFonts w:ascii="Symbol" w:hAnsi="Symbol"/>
    </w:rPr>
  </w:style>
  <w:style w:type="character" w:customStyle="1" w:styleId="WW8Num8z1">
    <w:name w:val="WW8Num8z1"/>
    <w:rsid w:val="00B72693"/>
    <w:rPr>
      <w:rFonts w:ascii="Courier New" w:hAnsi="Courier New" w:cs="Courier New"/>
    </w:rPr>
  </w:style>
  <w:style w:type="character" w:customStyle="1" w:styleId="WW8Num8z2">
    <w:name w:val="WW8Num8z2"/>
    <w:rsid w:val="00B72693"/>
    <w:rPr>
      <w:rFonts w:ascii="Wingdings" w:hAnsi="Wingdings"/>
    </w:rPr>
  </w:style>
  <w:style w:type="character" w:customStyle="1" w:styleId="WW8Num9z0">
    <w:name w:val="WW8Num9z0"/>
    <w:rsid w:val="00B72693"/>
    <w:rPr>
      <w:rFonts w:ascii="Symbol" w:hAnsi="Symbol"/>
    </w:rPr>
  </w:style>
  <w:style w:type="character" w:customStyle="1" w:styleId="WW8Num9z1">
    <w:name w:val="WW8Num9z1"/>
    <w:rsid w:val="00B72693"/>
    <w:rPr>
      <w:rFonts w:ascii="Courier New" w:hAnsi="Courier New" w:cs="Courier New"/>
    </w:rPr>
  </w:style>
  <w:style w:type="character" w:customStyle="1" w:styleId="WW8Num9z2">
    <w:name w:val="WW8Num9z2"/>
    <w:rsid w:val="00B72693"/>
    <w:rPr>
      <w:rFonts w:ascii="Wingdings" w:hAnsi="Wingdings"/>
    </w:rPr>
  </w:style>
  <w:style w:type="character" w:customStyle="1" w:styleId="WW8Num10z0">
    <w:name w:val="WW8Num10z0"/>
    <w:rsid w:val="00B72693"/>
    <w:rPr>
      <w:rFonts w:ascii="Symbol" w:hAnsi="Symbol"/>
    </w:rPr>
  </w:style>
  <w:style w:type="character" w:customStyle="1" w:styleId="WW8Num10z1">
    <w:name w:val="WW8Num10z1"/>
    <w:rsid w:val="00B72693"/>
    <w:rPr>
      <w:rFonts w:ascii="Courier New" w:hAnsi="Courier New" w:cs="Courier New"/>
    </w:rPr>
  </w:style>
  <w:style w:type="character" w:customStyle="1" w:styleId="WW8Num10z2">
    <w:name w:val="WW8Num10z2"/>
    <w:rsid w:val="00B72693"/>
    <w:rPr>
      <w:rFonts w:ascii="Wingdings" w:hAnsi="Wingdings"/>
    </w:rPr>
  </w:style>
  <w:style w:type="character" w:customStyle="1" w:styleId="WW8Num11z0">
    <w:name w:val="WW8Num11z0"/>
    <w:rsid w:val="00B72693"/>
    <w:rPr>
      <w:rFonts w:ascii="Symbol" w:hAnsi="Symbol"/>
    </w:rPr>
  </w:style>
  <w:style w:type="character" w:customStyle="1" w:styleId="WW8Num11z1">
    <w:name w:val="WW8Num11z1"/>
    <w:rsid w:val="00B72693"/>
    <w:rPr>
      <w:rFonts w:ascii="Courier New" w:hAnsi="Courier New" w:cs="Courier New"/>
    </w:rPr>
  </w:style>
  <w:style w:type="character" w:customStyle="1" w:styleId="WW8Num11z2">
    <w:name w:val="WW8Num11z2"/>
    <w:rsid w:val="00B72693"/>
    <w:rPr>
      <w:rFonts w:ascii="Wingdings" w:hAnsi="Wingdings"/>
    </w:rPr>
  </w:style>
  <w:style w:type="character" w:customStyle="1" w:styleId="WW8Num12z0">
    <w:name w:val="WW8Num12z0"/>
    <w:rsid w:val="00B72693"/>
    <w:rPr>
      <w:rFonts w:ascii="Symbol" w:hAnsi="Symbol"/>
    </w:rPr>
  </w:style>
  <w:style w:type="character" w:customStyle="1" w:styleId="WW8Num12z1">
    <w:name w:val="WW8Num12z1"/>
    <w:rsid w:val="00B72693"/>
    <w:rPr>
      <w:rFonts w:ascii="Courier New" w:hAnsi="Courier New" w:cs="Courier New"/>
    </w:rPr>
  </w:style>
  <w:style w:type="character" w:customStyle="1" w:styleId="WW8Num12z2">
    <w:name w:val="WW8Num12z2"/>
    <w:rsid w:val="00B72693"/>
    <w:rPr>
      <w:rFonts w:ascii="Wingdings" w:hAnsi="Wingdings"/>
    </w:rPr>
  </w:style>
  <w:style w:type="character" w:customStyle="1" w:styleId="WW8Num13z0">
    <w:name w:val="WW8Num13z0"/>
    <w:rsid w:val="00B72693"/>
    <w:rPr>
      <w:rFonts w:ascii="Symbol" w:hAnsi="Symbol"/>
    </w:rPr>
  </w:style>
  <w:style w:type="character" w:customStyle="1" w:styleId="WW8Num13z1">
    <w:name w:val="WW8Num13z1"/>
    <w:rsid w:val="00B72693"/>
    <w:rPr>
      <w:rFonts w:ascii="Courier New" w:hAnsi="Courier New" w:cs="Courier New"/>
    </w:rPr>
  </w:style>
  <w:style w:type="character" w:customStyle="1" w:styleId="WW8Num13z2">
    <w:name w:val="WW8Num13z2"/>
    <w:rsid w:val="00B72693"/>
    <w:rPr>
      <w:rFonts w:ascii="Wingdings" w:hAnsi="Wingdings"/>
    </w:rPr>
  </w:style>
  <w:style w:type="character" w:customStyle="1" w:styleId="WW8Num14z0">
    <w:name w:val="WW8Num14z0"/>
    <w:rsid w:val="00B72693"/>
    <w:rPr>
      <w:rFonts w:ascii="Symbol" w:hAnsi="Symbol"/>
    </w:rPr>
  </w:style>
  <w:style w:type="character" w:customStyle="1" w:styleId="WW8Num14z1">
    <w:name w:val="WW8Num14z1"/>
    <w:rsid w:val="00B72693"/>
    <w:rPr>
      <w:rFonts w:ascii="Courier New" w:hAnsi="Courier New" w:cs="Courier New"/>
    </w:rPr>
  </w:style>
  <w:style w:type="character" w:customStyle="1" w:styleId="WW8Num14z2">
    <w:name w:val="WW8Num14z2"/>
    <w:rsid w:val="00B72693"/>
    <w:rPr>
      <w:rFonts w:ascii="Wingdings" w:hAnsi="Wingdings"/>
    </w:rPr>
  </w:style>
  <w:style w:type="character" w:customStyle="1" w:styleId="WW8Num15z0">
    <w:name w:val="WW8Num15z0"/>
    <w:rsid w:val="00B72693"/>
    <w:rPr>
      <w:rFonts w:ascii="Symbol" w:hAnsi="Symbol"/>
    </w:rPr>
  </w:style>
  <w:style w:type="character" w:customStyle="1" w:styleId="WW8Num15z1">
    <w:name w:val="WW8Num15z1"/>
    <w:rsid w:val="00B72693"/>
    <w:rPr>
      <w:rFonts w:ascii="Courier New" w:hAnsi="Courier New" w:cs="Courier New"/>
    </w:rPr>
  </w:style>
  <w:style w:type="character" w:customStyle="1" w:styleId="WW8Num15z2">
    <w:name w:val="WW8Num15z2"/>
    <w:rsid w:val="00B72693"/>
    <w:rPr>
      <w:rFonts w:ascii="Wingdings" w:hAnsi="Wingdings"/>
    </w:rPr>
  </w:style>
  <w:style w:type="character" w:customStyle="1" w:styleId="WW8Num16z0">
    <w:name w:val="WW8Num16z0"/>
    <w:rsid w:val="00B72693"/>
    <w:rPr>
      <w:rFonts w:ascii="Courier New" w:hAnsi="Courier New"/>
    </w:rPr>
  </w:style>
  <w:style w:type="character" w:customStyle="1" w:styleId="WW8Num16z1">
    <w:name w:val="WW8Num16z1"/>
    <w:rsid w:val="00B72693"/>
    <w:rPr>
      <w:rFonts w:ascii="Courier New" w:hAnsi="Courier New" w:cs="Courier New"/>
    </w:rPr>
  </w:style>
  <w:style w:type="character" w:customStyle="1" w:styleId="WW8Num16z2">
    <w:name w:val="WW8Num16z2"/>
    <w:rsid w:val="00B72693"/>
    <w:rPr>
      <w:rFonts w:ascii="Wingdings" w:hAnsi="Wingdings"/>
    </w:rPr>
  </w:style>
  <w:style w:type="character" w:customStyle="1" w:styleId="WW8Num16z3">
    <w:name w:val="WW8Num16z3"/>
    <w:rsid w:val="00B72693"/>
    <w:rPr>
      <w:rFonts w:ascii="Symbol" w:hAnsi="Symbol"/>
    </w:rPr>
  </w:style>
  <w:style w:type="character" w:customStyle="1" w:styleId="WW8Num17z0">
    <w:name w:val="WW8Num17z0"/>
    <w:rsid w:val="00B72693"/>
    <w:rPr>
      <w:rFonts w:ascii="Symbol" w:hAnsi="Symbol"/>
    </w:rPr>
  </w:style>
  <w:style w:type="character" w:customStyle="1" w:styleId="WW8Num17z1">
    <w:name w:val="WW8Num17z1"/>
    <w:rsid w:val="00B72693"/>
    <w:rPr>
      <w:rFonts w:ascii="Courier New" w:hAnsi="Courier New" w:cs="Courier New"/>
    </w:rPr>
  </w:style>
  <w:style w:type="character" w:customStyle="1" w:styleId="WW8Num17z2">
    <w:name w:val="WW8Num17z2"/>
    <w:rsid w:val="00B72693"/>
    <w:rPr>
      <w:rFonts w:ascii="Wingdings" w:hAnsi="Wingdings"/>
    </w:rPr>
  </w:style>
  <w:style w:type="character" w:customStyle="1" w:styleId="WW8Num18z0">
    <w:name w:val="WW8Num18z0"/>
    <w:rsid w:val="00B72693"/>
    <w:rPr>
      <w:rFonts w:ascii="Symbol" w:hAnsi="Symbol"/>
    </w:rPr>
  </w:style>
  <w:style w:type="character" w:customStyle="1" w:styleId="WW8Num18z1">
    <w:name w:val="WW8Num18z1"/>
    <w:rsid w:val="00B72693"/>
    <w:rPr>
      <w:rFonts w:ascii="Courier New" w:hAnsi="Courier New" w:cs="Courier New"/>
    </w:rPr>
  </w:style>
  <w:style w:type="character" w:customStyle="1" w:styleId="WW8Num18z2">
    <w:name w:val="WW8Num18z2"/>
    <w:rsid w:val="00B72693"/>
    <w:rPr>
      <w:rFonts w:ascii="Wingdings" w:hAnsi="Wingdings"/>
    </w:rPr>
  </w:style>
  <w:style w:type="character" w:customStyle="1" w:styleId="WW8Num19z0">
    <w:name w:val="WW8Num19z0"/>
    <w:rsid w:val="00B72693"/>
    <w:rPr>
      <w:rFonts w:ascii="Symbol" w:hAnsi="Symbol"/>
    </w:rPr>
  </w:style>
  <w:style w:type="character" w:customStyle="1" w:styleId="WW8Num19z1">
    <w:name w:val="WW8Num19z1"/>
    <w:rsid w:val="00B72693"/>
    <w:rPr>
      <w:rFonts w:ascii="Courier New" w:hAnsi="Courier New" w:cs="Courier New"/>
    </w:rPr>
  </w:style>
  <w:style w:type="character" w:customStyle="1" w:styleId="WW8Num19z2">
    <w:name w:val="WW8Num19z2"/>
    <w:rsid w:val="00B72693"/>
    <w:rPr>
      <w:rFonts w:ascii="Wingdings" w:hAnsi="Wingdings"/>
    </w:rPr>
  </w:style>
  <w:style w:type="character" w:customStyle="1" w:styleId="WW8Num20z0">
    <w:name w:val="WW8Num20z0"/>
    <w:rsid w:val="00B72693"/>
    <w:rPr>
      <w:rFonts w:ascii="Symbol" w:hAnsi="Symbol"/>
    </w:rPr>
  </w:style>
  <w:style w:type="character" w:customStyle="1" w:styleId="WW8Num20z1">
    <w:name w:val="WW8Num20z1"/>
    <w:rsid w:val="00B72693"/>
    <w:rPr>
      <w:rFonts w:ascii="Courier New" w:hAnsi="Courier New" w:cs="Courier New"/>
    </w:rPr>
  </w:style>
  <w:style w:type="character" w:customStyle="1" w:styleId="WW8Num20z2">
    <w:name w:val="WW8Num20z2"/>
    <w:rsid w:val="00B72693"/>
    <w:rPr>
      <w:rFonts w:ascii="Wingdings" w:hAnsi="Wingdings"/>
    </w:rPr>
  </w:style>
  <w:style w:type="character" w:customStyle="1" w:styleId="WW8Num21z0">
    <w:name w:val="WW8Num21z0"/>
    <w:rsid w:val="00B72693"/>
    <w:rPr>
      <w:rFonts w:ascii="Symbol" w:hAnsi="Symbol"/>
    </w:rPr>
  </w:style>
  <w:style w:type="character" w:customStyle="1" w:styleId="WW8Num21z1">
    <w:name w:val="WW8Num21z1"/>
    <w:rsid w:val="00B72693"/>
    <w:rPr>
      <w:rFonts w:ascii="Courier New" w:hAnsi="Courier New" w:cs="Courier New"/>
    </w:rPr>
  </w:style>
  <w:style w:type="character" w:customStyle="1" w:styleId="WW8Num21z2">
    <w:name w:val="WW8Num21z2"/>
    <w:rsid w:val="00B72693"/>
    <w:rPr>
      <w:rFonts w:ascii="Wingdings" w:hAnsi="Wingdings"/>
    </w:rPr>
  </w:style>
  <w:style w:type="character" w:customStyle="1" w:styleId="WW8Num22z0">
    <w:name w:val="WW8Num22z0"/>
    <w:rsid w:val="00B72693"/>
    <w:rPr>
      <w:rFonts w:ascii="Symbol" w:hAnsi="Symbol"/>
    </w:rPr>
  </w:style>
  <w:style w:type="character" w:customStyle="1" w:styleId="WW8Num22z1">
    <w:name w:val="WW8Num22z1"/>
    <w:rsid w:val="00B72693"/>
    <w:rPr>
      <w:rFonts w:ascii="Courier New" w:hAnsi="Courier New" w:cs="Courier New"/>
    </w:rPr>
  </w:style>
  <w:style w:type="character" w:customStyle="1" w:styleId="WW8Num22z2">
    <w:name w:val="WW8Num22z2"/>
    <w:rsid w:val="00B72693"/>
    <w:rPr>
      <w:rFonts w:ascii="Wingdings" w:hAnsi="Wingdings"/>
    </w:rPr>
  </w:style>
  <w:style w:type="character" w:customStyle="1" w:styleId="WW8Num23z0">
    <w:name w:val="WW8Num23z0"/>
    <w:rsid w:val="00B72693"/>
    <w:rPr>
      <w:rFonts w:ascii="Symbol" w:hAnsi="Symbol"/>
    </w:rPr>
  </w:style>
  <w:style w:type="character" w:customStyle="1" w:styleId="WW8Num23z1">
    <w:name w:val="WW8Num23z1"/>
    <w:rsid w:val="00B72693"/>
    <w:rPr>
      <w:rFonts w:ascii="Courier New" w:hAnsi="Courier New" w:cs="Courier New"/>
    </w:rPr>
  </w:style>
  <w:style w:type="character" w:customStyle="1" w:styleId="WW8Num23z2">
    <w:name w:val="WW8Num23z2"/>
    <w:rsid w:val="00B72693"/>
    <w:rPr>
      <w:rFonts w:ascii="Wingdings" w:hAnsi="Wingdings"/>
    </w:rPr>
  </w:style>
  <w:style w:type="character" w:customStyle="1" w:styleId="WW8Num24z0">
    <w:name w:val="WW8Num24z0"/>
    <w:rsid w:val="00B72693"/>
    <w:rPr>
      <w:rFonts w:ascii="Symbol" w:hAnsi="Symbol"/>
    </w:rPr>
  </w:style>
  <w:style w:type="character" w:customStyle="1" w:styleId="WW8Num24z1">
    <w:name w:val="WW8Num24z1"/>
    <w:rsid w:val="00B72693"/>
    <w:rPr>
      <w:rFonts w:ascii="Courier New" w:hAnsi="Courier New" w:cs="Courier New"/>
    </w:rPr>
  </w:style>
  <w:style w:type="character" w:customStyle="1" w:styleId="WW8Num24z2">
    <w:name w:val="WW8Num24z2"/>
    <w:rsid w:val="00B72693"/>
    <w:rPr>
      <w:rFonts w:ascii="Wingdings" w:hAnsi="Wingdings"/>
    </w:rPr>
  </w:style>
  <w:style w:type="character" w:customStyle="1" w:styleId="WW8Num25z0">
    <w:name w:val="WW8Num25z0"/>
    <w:rsid w:val="00B72693"/>
    <w:rPr>
      <w:rFonts w:ascii="Symbol" w:hAnsi="Symbol"/>
    </w:rPr>
  </w:style>
  <w:style w:type="character" w:customStyle="1" w:styleId="WW8Num25z1">
    <w:name w:val="WW8Num25z1"/>
    <w:rsid w:val="00B72693"/>
    <w:rPr>
      <w:rFonts w:ascii="Courier New" w:hAnsi="Courier New" w:cs="Courier New"/>
    </w:rPr>
  </w:style>
  <w:style w:type="character" w:customStyle="1" w:styleId="WW8Num25z2">
    <w:name w:val="WW8Num25z2"/>
    <w:rsid w:val="00B72693"/>
    <w:rPr>
      <w:rFonts w:ascii="Wingdings" w:hAnsi="Wingdings"/>
    </w:rPr>
  </w:style>
  <w:style w:type="character" w:customStyle="1" w:styleId="WW8Num26z0">
    <w:name w:val="WW8Num26z0"/>
    <w:rsid w:val="00B72693"/>
    <w:rPr>
      <w:rFonts w:ascii="Symbol" w:hAnsi="Symbol"/>
    </w:rPr>
  </w:style>
  <w:style w:type="character" w:customStyle="1" w:styleId="WW8Num26z1">
    <w:name w:val="WW8Num26z1"/>
    <w:rsid w:val="00B72693"/>
    <w:rPr>
      <w:rFonts w:ascii="Courier New" w:hAnsi="Courier New" w:cs="Courier New"/>
    </w:rPr>
  </w:style>
  <w:style w:type="character" w:customStyle="1" w:styleId="WW8Num26z2">
    <w:name w:val="WW8Num26z2"/>
    <w:rsid w:val="00B72693"/>
    <w:rPr>
      <w:rFonts w:ascii="Wingdings" w:hAnsi="Wingdings"/>
    </w:rPr>
  </w:style>
  <w:style w:type="character" w:customStyle="1" w:styleId="WW8Num27z0">
    <w:name w:val="WW8Num27z0"/>
    <w:rsid w:val="00B72693"/>
    <w:rPr>
      <w:rFonts w:ascii="Symbol" w:hAnsi="Symbol"/>
    </w:rPr>
  </w:style>
  <w:style w:type="character" w:customStyle="1" w:styleId="WW8Num27z1">
    <w:name w:val="WW8Num27z1"/>
    <w:rsid w:val="00B72693"/>
    <w:rPr>
      <w:rFonts w:ascii="Courier New" w:hAnsi="Courier New" w:cs="Courier New"/>
    </w:rPr>
  </w:style>
  <w:style w:type="character" w:customStyle="1" w:styleId="WW8Num27z2">
    <w:name w:val="WW8Num27z2"/>
    <w:rsid w:val="00B72693"/>
    <w:rPr>
      <w:rFonts w:ascii="Wingdings" w:hAnsi="Wingdings"/>
    </w:rPr>
  </w:style>
  <w:style w:type="character" w:customStyle="1" w:styleId="WW8Num28z0">
    <w:name w:val="WW8Num28z0"/>
    <w:rsid w:val="00B72693"/>
    <w:rPr>
      <w:rFonts w:ascii="Symbol" w:hAnsi="Symbol"/>
    </w:rPr>
  </w:style>
  <w:style w:type="character" w:customStyle="1" w:styleId="WW8Num28z1">
    <w:name w:val="WW8Num28z1"/>
    <w:rsid w:val="00B72693"/>
    <w:rPr>
      <w:rFonts w:ascii="Courier New" w:hAnsi="Courier New" w:cs="Courier New"/>
    </w:rPr>
  </w:style>
  <w:style w:type="character" w:customStyle="1" w:styleId="WW8Num28z2">
    <w:name w:val="WW8Num28z2"/>
    <w:rsid w:val="00B72693"/>
    <w:rPr>
      <w:rFonts w:ascii="Wingdings" w:hAnsi="Wingdings"/>
    </w:rPr>
  </w:style>
  <w:style w:type="character" w:customStyle="1" w:styleId="WW8Num29z0">
    <w:name w:val="WW8Num29z0"/>
    <w:rsid w:val="00B72693"/>
    <w:rPr>
      <w:rFonts w:ascii="Symbol" w:hAnsi="Symbol"/>
    </w:rPr>
  </w:style>
  <w:style w:type="character" w:customStyle="1" w:styleId="WW8Num29z1">
    <w:name w:val="WW8Num29z1"/>
    <w:rsid w:val="00B72693"/>
    <w:rPr>
      <w:rFonts w:ascii="Courier New" w:hAnsi="Courier New" w:cs="Courier New"/>
    </w:rPr>
  </w:style>
  <w:style w:type="character" w:customStyle="1" w:styleId="WW8Num29z2">
    <w:name w:val="WW8Num29z2"/>
    <w:rsid w:val="00B72693"/>
    <w:rPr>
      <w:rFonts w:ascii="Wingdings" w:hAnsi="Wingdings"/>
    </w:rPr>
  </w:style>
  <w:style w:type="character" w:customStyle="1" w:styleId="WW8Num30z0">
    <w:name w:val="WW8Num30z0"/>
    <w:rsid w:val="00B72693"/>
    <w:rPr>
      <w:rFonts w:ascii="Symbol" w:hAnsi="Symbol"/>
    </w:rPr>
  </w:style>
  <w:style w:type="character" w:customStyle="1" w:styleId="WW8Num30z1">
    <w:name w:val="WW8Num30z1"/>
    <w:rsid w:val="00B72693"/>
    <w:rPr>
      <w:rFonts w:ascii="Courier New" w:hAnsi="Courier New" w:cs="Courier New"/>
    </w:rPr>
  </w:style>
  <w:style w:type="character" w:customStyle="1" w:styleId="WW8Num30z2">
    <w:name w:val="WW8Num30z2"/>
    <w:rsid w:val="00B72693"/>
    <w:rPr>
      <w:rFonts w:ascii="Wingdings" w:hAnsi="Wingdings"/>
    </w:rPr>
  </w:style>
  <w:style w:type="character" w:customStyle="1" w:styleId="WW8Num31z0">
    <w:name w:val="WW8Num31z0"/>
    <w:rsid w:val="00B72693"/>
    <w:rPr>
      <w:rFonts w:ascii="Courier New" w:hAnsi="Courier New"/>
    </w:rPr>
  </w:style>
  <w:style w:type="character" w:customStyle="1" w:styleId="WW8Num31z1">
    <w:name w:val="WW8Num31z1"/>
    <w:rsid w:val="00B72693"/>
    <w:rPr>
      <w:rFonts w:ascii="Courier New" w:hAnsi="Courier New" w:cs="Courier New"/>
    </w:rPr>
  </w:style>
  <w:style w:type="character" w:customStyle="1" w:styleId="WW8Num31z2">
    <w:name w:val="WW8Num31z2"/>
    <w:rsid w:val="00B72693"/>
    <w:rPr>
      <w:rFonts w:ascii="Wingdings" w:hAnsi="Wingdings"/>
    </w:rPr>
  </w:style>
  <w:style w:type="character" w:customStyle="1" w:styleId="WW8Num31z3">
    <w:name w:val="WW8Num31z3"/>
    <w:rsid w:val="00B72693"/>
    <w:rPr>
      <w:rFonts w:ascii="Symbol" w:hAnsi="Symbol"/>
    </w:rPr>
  </w:style>
  <w:style w:type="character" w:customStyle="1" w:styleId="WW8Num32z0">
    <w:name w:val="WW8Num32z0"/>
    <w:rsid w:val="00B72693"/>
    <w:rPr>
      <w:rFonts w:ascii="Symbol" w:hAnsi="Symbol"/>
    </w:rPr>
  </w:style>
  <w:style w:type="character" w:customStyle="1" w:styleId="WW8Num32z1">
    <w:name w:val="WW8Num32z1"/>
    <w:rsid w:val="00B72693"/>
    <w:rPr>
      <w:rFonts w:ascii="Courier New" w:hAnsi="Courier New" w:cs="Courier New"/>
    </w:rPr>
  </w:style>
  <w:style w:type="character" w:customStyle="1" w:styleId="WW8Num32z2">
    <w:name w:val="WW8Num32z2"/>
    <w:rsid w:val="00B72693"/>
    <w:rPr>
      <w:rFonts w:ascii="Wingdings" w:hAnsi="Wingdings"/>
    </w:rPr>
  </w:style>
  <w:style w:type="character" w:customStyle="1" w:styleId="CharChar1">
    <w:name w:val="Char Char1"/>
    <w:rsid w:val="00B72693"/>
    <w:rPr>
      <w:rFonts w:ascii="Consolas" w:hAnsi="Consolas"/>
      <w:sz w:val="21"/>
      <w:szCs w:val="21"/>
    </w:rPr>
  </w:style>
  <w:style w:type="character" w:customStyle="1" w:styleId="CharChar">
    <w:name w:val="Char Char"/>
    <w:rsid w:val="00B72693"/>
    <w:rPr>
      <w:rFonts w:ascii="Tahoma" w:hAnsi="Tahoma" w:cs="Tahoma"/>
      <w:sz w:val="16"/>
      <w:szCs w:val="16"/>
    </w:rPr>
  </w:style>
  <w:style w:type="paragraph" w:customStyle="1" w:styleId="Prosttext10">
    <w:name w:val="Prostý text1"/>
    <w:basedOn w:val="Normln"/>
    <w:rsid w:val="00B72693"/>
    <w:pPr>
      <w:suppressAutoHyphens/>
    </w:pPr>
    <w:rPr>
      <w:rFonts w:ascii="Consolas" w:eastAsia="Times New Roman" w:hAnsi="Consolas"/>
      <w:sz w:val="21"/>
      <w:szCs w:val="21"/>
      <w:lang w:eastAsia="ar-SA"/>
    </w:rPr>
  </w:style>
  <w:style w:type="paragraph" w:styleId="Bezmezer">
    <w:name w:val="No Spacing"/>
    <w:uiPriority w:val="1"/>
    <w:qFormat/>
    <w:rsid w:val="00B936FD"/>
    <w:rPr>
      <w:rFonts w:eastAsia="Times New Roman"/>
      <w:sz w:val="22"/>
      <w:szCs w:val="22"/>
    </w:rPr>
  </w:style>
  <w:style w:type="character" w:customStyle="1" w:styleId="Teletype">
    <w:name w:val="Teletype"/>
    <w:rsid w:val="00282295"/>
    <w:rPr>
      <w:rFonts w:ascii="DejaVu Sans Mono" w:eastAsia="DejaVu Sans Mono" w:hAnsi="DejaVu Sans Mono" w:cs="DejaVu Sans Mono"/>
    </w:rPr>
  </w:style>
  <w:style w:type="paragraph" w:customStyle="1" w:styleId="TableContentsGK">
    <w:name w:val="TableContents GK"/>
    <w:basedOn w:val="PreformattedText"/>
    <w:rsid w:val="00282295"/>
    <w:pPr>
      <w:autoSpaceDE/>
      <w:ind w:left="57" w:right="57"/>
      <w:jc w:val="right"/>
    </w:pPr>
    <w:rPr>
      <w:rFonts w:ascii="Liberation Serif" w:eastAsia="AR PL UKai CN" w:hAnsi="Liberation Serif" w:cs="Lohit Devanagari"/>
      <w:sz w:val="24"/>
    </w:rPr>
  </w:style>
  <w:style w:type="character" w:customStyle="1" w:styleId="sdsformatZchn">
    <w:name w:val="sdsformat Zchn"/>
    <w:link w:val="sdsformat"/>
    <w:uiPriority w:val="99"/>
    <w:locked/>
    <w:rsid w:val="00625F34"/>
    <w:rPr>
      <w:rFonts w:ascii="Times New Roman" w:hAnsi="Times New Roman"/>
      <w:lang w:val="cs-CZ" w:eastAsia="cs-CZ" w:bidi="ar-SA"/>
    </w:rPr>
  </w:style>
  <w:style w:type="paragraph" w:customStyle="1" w:styleId="sdsformat">
    <w:name w:val="sdsformat"/>
    <w:link w:val="sdsformatZchn"/>
    <w:uiPriority w:val="99"/>
    <w:rsid w:val="00625F34"/>
    <w:pPr>
      <w:overflowPunct w:val="0"/>
      <w:autoSpaceDE w:val="0"/>
      <w:autoSpaceDN w:val="0"/>
      <w:adjustRightInd w:val="0"/>
      <w:spacing w:before="280" w:line="280" w:lineRule="exact"/>
      <w:jc w:val="both"/>
    </w:pPr>
    <w:rPr>
      <w:rFonts w:ascii="Times New Roman" w:hAnsi="Times New Roman"/>
    </w:rPr>
  </w:style>
  <w:style w:type="paragraph" w:customStyle="1" w:styleId="Beispiel">
    <w:name w:val="Beispiel"/>
    <w:basedOn w:val="Odstavecseseznamem"/>
    <w:qFormat/>
    <w:rsid w:val="00B84398"/>
    <w:pPr>
      <w:numPr>
        <w:numId w:val="4"/>
      </w:numPr>
      <w:tabs>
        <w:tab w:val="num" w:pos="1209"/>
      </w:tabs>
      <w:ind w:left="567" w:hanging="567"/>
      <w:jc w:val="both"/>
    </w:pPr>
    <w:rPr>
      <w:rFonts w:ascii="Verdana" w:hAnsi="Verdana"/>
      <w:sz w:val="18"/>
      <w:szCs w:val="22"/>
      <w:lang w:val="de-DE"/>
    </w:rPr>
  </w:style>
  <w:style w:type="paragraph" w:customStyle="1" w:styleId="KGANzevkapitoly">
    <w:name w:val="KGA Název kapitoly"/>
    <w:basedOn w:val="KGATextzkladn"/>
    <w:qFormat/>
    <w:rsid w:val="00D02644"/>
    <w:pPr>
      <w:spacing w:before="240"/>
      <w:ind w:firstLine="0"/>
    </w:pPr>
    <w:rPr>
      <w:b/>
      <w:color w:val="000000"/>
    </w:rPr>
  </w:style>
  <w:style w:type="character" w:customStyle="1" w:styleId="kwic">
    <w:name w:val="kwic"/>
    <w:rsid w:val="007E35CB"/>
  </w:style>
  <w:style w:type="paragraph" w:customStyle="1" w:styleId="LiteraturangabenBlock">
    <w:name w:val="Literaturangaben + Block"/>
    <w:basedOn w:val="Normln"/>
    <w:rsid w:val="007E35CB"/>
    <w:pPr>
      <w:ind w:left="284" w:hanging="284"/>
      <w:jc w:val="both"/>
    </w:pPr>
    <w:rPr>
      <w:rFonts w:eastAsia="Times New Roman"/>
      <w:szCs w:val="20"/>
      <w:lang w:eastAsia="de-DE"/>
    </w:rPr>
  </w:style>
  <w:style w:type="paragraph" w:customStyle="1" w:styleId="Default0">
    <w:name w:val="Default"/>
    <w:uiPriority w:val="99"/>
    <w:rsid w:val="00897278"/>
    <w:pPr>
      <w:autoSpaceDE w:val="0"/>
      <w:autoSpaceDN w:val="0"/>
      <w:adjustRightInd w:val="0"/>
    </w:pPr>
    <w:rPr>
      <w:rFonts w:ascii="Arial" w:hAnsi="Arial" w:cs="Arial"/>
      <w:color w:val="000000"/>
      <w:w w:val="132"/>
      <w:sz w:val="24"/>
      <w:szCs w:val="24"/>
      <w:lang w:eastAsia="en-US"/>
    </w:rPr>
  </w:style>
  <w:style w:type="character" w:customStyle="1" w:styleId="ft">
    <w:name w:val="ft"/>
    <w:rsid w:val="00897278"/>
  </w:style>
  <w:style w:type="character" w:customStyle="1" w:styleId="Neproporcionlntext">
    <w:name w:val="Neproporcionální text"/>
    <w:rsid w:val="00A97DB8"/>
    <w:rPr>
      <w:rFonts w:ascii="Courier New" w:eastAsia="NSimSun" w:hAnsi="Courier New" w:cs="Courier New"/>
    </w:rPr>
  </w:style>
  <w:style w:type="character" w:customStyle="1" w:styleId="phon">
    <w:name w:val="phon"/>
    <w:rsid w:val="00F83D3B"/>
    <w:rPr>
      <w:rFonts w:ascii="Arial Unicode MS" w:eastAsia="Arial Unicode MS" w:hAnsi="Arial Unicode MS" w:cs="Arial Unicode MS" w:hint="eastAsia"/>
      <w:i w:val="0"/>
      <w:iCs w:val="0"/>
    </w:rPr>
  </w:style>
  <w:style w:type="character" w:customStyle="1" w:styleId="textnp">
    <w:name w:val="text np"/>
    <w:rsid w:val="00F83D3B"/>
  </w:style>
  <w:style w:type="character" w:customStyle="1" w:styleId="delimitatorgill">
    <w:name w:val="delimitator_gill"/>
    <w:rsid w:val="00F83D3B"/>
  </w:style>
  <w:style w:type="character" w:customStyle="1" w:styleId="ipa1">
    <w:name w:val="ipa1"/>
    <w:rsid w:val="00F83D3B"/>
    <w:rPr>
      <w:rFonts w:ascii="Lucida Sans Unicode" w:hAnsi="Lucida Sans Unicode" w:cs="Lucida Sans Unicode" w:hint="default"/>
    </w:rPr>
  </w:style>
  <w:style w:type="character" w:customStyle="1" w:styleId="hps">
    <w:name w:val="hps"/>
    <w:rsid w:val="00755BCE"/>
  </w:style>
  <w:style w:type="paragraph" w:customStyle="1" w:styleId="CharCharCharCharCharCharCharCharCharCharCharCharCharCharCharCharCharCharCharCharCharChar">
    <w:name w:val="Char Char Char Char Char Char Char Char Char Char Char Char Char Char Char Char Char Char Char Char Char Char"/>
    <w:basedOn w:val="Normln"/>
    <w:rsid w:val="003375F0"/>
    <w:pPr>
      <w:spacing w:after="160" w:line="240" w:lineRule="exact"/>
    </w:pPr>
    <w:rPr>
      <w:rFonts w:ascii="Tahoma" w:eastAsia="Times New Roman" w:hAnsi="Tahoma" w:cs="Tahoma"/>
      <w:sz w:val="20"/>
      <w:szCs w:val="20"/>
      <w:lang w:val="en-US" w:eastAsia="en-US"/>
    </w:rPr>
  </w:style>
  <w:style w:type="character" w:customStyle="1" w:styleId="RozloendokumentuChar">
    <w:name w:val="Rozložení dokumentu Char"/>
    <w:semiHidden/>
    <w:rsid w:val="00C112D3"/>
    <w:rPr>
      <w:rFonts w:ascii="Tahoma" w:hAnsi="Tahoma" w:cs="Tahoma"/>
      <w:sz w:val="16"/>
      <w:szCs w:val="16"/>
    </w:rPr>
  </w:style>
  <w:style w:type="paragraph" w:customStyle="1" w:styleId="a">
    <w:qFormat/>
    <w:rsid w:val="00C112D3"/>
    <w:rPr>
      <w:rFonts w:ascii="Times New Roman" w:hAnsi="Times New Roman"/>
      <w:sz w:val="24"/>
      <w:szCs w:val="24"/>
    </w:rPr>
  </w:style>
  <w:style w:type="paragraph" w:customStyle="1" w:styleId="Heading21">
    <w:name w:val="Heading 21"/>
    <w:basedOn w:val="Standard"/>
    <w:next w:val="Normln"/>
    <w:rsid w:val="00C112D3"/>
    <w:pPr>
      <w:keepNext/>
      <w:spacing w:before="240" w:after="60"/>
      <w:outlineLvl w:val="1"/>
    </w:pPr>
    <w:rPr>
      <w:rFonts w:ascii="Arial" w:hAnsi="Arial"/>
      <w:b/>
      <w:i/>
      <w:sz w:val="24"/>
    </w:rPr>
  </w:style>
  <w:style w:type="paragraph" w:customStyle="1" w:styleId="Caption1">
    <w:name w:val="Caption1"/>
    <w:basedOn w:val="Normln"/>
    <w:rsid w:val="00C112D3"/>
    <w:pPr>
      <w:widowControl w:val="0"/>
      <w:suppressLineNumbers/>
      <w:suppressAutoHyphens/>
      <w:spacing w:before="120" w:after="120"/>
    </w:pPr>
    <w:rPr>
      <w:rFonts w:eastAsia="DejaVu Sans" w:cs="Lohit Hindi"/>
      <w:i/>
      <w:iCs/>
      <w:kern w:val="1"/>
      <w:lang w:eastAsia="hi-IN" w:bidi="hi-IN"/>
    </w:rPr>
  </w:style>
  <w:style w:type="paragraph" w:customStyle="1" w:styleId="Normal2">
    <w:name w:val="Normal2"/>
    <w:rsid w:val="00C112D3"/>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BodyText1">
    <w:name w:val="Body Text1"/>
    <w:rsid w:val="00C112D3"/>
    <w:pPr>
      <w:widowControl w:val="0"/>
      <w:suppressAutoHyphens/>
      <w:autoSpaceDE w:val="0"/>
      <w:spacing w:after="212"/>
    </w:pPr>
    <w:rPr>
      <w:rFonts w:ascii="Times New Roman" w:eastAsia="Arial" w:hAnsi="Times New Roman"/>
      <w:kern w:val="1"/>
      <w:sz w:val="24"/>
      <w:szCs w:val="24"/>
      <w:lang w:eastAsia="hi-IN" w:bidi="hi-IN"/>
    </w:rPr>
  </w:style>
  <w:style w:type="paragraph" w:customStyle="1" w:styleId="PlainText1">
    <w:name w:val="Plain Text1"/>
    <w:rsid w:val="00C112D3"/>
    <w:pPr>
      <w:widowControl w:val="0"/>
      <w:suppressAutoHyphens/>
      <w:autoSpaceDE w:val="0"/>
    </w:pPr>
    <w:rPr>
      <w:rFonts w:ascii="Courier New" w:eastAsia="Courier New" w:hAnsi="Courier New" w:cs="Courier New"/>
      <w:kern w:val="1"/>
      <w:lang w:eastAsia="hi-IN" w:bidi="hi-IN"/>
    </w:rPr>
  </w:style>
  <w:style w:type="character" w:customStyle="1" w:styleId="nott">
    <w:name w:val="nott"/>
    <w:basedOn w:val="Standardnpsmoodstavce"/>
    <w:uiPriority w:val="99"/>
    <w:rsid w:val="00E61286"/>
    <w:rPr>
      <w:rFonts w:cs="Times New Roman"/>
    </w:rPr>
  </w:style>
  <w:style w:type="paragraph" w:styleId="Adresanaoblku">
    <w:name w:val="envelope address"/>
    <w:basedOn w:val="Normln"/>
    <w:rsid w:val="00922BE1"/>
    <w:pPr>
      <w:widowControl w:val="0"/>
      <w:suppressAutoHyphens/>
      <w:spacing w:before="180" w:line="360" w:lineRule="auto"/>
    </w:pPr>
    <w:rPr>
      <w:rFonts w:ascii="Liberation Serif" w:eastAsia="Arial Unicode MS" w:hAnsi="Liberation Serif" w:cs="Arial Unicode MS"/>
      <w:kern w:val="1"/>
      <w:lang w:eastAsia="zh-CN" w:bidi="hi-IN"/>
    </w:rPr>
  </w:style>
  <w:style w:type="character" w:customStyle="1" w:styleId="Endnotenzeichen">
    <w:name w:val="Endnotenzeichen"/>
    <w:rsid w:val="004A5107"/>
  </w:style>
  <w:style w:type="paragraph" w:customStyle="1" w:styleId="Beschriftung">
    <w:name w:val="Beschriftung"/>
    <w:basedOn w:val="Normln"/>
    <w:rsid w:val="004A5107"/>
    <w:pPr>
      <w:widowControl w:val="0"/>
      <w:suppressLineNumbers/>
      <w:suppressAutoHyphens/>
      <w:spacing w:before="120" w:after="120"/>
    </w:pPr>
    <w:rPr>
      <w:rFonts w:eastAsia="SimSun" w:cs="Mangal"/>
      <w:i/>
      <w:iCs/>
      <w:kern w:val="1"/>
      <w:lang w:val="de-DE" w:eastAsia="hi-IN" w:bidi="hi-IN"/>
    </w:rPr>
  </w:style>
  <w:style w:type="paragraph" w:customStyle="1" w:styleId="Verzeichnis">
    <w:name w:val="Verzeichnis"/>
    <w:basedOn w:val="Normln"/>
    <w:rsid w:val="004A5107"/>
    <w:pPr>
      <w:widowControl w:val="0"/>
      <w:suppressLineNumbers/>
      <w:suppressAutoHyphens/>
    </w:pPr>
    <w:rPr>
      <w:rFonts w:eastAsia="SimSun" w:cs="Mangal"/>
      <w:kern w:val="1"/>
      <w:lang w:val="de-DE" w:eastAsia="hi-IN" w:bidi="hi-IN"/>
    </w:rPr>
  </w:style>
  <w:style w:type="paragraph" w:customStyle="1" w:styleId="TabellenInhalt">
    <w:name w:val="Tabellen Inhalt"/>
    <w:basedOn w:val="Normln"/>
    <w:rsid w:val="004A5107"/>
    <w:pPr>
      <w:widowControl w:val="0"/>
      <w:suppressLineNumbers/>
      <w:suppressAutoHyphens/>
    </w:pPr>
    <w:rPr>
      <w:rFonts w:eastAsia="SimSun" w:cs="Mangal"/>
      <w:kern w:val="1"/>
      <w:lang w:val="de-DE" w:eastAsia="hi-IN" w:bidi="hi-IN"/>
    </w:rPr>
  </w:style>
  <w:style w:type="paragraph" w:customStyle="1" w:styleId="Tabellenberschrift">
    <w:name w:val="Tabellen Überschrift"/>
    <w:basedOn w:val="TabellenInhalt"/>
    <w:rsid w:val="004A5107"/>
    <w:pPr>
      <w:jc w:val="center"/>
    </w:pPr>
    <w:rPr>
      <w:b/>
      <w:bCs/>
    </w:rPr>
  </w:style>
  <w:style w:type="character" w:customStyle="1" w:styleId="sep1">
    <w:name w:val="sep1"/>
    <w:rsid w:val="004A5107"/>
    <w:rPr>
      <w:b/>
      <w:bCs/>
      <w:color w:val="FFFFFF"/>
      <w:sz w:val="22"/>
      <w:szCs w:val="22"/>
      <w:shd w:val="clear" w:color="auto" w:fill="808080"/>
    </w:rPr>
  </w:style>
  <w:style w:type="character" w:customStyle="1" w:styleId="delim1">
    <w:name w:val="delim1"/>
    <w:rsid w:val="004A5107"/>
    <w:rPr>
      <w:rFonts w:ascii="Arial" w:hAnsi="Arial" w:cs="Arial" w:hint="default"/>
      <w:sz w:val="19"/>
      <w:szCs w:val="19"/>
    </w:rPr>
  </w:style>
  <w:style w:type="character" w:customStyle="1" w:styleId="def1">
    <w:name w:val="def1"/>
    <w:rsid w:val="004A5107"/>
    <w:rPr>
      <w:i/>
      <w:iCs/>
    </w:rPr>
  </w:style>
  <w:style w:type="character" w:customStyle="1" w:styleId="no-kwic-text">
    <w:name w:val="no-kwic-text"/>
    <w:basedOn w:val="Standardnpsmoodstavce"/>
    <w:rsid w:val="00965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0AA1"/>
    <w:rPr>
      <w:rFonts w:ascii="Times New Roman" w:hAnsi="Times New Roman"/>
      <w:sz w:val="24"/>
      <w:szCs w:val="24"/>
    </w:rPr>
  </w:style>
  <w:style w:type="paragraph" w:styleId="Nadpis1">
    <w:name w:val="heading 1"/>
    <w:basedOn w:val="Normln"/>
    <w:next w:val="Normln"/>
    <w:link w:val="Nadpis1Char"/>
    <w:qFormat/>
    <w:rsid w:val="00D50AA1"/>
    <w:pPr>
      <w:keepNext/>
      <w:numPr>
        <w:numId w:val="3"/>
      </w:numPr>
      <w:spacing w:before="240" w:after="180"/>
      <w:outlineLvl w:val="0"/>
    </w:pPr>
    <w:rPr>
      <w:rFonts w:ascii="Calibri" w:hAnsi="Calibri"/>
      <w:b/>
      <w:bCs/>
      <w:kern w:val="32"/>
      <w:sz w:val="32"/>
      <w:szCs w:val="32"/>
      <w:lang w:val="x-none" w:eastAsia="x-none"/>
    </w:rPr>
  </w:style>
  <w:style w:type="paragraph" w:styleId="Nadpis2">
    <w:name w:val="heading 2"/>
    <w:basedOn w:val="Normln"/>
    <w:next w:val="Normln"/>
    <w:link w:val="Nadpis2Char"/>
    <w:uiPriority w:val="9"/>
    <w:qFormat/>
    <w:rsid w:val="00D50AA1"/>
    <w:pPr>
      <w:keepNext/>
      <w:numPr>
        <w:ilvl w:val="1"/>
        <w:numId w:val="3"/>
      </w:numPr>
      <w:spacing w:before="240" w:after="120"/>
      <w:outlineLvl w:val="1"/>
    </w:pPr>
    <w:rPr>
      <w:rFonts w:ascii="Calibri" w:hAnsi="Calibri"/>
      <w:b/>
      <w:bCs/>
      <w:iCs/>
      <w:sz w:val="28"/>
      <w:szCs w:val="28"/>
      <w:lang w:val="x-none" w:eastAsia="x-none"/>
    </w:rPr>
  </w:style>
  <w:style w:type="paragraph" w:styleId="Nadpis3">
    <w:name w:val="heading 3"/>
    <w:basedOn w:val="Normln"/>
    <w:next w:val="Normln"/>
    <w:link w:val="Nadpis3Char"/>
    <w:uiPriority w:val="9"/>
    <w:qFormat/>
    <w:rsid w:val="00D50AA1"/>
    <w:pPr>
      <w:keepNext/>
      <w:numPr>
        <w:ilvl w:val="2"/>
        <w:numId w:val="3"/>
      </w:numPr>
      <w:spacing w:before="240" w:after="120"/>
      <w:outlineLvl w:val="2"/>
    </w:pPr>
    <w:rPr>
      <w:rFonts w:ascii="Calibri" w:hAnsi="Calibri"/>
      <w:b/>
      <w:bCs/>
      <w:lang w:val="x-none" w:eastAsia="x-none"/>
    </w:rPr>
  </w:style>
  <w:style w:type="paragraph" w:styleId="Nadpis4">
    <w:name w:val="heading 4"/>
    <w:basedOn w:val="Normln"/>
    <w:next w:val="Normln"/>
    <w:link w:val="Nadpis4Char"/>
    <w:qFormat/>
    <w:rsid w:val="00D50AA1"/>
    <w:pPr>
      <w:keepNext/>
      <w:numPr>
        <w:ilvl w:val="3"/>
        <w:numId w:val="3"/>
      </w:numPr>
      <w:spacing w:before="240" w:after="60"/>
      <w:outlineLvl w:val="3"/>
    </w:pPr>
    <w:rPr>
      <w:rFonts w:ascii="Calibri" w:hAnsi="Calibri"/>
      <w:b/>
      <w:bCs/>
      <w:sz w:val="28"/>
      <w:szCs w:val="28"/>
      <w:lang w:val="x-none" w:eastAsia="x-none"/>
    </w:rPr>
  </w:style>
  <w:style w:type="paragraph" w:styleId="Nadpis5">
    <w:name w:val="heading 5"/>
    <w:aliases w:val="nečíslovaný nadpis"/>
    <w:basedOn w:val="Normln"/>
    <w:next w:val="Normln"/>
    <w:link w:val="Nadpis5Char"/>
    <w:qFormat/>
    <w:rsid w:val="00D50AA1"/>
    <w:pPr>
      <w:numPr>
        <w:ilvl w:val="4"/>
        <w:numId w:val="3"/>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D50AA1"/>
    <w:pPr>
      <w:numPr>
        <w:ilvl w:val="5"/>
        <w:numId w:val="3"/>
      </w:num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qFormat/>
    <w:rsid w:val="00D50AA1"/>
    <w:pPr>
      <w:numPr>
        <w:ilvl w:val="6"/>
        <w:numId w:val="3"/>
      </w:numPr>
      <w:spacing w:before="240" w:after="60"/>
      <w:outlineLvl w:val="6"/>
    </w:pPr>
    <w:rPr>
      <w:rFonts w:ascii="Calibri" w:hAnsi="Calibri"/>
      <w:lang w:val="x-none" w:eastAsia="x-none"/>
    </w:rPr>
  </w:style>
  <w:style w:type="paragraph" w:styleId="Nadpis8">
    <w:name w:val="heading 8"/>
    <w:basedOn w:val="Normln"/>
    <w:next w:val="Normln"/>
    <w:link w:val="Nadpis8Char"/>
    <w:qFormat/>
    <w:rsid w:val="00D50AA1"/>
    <w:pPr>
      <w:numPr>
        <w:ilvl w:val="7"/>
        <w:numId w:val="3"/>
      </w:numPr>
      <w:spacing w:before="240" w:after="60"/>
      <w:outlineLvl w:val="7"/>
    </w:pPr>
    <w:rPr>
      <w:rFonts w:ascii="Calibri" w:hAnsi="Calibri"/>
      <w:i/>
      <w:iCs/>
      <w:lang w:val="x-none" w:eastAsia="x-none"/>
    </w:rPr>
  </w:style>
  <w:style w:type="paragraph" w:styleId="Nadpis9">
    <w:name w:val="heading 9"/>
    <w:basedOn w:val="Normln"/>
    <w:next w:val="Normln"/>
    <w:link w:val="Nadpis9Char"/>
    <w:qFormat/>
    <w:rsid w:val="00D50AA1"/>
    <w:pPr>
      <w:numPr>
        <w:ilvl w:val="8"/>
        <w:numId w:val="3"/>
      </w:numPr>
      <w:spacing w:before="240" w:after="60"/>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E3086"/>
    <w:pPr>
      <w:tabs>
        <w:tab w:val="center" w:pos="4536"/>
        <w:tab w:val="right" w:pos="9072"/>
      </w:tabs>
    </w:pPr>
  </w:style>
  <w:style w:type="character" w:customStyle="1" w:styleId="ZhlavChar">
    <w:name w:val="Záhlaví Char"/>
    <w:basedOn w:val="Standardnpsmoodstavce"/>
    <w:link w:val="Zhlav"/>
    <w:uiPriority w:val="99"/>
    <w:rsid w:val="009E3086"/>
  </w:style>
  <w:style w:type="paragraph" w:styleId="Zpat">
    <w:name w:val="footer"/>
    <w:basedOn w:val="Normln"/>
    <w:link w:val="ZpatChar"/>
    <w:unhideWhenUsed/>
    <w:rsid w:val="009E3086"/>
    <w:pPr>
      <w:tabs>
        <w:tab w:val="center" w:pos="4536"/>
        <w:tab w:val="right" w:pos="9072"/>
      </w:tabs>
    </w:pPr>
  </w:style>
  <w:style w:type="character" w:customStyle="1" w:styleId="ZpatChar">
    <w:name w:val="Zápatí Char"/>
    <w:basedOn w:val="Standardnpsmoodstavce"/>
    <w:link w:val="Zpat"/>
    <w:rsid w:val="009E3086"/>
  </w:style>
  <w:style w:type="character" w:customStyle="1" w:styleId="KAPITOLY">
    <w:name w:val="KAPITOLY"/>
    <w:uiPriority w:val="1"/>
    <w:qFormat/>
    <w:rsid w:val="00D50AA1"/>
    <w:rPr>
      <w:rFonts w:ascii="Cambria" w:hAnsi="Cambria"/>
      <w:b/>
      <w:color w:val="5F5F5F"/>
      <w:sz w:val="28"/>
      <w:szCs w:val="28"/>
    </w:rPr>
  </w:style>
  <w:style w:type="paragraph" w:customStyle="1" w:styleId="KGATextzkladn">
    <w:name w:val="KGA Text základní"/>
    <w:link w:val="KGATextzkladnChar"/>
    <w:qFormat/>
    <w:rsid w:val="00D50AA1"/>
    <w:pPr>
      <w:spacing w:before="120" w:after="120"/>
      <w:ind w:firstLine="340"/>
      <w:jc w:val="both"/>
    </w:pPr>
    <w:rPr>
      <w:rFonts w:ascii="Cambria" w:eastAsia="Times New Roman" w:hAnsi="Cambria"/>
      <w:sz w:val="18"/>
      <w:szCs w:val="18"/>
    </w:rPr>
  </w:style>
  <w:style w:type="paragraph" w:customStyle="1" w:styleId="KGANadpis">
    <w:name w:val="KGA Nadpis"/>
    <w:next w:val="KGAAutor"/>
    <w:qFormat/>
    <w:rsid w:val="00D50AA1"/>
    <w:pPr>
      <w:spacing w:after="720"/>
    </w:pPr>
    <w:rPr>
      <w:rFonts w:ascii="Cambria" w:eastAsia="Times New Roman" w:hAnsi="Cambria"/>
      <w:b/>
      <w:sz w:val="28"/>
      <w:szCs w:val="28"/>
    </w:rPr>
  </w:style>
  <w:style w:type="character" w:customStyle="1" w:styleId="KGATextzkladnChar">
    <w:name w:val="KGA Text základní Char"/>
    <w:link w:val="KGATextzkladn"/>
    <w:rsid w:val="00D50AA1"/>
    <w:rPr>
      <w:rFonts w:ascii="Cambria" w:eastAsia="Times New Roman" w:hAnsi="Cambria"/>
      <w:sz w:val="18"/>
      <w:szCs w:val="18"/>
      <w:lang w:val="cs-CZ" w:eastAsia="cs-CZ" w:bidi="ar-SA"/>
    </w:rPr>
  </w:style>
  <w:style w:type="paragraph" w:customStyle="1" w:styleId="KGAAutor">
    <w:name w:val="KGA Autor"/>
    <w:next w:val="KGATextzkladn"/>
    <w:link w:val="KGAAutorChar"/>
    <w:qFormat/>
    <w:rsid w:val="00D50AA1"/>
    <w:pPr>
      <w:spacing w:after="1080" w:line="276" w:lineRule="auto"/>
    </w:pPr>
    <w:rPr>
      <w:rFonts w:ascii="Cambria" w:eastAsia="Times New Roman" w:hAnsi="Cambria"/>
      <w:i/>
      <w:color w:val="5F5F5F"/>
    </w:rPr>
  </w:style>
  <w:style w:type="paragraph" w:customStyle="1" w:styleId="KGAZhlav">
    <w:name w:val="KGA Záhlaví"/>
    <w:basedOn w:val="Zhlav"/>
    <w:link w:val="KGAZhlavChar"/>
    <w:qFormat/>
    <w:rsid w:val="00D50AA1"/>
    <w:pPr>
      <w:jc w:val="both"/>
    </w:pPr>
    <w:rPr>
      <w:rFonts w:ascii="Cambria" w:hAnsi="Cambria"/>
      <w:i/>
      <w:color w:val="5F5F5F"/>
      <w:sz w:val="16"/>
      <w:szCs w:val="16"/>
    </w:rPr>
  </w:style>
  <w:style w:type="character" w:customStyle="1" w:styleId="KGAAutorChar">
    <w:name w:val="KGA Autor Char"/>
    <w:link w:val="KGAAutor"/>
    <w:rsid w:val="00D50AA1"/>
    <w:rPr>
      <w:rFonts w:ascii="Cambria" w:eastAsia="Times New Roman" w:hAnsi="Cambria"/>
      <w:i/>
      <w:color w:val="5F5F5F"/>
      <w:lang w:val="cs-CZ" w:eastAsia="cs-CZ" w:bidi="ar-SA"/>
    </w:rPr>
  </w:style>
  <w:style w:type="paragraph" w:customStyle="1" w:styleId="KGAAbstrakt">
    <w:name w:val="KGA Abstrakt"/>
    <w:next w:val="KGATextzkladn"/>
    <w:link w:val="KGAAbstraktChar"/>
    <w:qFormat/>
    <w:rsid w:val="00D50AA1"/>
    <w:pPr>
      <w:spacing w:after="360"/>
      <w:contextualSpacing/>
      <w:jc w:val="both"/>
    </w:pPr>
    <w:rPr>
      <w:rFonts w:ascii="Cambria" w:eastAsia="Times New Roman" w:hAnsi="Cambria"/>
      <w:color w:val="5F5F5F"/>
      <w:sz w:val="16"/>
    </w:rPr>
  </w:style>
  <w:style w:type="character" w:customStyle="1" w:styleId="KGAZhlavChar">
    <w:name w:val="KGA Záhlaví Char"/>
    <w:link w:val="KGAZhlav"/>
    <w:rsid w:val="00D50AA1"/>
    <w:rPr>
      <w:rFonts w:ascii="Cambria" w:hAnsi="Cambria"/>
      <w:i/>
      <w:color w:val="5F5F5F"/>
      <w:sz w:val="16"/>
      <w:szCs w:val="16"/>
      <w:lang w:val="cs-CZ" w:eastAsia="cs-CZ" w:bidi="ar-SA"/>
    </w:rPr>
  </w:style>
  <w:style w:type="paragraph" w:styleId="Textpoznpodarou">
    <w:name w:val="footnote text"/>
    <w:basedOn w:val="Normln"/>
    <w:link w:val="TextpoznpodarouChar"/>
    <w:uiPriority w:val="99"/>
    <w:rsid w:val="0050022F"/>
    <w:pPr>
      <w:spacing w:after="200" w:line="276" w:lineRule="auto"/>
      <w:jc w:val="both"/>
    </w:pPr>
    <w:rPr>
      <w:rFonts w:eastAsia="Times New Roman"/>
      <w:sz w:val="20"/>
      <w:szCs w:val="20"/>
      <w:lang w:val="x-none" w:eastAsia="x-none"/>
    </w:rPr>
  </w:style>
  <w:style w:type="character" w:customStyle="1" w:styleId="KGAAbstraktChar">
    <w:name w:val="KGA Abstrakt Char"/>
    <w:link w:val="KGAAbstrakt"/>
    <w:rsid w:val="00D50AA1"/>
    <w:rPr>
      <w:rFonts w:ascii="Cambria" w:eastAsia="Times New Roman" w:hAnsi="Cambria"/>
      <w:color w:val="5F5F5F"/>
      <w:sz w:val="16"/>
      <w:lang w:val="cs-CZ" w:eastAsia="cs-CZ" w:bidi="ar-SA"/>
    </w:rPr>
  </w:style>
  <w:style w:type="character" w:customStyle="1" w:styleId="TextpoznpodarouChar">
    <w:name w:val="Text pozn. pod čarou Char"/>
    <w:link w:val="Textpoznpodarou"/>
    <w:uiPriority w:val="99"/>
    <w:rsid w:val="0050022F"/>
    <w:rPr>
      <w:rFonts w:ascii="Times New Roman" w:eastAsia="Times New Roman" w:hAnsi="Times New Roman" w:cs="Times New Roman"/>
      <w:sz w:val="20"/>
      <w:szCs w:val="20"/>
    </w:rPr>
  </w:style>
  <w:style w:type="character" w:styleId="Znakapoznpodarou">
    <w:name w:val="footnote reference"/>
    <w:uiPriority w:val="99"/>
    <w:rsid w:val="0050022F"/>
    <w:rPr>
      <w:rFonts w:cs="Times New Roman"/>
      <w:vertAlign w:val="superscript"/>
    </w:rPr>
  </w:style>
  <w:style w:type="character" w:styleId="Hypertextovodkaz">
    <w:name w:val="Hyperlink"/>
    <w:uiPriority w:val="99"/>
    <w:rsid w:val="00A020AA"/>
    <w:rPr>
      <w:rFonts w:cs="Times New Roman"/>
      <w:color w:val="5F5F5F"/>
      <w:u w:val="single"/>
    </w:rPr>
  </w:style>
  <w:style w:type="paragraph" w:customStyle="1" w:styleId="KGAPoznmkypodarou">
    <w:name w:val="KGA Poznámky pod čarou"/>
    <w:basedOn w:val="Textpoznpodarou"/>
    <w:link w:val="KGAPoznmkypodarouChar"/>
    <w:qFormat/>
    <w:rsid w:val="00D50AA1"/>
    <w:pPr>
      <w:spacing w:after="0" w:line="240" w:lineRule="auto"/>
      <w:contextualSpacing/>
    </w:pPr>
    <w:rPr>
      <w:rFonts w:ascii="Cambria" w:hAnsi="Cambria"/>
      <w:color w:val="5F5F5F"/>
      <w:sz w:val="16"/>
      <w:szCs w:val="16"/>
      <w:lang w:eastAsia="en-US"/>
    </w:rPr>
  </w:style>
  <w:style w:type="paragraph" w:customStyle="1" w:styleId="KGAPouitliteratura">
    <w:name w:val="KGA Použitá literatura"/>
    <w:link w:val="KGAPouitliteraturaChar"/>
    <w:qFormat/>
    <w:rsid w:val="00D50AA1"/>
    <w:pPr>
      <w:spacing w:after="120"/>
      <w:jc w:val="both"/>
    </w:pPr>
    <w:rPr>
      <w:rFonts w:ascii="Cambria" w:eastAsia="Times New Roman" w:hAnsi="Cambria"/>
      <w:color w:val="5F5F5F"/>
      <w:sz w:val="16"/>
      <w:szCs w:val="16"/>
    </w:rPr>
  </w:style>
  <w:style w:type="character" w:customStyle="1" w:styleId="KGAPoznmkypodarouChar">
    <w:name w:val="KGA Poznámky pod čarou Char"/>
    <w:link w:val="KGAPoznmkypodarou"/>
    <w:rsid w:val="00D50AA1"/>
    <w:rPr>
      <w:rFonts w:ascii="Cambria" w:eastAsia="Times New Roman" w:hAnsi="Cambria" w:cs="Times New Roman"/>
      <w:color w:val="5F5F5F"/>
      <w:sz w:val="16"/>
      <w:szCs w:val="16"/>
      <w:lang w:eastAsia="en-US"/>
    </w:rPr>
  </w:style>
  <w:style w:type="character" w:customStyle="1" w:styleId="KGAPouitliteraturaChar">
    <w:name w:val="KGA Použitá literatura Char"/>
    <w:link w:val="KGAPouitliteratura"/>
    <w:rsid w:val="00D50AA1"/>
    <w:rPr>
      <w:rFonts w:ascii="Cambria" w:eastAsia="Times New Roman" w:hAnsi="Cambria"/>
      <w:color w:val="5F5F5F"/>
      <w:sz w:val="16"/>
      <w:szCs w:val="16"/>
      <w:lang w:val="cs-CZ" w:eastAsia="cs-CZ" w:bidi="ar-SA"/>
    </w:rPr>
  </w:style>
  <w:style w:type="paragraph" w:customStyle="1" w:styleId="Bezmezer1">
    <w:name w:val="Bez mezer1"/>
    <w:qFormat/>
    <w:rsid w:val="00D50AA1"/>
    <w:rPr>
      <w:sz w:val="22"/>
      <w:szCs w:val="22"/>
      <w:lang w:val="en-US" w:eastAsia="en-US"/>
    </w:rPr>
  </w:style>
  <w:style w:type="paragraph" w:customStyle="1" w:styleId="PAGINACE">
    <w:name w:val="PAGINACE"/>
    <w:basedOn w:val="Normln"/>
    <w:link w:val="PAGINACEChar"/>
    <w:qFormat/>
    <w:rsid w:val="00D50AA1"/>
    <w:pPr>
      <w:jc w:val="center"/>
    </w:pPr>
    <w:rPr>
      <w:rFonts w:ascii="Cambria" w:hAnsi="Cambria"/>
      <w:b/>
      <w:color w:val="969696"/>
      <w:sz w:val="20"/>
      <w:szCs w:val="20"/>
      <w:lang w:val="x-none" w:eastAsia="x-none"/>
    </w:rPr>
  </w:style>
  <w:style w:type="character" w:styleId="slostrnky">
    <w:name w:val="page number"/>
    <w:rsid w:val="00A826A8"/>
    <w:rPr>
      <w:rFonts w:ascii="Cambria" w:hAnsi="Cambria"/>
      <w:b/>
      <w:color w:val="292929"/>
      <w:sz w:val="20"/>
    </w:rPr>
  </w:style>
  <w:style w:type="character" w:customStyle="1" w:styleId="PAGINACEChar">
    <w:name w:val="PAGINACE Char"/>
    <w:link w:val="PAGINACE"/>
    <w:rsid w:val="00D50AA1"/>
    <w:rPr>
      <w:rFonts w:ascii="Cambria" w:hAnsi="Cambria"/>
      <w:b/>
      <w:color w:val="969696"/>
    </w:rPr>
  </w:style>
  <w:style w:type="paragraph" w:styleId="Zkladntext">
    <w:name w:val="Body Text"/>
    <w:aliases w:val="Char, Char"/>
    <w:basedOn w:val="Normln"/>
    <w:link w:val="ZkladntextChar"/>
    <w:rsid w:val="007520D7"/>
    <w:pPr>
      <w:ind w:right="792"/>
    </w:pPr>
    <w:rPr>
      <w:rFonts w:eastAsia="Times New Roman"/>
      <w:lang w:val="en-US"/>
    </w:rPr>
  </w:style>
  <w:style w:type="character" w:customStyle="1" w:styleId="ZkladntextChar">
    <w:name w:val="Základní text Char"/>
    <w:aliases w:val="Char Char2, Char Char"/>
    <w:link w:val="Zkladntext"/>
    <w:rsid w:val="007520D7"/>
    <w:rPr>
      <w:rFonts w:ascii="Times New Roman" w:eastAsia="Times New Roman" w:hAnsi="Times New Roman" w:cs="Times New Roman"/>
      <w:sz w:val="24"/>
      <w:szCs w:val="24"/>
      <w:lang w:val="en-US" w:eastAsia="cs-CZ"/>
    </w:rPr>
  </w:style>
  <w:style w:type="paragraph" w:customStyle="1" w:styleId="StylTimesNewRoman12bVpravo127cm">
    <w:name w:val="Styl Times New Roman 12 b. Vpravo:  127 cm"/>
    <w:basedOn w:val="Normln"/>
    <w:rsid w:val="007520D7"/>
    <w:pPr>
      <w:suppressAutoHyphens/>
      <w:ind w:right="720"/>
    </w:pPr>
    <w:rPr>
      <w:szCs w:val="20"/>
      <w:lang w:val="en-US" w:eastAsia="ar-SA"/>
    </w:rPr>
  </w:style>
  <w:style w:type="character" w:styleId="PsacstrojHTML">
    <w:name w:val="HTML Typewriter"/>
    <w:unhideWhenUsed/>
    <w:rsid w:val="007520D7"/>
    <w:rPr>
      <w:rFonts w:ascii="Courier New" w:eastAsia="Times New Roman" w:hAnsi="Courier New" w:cs="Courier New"/>
      <w:sz w:val="20"/>
      <w:szCs w:val="20"/>
    </w:rPr>
  </w:style>
  <w:style w:type="paragraph" w:styleId="FormtovanvHTML">
    <w:name w:val="HTML Preformatted"/>
    <w:basedOn w:val="Normln"/>
    <w:link w:val="FormtovanvHTMLChar"/>
    <w:rsid w:val="00752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eastAsia="x-none"/>
    </w:rPr>
  </w:style>
  <w:style w:type="character" w:customStyle="1" w:styleId="FormtovanvHTMLChar">
    <w:name w:val="Formátovaný v HTML Char"/>
    <w:link w:val="FormtovanvHTML"/>
    <w:rsid w:val="007520D7"/>
    <w:rPr>
      <w:rFonts w:ascii="Courier New" w:eastAsia="Courier New" w:hAnsi="Courier New" w:cs="Times New Roman"/>
      <w:sz w:val="20"/>
      <w:szCs w:val="20"/>
      <w:lang w:val="en-US"/>
    </w:rPr>
  </w:style>
  <w:style w:type="paragraph" w:customStyle="1" w:styleId="Import8">
    <w:name w:val="Import 8"/>
    <w:basedOn w:val="Normln"/>
    <w:rsid w:val="0000109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30" w:lineRule="auto"/>
      <w:textAlignment w:val="baseline"/>
    </w:pPr>
    <w:rPr>
      <w:rFonts w:ascii="Courier New" w:hAnsi="Courier New"/>
      <w:szCs w:val="20"/>
    </w:rPr>
  </w:style>
  <w:style w:type="paragraph" w:customStyle="1" w:styleId="Rozvrendokumentu">
    <w:name w:val="Rozvržení dokumentu"/>
    <w:basedOn w:val="Normln"/>
    <w:link w:val="RozvrendokumentuChar"/>
    <w:semiHidden/>
    <w:unhideWhenUsed/>
    <w:rsid w:val="00001098"/>
    <w:rPr>
      <w:rFonts w:ascii="Tahoma" w:eastAsia="Times New Roman" w:hAnsi="Tahoma"/>
      <w:sz w:val="16"/>
      <w:szCs w:val="16"/>
      <w:lang w:val="x-none"/>
    </w:rPr>
  </w:style>
  <w:style w:type="character" w:customStyle="1" w:styleId="RozvrendokumentuChar">
    <w:name w:val="Rozvržení dokumentu Char"/>
    <w:link w:val="Rozvrendokumentu"/>
    <w:uiPriority w:val="99"/>
    <w:semiHidden/>
    <w:rsid w:val="00001098"/>
    <w:rPr>
      <w:rFonts w:ascii="Tahoma" w:eastAsia="Times New Roman" w:hAnsi="Tahoma" w:cs="Tahoma"/>
      <w:sz w:val="16"/>
      <w:szCs w:val="16"/>
      <w:lang w:eastAsia="cs-CZ"/>
    </w:rPr>
  </w:style>
  <w:style w:type="paragraph" w:customStyle="1" w:styleId="TEXT-ODLIN">
    <w:name w:val="TEXT - ODLIŠNÝ"/>
    <w:next w:val="KGATextzkladn"/>
    <w:link w:val="TEXT-ODLINChar"/>
    <w:qFormat/>
    <w:rsid w:val="00D50AA1"/>
    <w:pPr>
      <w:spacing w:after="120"/>
    </w:pPr>
    <w:rPr>
      <w:rFonts w:eastAsia="Times New Roman"/>
      <w:color w:val="808080"/>
      <w:sz w:val="18"/>
      <w:szCs w:val="18"/>
    </w:rPr>
  </w:style>
  <w:style w:type="character" w:customStyle="1" w:styleId="Nadpis1Char">
    <w:name w:val="Nadpis 1 Char"/>
    <w:link w:val="Nadpis1"/>
    <w:rsid w:val="00D50AA1"/>
    <w:rPr>
      <w:b/>
      <w:bCs/>
      <w:kern w:val="32"/>
      <w:sz w:val="32"/>
      <w:szCs w:val="32"/>
      <w:lang w:val="x-none" w:eastAsia="x-none"/>
    </w:rPr>
  </w:style>
  <w:style w:type="character" w:customStyle="1" w:styleId="TEXT-ODLINChar">
    <w:name w:val="TEXT - ODLIŠNÝ Char"/>
    <w:link w:val="TEXT-ODLIN"/>
    <w:rsid w:val="00D50AA1"/>
    <w:rPr>
      <w:rFonts w:eastAsia="Times New Roman"/>
      <w:color w:val="808080"/>
      <w:sz w:val="18"/>
      <w:szCs w:val="18"/>
      <w:lang w:val="cs-CZ" w:eastAsia="cs-CZ" w:bidi="ar-SA"/>
    </w:rPr>
  </w:style>
  <w:style w:type="character" w:customStyle="1" w:styleId="Nadpis2Char">
    <w:name w:val="Nadpis 2 Char"/>
    <w:link w:val="Nadpis2"/>
    <w:uiPriority w:val="9"/>
    <w:rsid w:val="00D50AA1"/>
    <w:rPr>
      <w:b/>
      <w:bCs/>
      <w:iCs/>
      <w:sz w:val="28"/>
      <w:szCs w:val="28"/>
      <w:lang w:val="x-none" w:eastAsia="x-none"/>
    </w:rPr>
  </w:style>
  <w:style w:type="character" w:customStyle="1" w:styleId="Nadpis3Char">
    <w:name w:val="Nadpis 3 Char"/>
    <w:link w:val="Nadpis3"/>
    <w:uiPriority w:val="9"/>
    <w:rsid w:val="00D50AA1"/>
    <w:rPr>
      <w:b/>
      <w:bCs/>
      <w:sz w:val="24"/>
      <w:szCs w:val="24"/>
      <w:lang w:val="x-none" w:eastAsia="x-none"/>
    </w:rPr>
  </w:style>
  <w:style w:type="character" w:customStyle="1" w:styleId="Nadpis4Char">
    <w:name w:val="Nadpis 4 Char"/>
    <w:link w:val="Nadpis4"/>
    <w:rsid w:val="00D50AA1"/>
    <w:rPr>
      <w:b/>
      <w:bCs/>
      <w:sz w:val="28"/>
      <w:szCs w:val="28"/>
      <w:lang w:val="x-none" w:eastAsia="x-none"/>
    </w:rPr>
  </w:style>
  <w:style w:type="character" w:customStyle="1" w:styleId="Nadpis5Char">
    <w:name w:val="Nadpis 5 Char"/>
    <w:aliases w:val="nečíslovaný nadpis Char"/>
    <w:link w:val="Nadpis5"/>
    <w:rsid w:val="00D50AA1"/>
    <w:rPr>
      <w:b/>
      <w:bCs/>
      <w:i/>
      <w:iCs/>
      <w:sz w:val="26"/>
      <w:szCs w:val="26"/>
      <w:lang w:val="x-none" w:eastAsia="x-none"/>
    </w:rPr>
  </w:style>
  <w:style w:type="character" w:customStyle="1" w:styleId="Nadpis6Char">
    <w:name w:val="Nadpis 6 Char"/>
    <w:link w:val="Nadpis6"/>
    <w:rsid w:val="00D50AA1"/>
    <w:rPr>
      <w:b/>
      <w:bCs/>
      <w:sz w:val="22"/>
      <w:szCs w:val="22"/>
      <w:lang w:val="x-none" w:eastAsia="x-none"/>
    </w:rPr>
  </w:style>
  <w:style w:type="character" w:customStyle="1" w:styleId="Nadpis7Char">
    <w:name w:val="Nadpis 7 Char"/>
    <w:link w:val="Nadpis7"/>
    <w:rsid w:val="00D50AA1"/>
    <w:rPr>
      <w:sz w:val="24"/>
      <w:szCs w:val="24"/>
      <w:lang w:val="x-none" w:eastAsia="x-none"/>
    </w:rPr>
  </w:style>
  <w:style w:type="character" w:customStyle="1" w:styleId="Nadpis8Char">
    <w:name w:val="Nadpis 8 Char"/>
    <w:link w:val="Nadpis8"/>
    <w:rsid w:val="00D50AA1"/>
    <w:rPr>
      <w:i/>
      <w:iCs/>
      <w:sz w:val="24"/>
      <w:szCs w:val="24"/>
      <w:lang w:val="x-none" w:eastAsia="x-none"/>
    </w:rPr>
  </w:style>
  <w:style w:type="character" w:customStyle="1" w:styleId="Nadpis9Char">
    <w:name w:val="Nadpis 9 Char"/>
    <w:link w:val="Nadpis9"/>
    <w:rsid w:val="00D50AA1"/>
    <w:rPr>
      <w:rFonts w:ascii="Arial" w:hAnsi="Arial"/>
      <w:sz w:val="22"/>
      <w:szCs w:val="22"/>
      <w:lang w:val="x-none" w:eastAsia="x-none"/>
    </w:rPr>
  </w:style>
  <w:style w:type="paragraph" w:customStyle="1" w:styleId="title1">
    <w:name w:val="title 1"/>
    <w:basedOn w:val="Normln"/>
    <w:rsid w:val="00FC5D1B"/>
    <w:pPr>
      <w:numPr>
        <w:numId w:val="1"/>
      </w:numPr>
    </w:pPr>
    <w:rPr>
      <w:b/>
      <w:sz w:val="32"/>
    </w:rPr>
  </w:style>
  <w:style w:type="paragraph" w:customStyle="1" w:styleId="title11">
    <w:name w:val="title 1.1"/>
    <w:basedOn w:val="Normln"/>
    <w:rsid w:val="00FC5D1B"/>
    <w:pPr>
      <w:tabs>
        <w:tab w:val="num" w:pos="720"/>
      </w:tabs>
      <w:ind w:left="720" w:hanging="720"/>
    </w:pPr>
    <w:rPr>
      <w:b/>
      <w:sz w:val="28"/>
    </w:rPr>
  </w:style>
  <w:style w:type="paragraph" w:customStyle="1" w:styleId="Stylnadpis11Tun">
    <w:name w:val="Styl nadpis 1.1 + Tučné"/>
    <w:basedOn w:val="Normln"/>
    <w:rsid w:val="00FC5D1B"/>
    <w:pPr>
      <w:tabs>
        <w:tab w:val="num" w:pos="720"/>
      </w:tabs>
      <w:spacing w:before="100" w:after="100" w:line="360" w:lineRule="auto"/>
    </w:pPr>
    <w:rPr>
      <w:rFonts w:cs="Arial"/>
      <w:bCs/>
      <w:i/>
      <w:iCs/>
      <w:sz w:val="28"/>
      <w:szCs w:val="28"/>
    </w:rPr>
  </w:style>
  <w:style w:type="character" w:customStyle="1" w:styleId="atribut">
    <w:name w:val="atribut"/>
    <w:rsid w:val="00FC5D1B"/>
    <w:rPr>
      <w:rFonts w:ascii="Franklin Gothic Book" w:hAnsi="Franklin Gothic Book" w:cs="Arial"/>
      <w:sz w:val="22"/>
    </w:rPr>
  </w:style>
  <w:style w:type="table" w:styleId="Mkatabulky">
    <w:name w:val="Table Grid"/>
    <w:basedOn w:val="Normlntabulka"/>
    <w:uiPriority w:val="39"/>
    <w:rsid w:val="00FC5D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PISKY">
    <w:name w:val="POPISKY"/>
    <w:basedOn w:val="KGATextzkladn"/>
    <w:next w:val="KGATextzkladn"/>
    <w:link w:val="POPISKYChar"/>
    <w:qFormat/>
    <w:rsid w:val="00D50AA1"/>
    <w:rPr>
      <w:color w:val="808080"/>
      <w:sz w:val="16"/>
      <w:szCs w:val="16"/>
    </w:rPr>
  </w:style>
  <w:style w:type="paragraph" w:styleId="Prosttext">
    <w:name w:val="Plain Text"/>
    <w:basedOn w:val="Normln"/>
    <w:link w:val="ProsttextChar"/>
    <w:rsid w:val="00BA0B4E"/>
    <w:rPr>
      <w:rFonts w:ascii="Courier New" w:eastAsia="Times New Roman" w:hAnsi="Courier New"/>
      <w:sz w:val="20"/>
      <w:szCs w:val="20"/>
      <w:lang w:val="x-none"/>
    </w:rPr>
  </w:style>
  <w:style w:type="character" w:customStyle="1" w:styleId="POPISKYChar">
    <w:name w:val="POPISKY Char"/>
    <w:link w:val="POPISKY"/>
    <w:rsid w:val="00D50AA1"/>
    <w:rPr>
      <w:rFonts w:ascii="Cambria" w:eastAsia="Times New Roman" w:hAnsi="Cambria"/>
      <w:color w:val="808080"/>
      <w:sz w:val="16"/>
      <w:szCs w:val="16"/>
      <w:lang w:val="cs-CZ" w:eastAsia="cs-CZ" w:bidi="ar-SA"/>
    </w:rPr>
  </w:style>
  <w:style w:type="character" w:customStyle="1" w:styleId="ProsttextChar">
    <w:name w:val="Prostý text Char"/>
    <w:link w:val="Prosttext"/>
    <w:rsid w:val="00BA0B4E"/>
    <w:rPr>
      <w:rFonts w:ascii="Courier New" w:eastAsia="Times New Roman" w:hAnsi="Courier New" w:cs="Courier New"/>
      <w:sz w:val="20"/>
      <w:szCs w:val="20"/>
      <w:lang w:eastAsia="cs-CZ"/>
    </w:rPr>
  </w:style>
  <w:style w:type="character" w:customStyle="1" w:styleId="it1">
    <w:name w:val="it1"/>
    <w:rsid w:val="00BA0B4E"/>
    <w:rPr>
      <w:i/>
      <w:iCs/>
    </w:rPr>
  </w:style>
  <w:style w:type="character" w:styleId="Siln">
    <w:name w:val="Strong"/>
    <w:qFormat/>
    <w:rsid w:val="00D50AA1"/>
    <w:rPr>
      <w:b w:val="0"/>
      <w:bCs w:val="0"/>
      <w:i w:val="0"/>
      <w:iCs w:val="0"/>
    </w:rPr>
  </w:style>
  <w:style w:type="paragraph" w:customStyle="1" w:styleId="SLOVN">
    <w:name w:val="ČÍSLOVÁNÍ"/>
    <w:basedOn w:val="TEXT-ODLIN"/>
    <w:next w:val="KGATextzkladn"/>
    <w:link w:val="SLOVNChar"/>
    <w:qFormat/>
    <w:rsid w:val="00D50AA1"/>
    <w:pPr>
      <w:spacing w:before="120"/>
    </w:pPr>
  </w:style>
  <w:style w:type="character" w:styleId="Zdraznnjemn">
    <w:name w:val="Subtle Emphasis"/>
    <w:uiPriority w:val="19"/>
    <w:qFormat/>
    <w:rsid w:val="00D50AA1"/>
    <w:rPr>
      <w:iCs/>
      <w:color w:val="5F5F5F"/>
    </w:rPr>
  </w:style>
  <w:style w:type="character" w:customStyle="1" w:styleId="SLOVNChar">
    <w:name w:val="ČÍSLOVÁNÍ Char"/>
    <w:basedOn w:val="TEXT-ODLINChar"/>
    <w:link w:val="SLOVN"/>
    <w:rsid w:val="00D50AA1"/>
    <w:rPr>
      <w:rFonts w:eastAsia="Times New Roman"/>
      <w:color w:val="808080"/>
      <w:sz w:val="18"/>
      <w:szCs w:val="18"/>
      <w:lang w:val="cs-CZ" w:eastAsia="cs-CZ" w:bidi="ar-SA"/>
    </w:rPr>
  </w:style>
  <w:style w:type="paragraph" w:customStyle="1" w:styleId="KGAObsah-kapitoly">
    <w:name w:val="KGA Obsah - kapitoly"/>
    <w:basedOn w:val="KGATextzkladn"/>
    <w:link w:val="KGAObsah-kapitolyChar"/>
    <w:autoRedefine/>
    <w:qFormat/>
    <w:rsid w:val="001830BA"/>
    <w:pPr>
      <w:widowControl w:val="0"/>
      <w:spacing w:after="360"/>
      <w:ind w:firstLine="0"/>
    </w:pPr>
    <w:rPr>
      <w:b/>
      <w:color w:val="292929"/>
      <w:sz w:val="16"/>
      <w:szCs w:val="16"/>
      <w:lang w:val="x-none" w:eastAsia="x-none"/>
    </w:rPr>
  </w:style>
  <w:style w:type="paragraph" w:customStyle="1" w:styleId="KGAJazykovdoklady">
    <w:name w:val="KGA Jazykové doklady"/>
    <w:basedOn w:val="KGATextzkladn"/>
    <w:rsid w:val="005C4153"/>
    <w:pPr>
      <w:spacing w:before="0"/>
      <w:ind w:firstLine="0"/>
    </w:pPr>
    <w:rPr>
      <w:rFonts w:ascii="Calibri" w:hAnsi="Calibri"/>
      <w:color w:val="333333"/>
      <w:sz w:val="16"/>
    </w:rPr>
  </w:style>
  <w:style w:type="character" w:customStyle="1" w:styleId="KGAObsah-kapitolyChar">
    <w:name w:val="KGA Obsah - kapitoly Char"/>
    <w:link w:val="KGAObsah-kapitoly"/>
    <w:rsid w:val="001830BA"/>
    <w:rPr>
      <w:rFonts w:ascii="Cambria" w:eastAsia="Times New Roman" w:hAnsi="Cambria"/>
      <w:b/>
      <w:color w:val="292929"/>
      <w:sz w:val="16"/>
      <w:szCs w:val="16"/>
      <w:lang w:val="x-none" w:eastAsia="x-none"/>
    </w:rPr>
  </w:style>
  <w:style w:type="numbering" w:styleId="1ai">
    <w:name w:val="Outline List 1"/>
    <w:basedOn w:val="Bezseznamu"/>
    <w:rsid w:val="001E0B67"/>
    <w:pPr>
      <w:numPr>
        <w:numId w:val="2"/>
      </w:numPr>
    </w:pPr>
  </w:style>
  <w:style w:type="character" w:styleId="Sledovanodkaz">
    <w:name w:val="FollowedHyperlink"/>
    <w:rsid w:val="00D8576D"/>
    <w:rPr>
      <w:color w:val="800080"/>
      <w:u w:val="single"/>
    </w:rPr>
  </w:style>
  <w:style w:type="paragraph" w:customStyle="1" w:styleId="KGATabulka-oznaen">
    <w:name w:val="KGA Tabulka - označení"/>
    <w:basedOn w:val="KGATextzkladn"/>
    <w:rsid w:val="00F93913"/>
    <w:pPr>
      <w:widowControl w:val="0"/>
      <w:spacing w:before="240"/>
      <w:ind w:firstLine="0"/>
      <w:outlineLvl w:val="0"/>
    </w:pPr>
    <w:rPr>
      <w:color w:val="5F5F5F"/>
      <w:sz w:val="16"/>
    </w:rPr>
  </w:style>
  <w:style w:type="paragraph" w:customStyle="1" w:styleId="Petit">
    <w:name w:val="Petit"/>
    <w:basedOn w:val="KGATextzkladn"/>
    <w:rsid w:val="00E1259A"/>
    <w:pPr>
      <w:spacing w:before="240" w:after="240"/>
    </w:pPr>
    <w:rPr>
      <w:color w:val="333333"/>
      <w:sz w:val="16"/>
      <w:szCs w:val="16"/>
    </w:rPr>
  </w:style>
  <w:style w:type="paragraph" w:styleId="Normlnweb">
    <w:name w:val="Normal (Web)"/>
    <w:basedOn w:val="Normln"/>
    <w:uiPriority w:val="99"/>
    <w:rsid w:val="00A54405"/>
    <w:pPr>
      <w:spacing w:before="100" w:beforeAutospacing="1" w:after="100" w:afterAutospacing="1"/>
    </w:pPr>
  </w:style>
  <w:style w:type="paragraph" w:styleId="Textbubliny">
    <w:name w:val="Balloon Text"/>
    <w:basedOn w:val="Normln"/>
    <w:link w:val="TextbublinyChar"/>
    <w:uiPriority w:val="99"/>
    <w:rsid w:val="00A25D9E"/>
    <w:rPr>
      <w:rFonts w:ascii="Tahoma" w:hAnsi="Tahoma"/>
      <w:sz w:val="16"/>
      <w:szCs w:val="16"/>
      <w:lang w:val="x-none" w:eastAsia="x-none"/>
    </w:rPr>
  </w:style>
  <w:style w:type="paragraph" w:customStyle="1" w:styleId="KGAObsah-nzevlnku">
    <w:name w:val="KGA Obsah - název článku"/>
    <w:next w:val="KGAObsah-podnzevlnku"/>
    <w:link w:val="KGAObsah-nzevlnkuChar"/>
    <w:qFormat/>
    <w:rsid w:val="00514443"/>
    <w:pPr>
      <w:spacing w:after="60"/>
    </w:pPr>
    <w:rPr>
      <w:rFonts w:ascii="Cambria" w:eastAsia="Times New Roman" w:hAnsi="Cambria"/>
      <w:color w:val="292929"/>
      <w:szCs w:val="18"/>
    </w:rPr>
  </w:style>
  <w:style w:type="paragraph" w:customStyle="1" w:styleId="KGAObsah-podnzevlnku">
    <w:name w:val="KGA Obsah - podnázev článku"/>
    <w:link w:val="KGAObsah-podnzevlnkuChar"/>
    <w:qFormat/>
    <w:rsid w:val="00D50AA1"/>
    <w:rPr>
      <w:rFonts w:ascii="Cambria" w:eastAsia="Times New Roman" w:hAnsi="Cambria"/>
      <w:b/>
      <w:color w:val="000000"/>
      <w:sz w:val="16"/>
      <w:szCs w:val="18"/>
    </w:rPr>
  </w:style>
  <w:style w:type="character" w:customStyle="1" w:styleId="KGAObsah-nzevlnkuChar">
    <w:name w:val="KGA Obsah - název článku Char"/>
    <w:link w:val="KGAObsah-nzevlnku"/>
    <w:rsid w:val="00514443"/>
    <w:rPr>
      <w:rFonts w:ascii="Cambria" w:eastAsia="Times New Roman" w:hAnsi="Cambria"/>
      <w:color w:val="292929"/>
      <w:szCs w:val="18"/>
    </w:rPr>
  </w:style>
  <w:style w:type="paragraph" w:customStyle="1" w:styleId="KGAObsah-paginace">
    <w:name w:val="KGA Obsah - paginace"/>
    <w:next w:val="KGAObsah-autor"/>
    <w:link w:val="KGAObsah-paginaceChar"/>
    <w:autoRedefine/>
    <w:qFormat/>
    <w:rsid w:val="00D50AA1"/>
    <w:rPr>
      <w:rFonts w:ascii="Cambria" w:eastAsia="Times New Roman" w:hAnsi="Cambria"/>
      <w:b/>
      <w:color w:val="5F5F5F"/>
      <w:sz w:val="16"/>
      <w:szCs w:val="18"/>
    </w:rPr>
  </w:style>
  <w:style w:type="character" w:customStyle="1" w:styleId="KGAObsah-podnzevlnkuChar">
    <w:name w:val="KGA Obsah - podnázev článku Char"/>
    <w:link w:val="KGAObsah-podnzevlnku"/>
    <w:rsid w:val="00D50AA1"/>
    <w:rPr>
      <w:rFonts w:ascii="Cambria" w:eastAsia="Times New Roman" w:hAnsi="Cambria"/>
      <w:b/>
      <w:color w:val="000000"/>
      <w:sz w:val="16"/>
      <w:szCs w:val="18"/>
      <w:lang w:val="cs-CZ" w:eastAsia="cs-CZ" w:bidi="ar-SA"/>
    </w:rPr>
  </w:style>
  <w:style w:type="paragraph" w:customStyle="1" w:styleId="KGAObsah-autor">
    <w:name w:val="KGA Obsah - autor"/>
    <w:basedOn w:val="KGAAutor"/>
    <w:next w:val="KGAObsah-nzevlnku"/>
    <w:link w:val="KGAObsah-autorChar"/>
    <w:autoRedefine/>
    <w:qFormat/>
    <w:rsid w:val="004F5739"/>
    <w:pPr>
      <w:spacing w:before="60" w:after="240" w:line="240" w:lineRule="auto"/>
    </w:pPr>
    <w:rPr>
      <w:iCs/>
      <w:color w:val="808080"/>
      <w:lang w:val="en-US" w:eastAsia="x-none"/>
    </w:rPr>
  </w:style>
  <w:style w:type="character" w:customStyle="1" w:styleId="KGAObsah-paginaceChar">
    <w:name w:val="KGA Obsah - paginace Char"/>
    <w:link w:val="KGAObsah-paginace"/>
    <w:rsid w:val="00D50AA1"/>
    <w:rPr>
      <w:rFonts w:ascii="Cambria" w:eastAsia="Times New Roman" w:hAnsi="Cambria"/>
      <w:b/>
      <w:color w:val="5F5F5F"/>
      <w:sz w:val="16"/>
      <w:szCs w:val="18"/>
      <w:lang w:val="cs-CZ" w:eastAsia="cs-CZ" w:bidi="ar-SA"/>
    </w:rPr>
  </w:style>
  <w:style w:type="character" w:customStyle="1" w:styleId="KGAObsah-autorChar">
    <w:name w:val="KGA Obsah - autor Char"/>
    <w:link w:val="KGAObsah-autor"/>
    <w:rsid w:val="004F5739"/>
    <w:rPr>
      <w:rFonts w:ascii="Cambria" w:eastAsia="Times New Roman" w:hAnsi="Cambria"/>
      <w:i/>
      <w:iCs/>
      <w:color w:val="808080"/>
      <w:lang w:val="en-US" w:eastAsia="x-none"/>
    </w:rPr>
  </w:style>
  <w:style w:type="character" w:styleId="Zvraznn">
    <w:name w:val="Emphasis"/>
    <w:uiPriority w:val="20"/>
    <w:qFormat/>
    <w:rsid w:val="00D50AA1"/>
    <w:rPr>
      <w:b/>
      <w:bCs/>
      <w:i w:val="0"/>
      <w:iCs w:val="0"/>
    </w:rPr>
  </w:style>
  <w:style w:type="character" w:customStyle="1" w:styleId="Funotenzeichen">
    <w:name w:val="Fußnotenzeichen"/>
    <w:rsid w:val="001F1A5C"/>
    <w:rPr>
      <w:vertAlign w:val="superscript"/>
    </w:rPr>
  </w:style>
  <w:style w:type="character" w:customStyle="1" w:styleId="i1">
    <w:name w:val="i1"/>
    <w:rsid w:val="001F1A5C"/>
    <w:rPr>
      <w:i/>
      <w:iCs/>
    </w:rPr>
  </w:style>
  <w:style w:type="character" w:customStyle="1" w:styleId="Znakapoznpodarou1">
    <w:name w:val="Značka pozn. pod čarou1"/>
    <w:rsid w:val="001F1A5C"/>
    <w:rPr>
      <w:vertAlign w:val="superscript"/>
    </w:rPr>
  </w:style>
  <w:style w:type="paragraph" w:customStyle="1" w:styleId="Lteraturverzeichnis">
    <w:name w:val="Lteraturverzeichnis"/>
    <w:basedOn w:val="Normln"/>
    <w:rsid w:val="00F93C8A"/>
    <w:pPr>
      <w:suppressAutoHyphens/>
      <w:ind w:left="284" w:hanging="284"/>
    </w:pPr>
    <w:rPr>
      <w:rFonts w:ascii="TAccents" w:hAnsi="TAccents"/>
      <w:lang w:val="de-CH" w:eastAsia="ar-SA"/>
    </w:rPr>
  </w:style>
  <w:style w:type="character" w:customStyle="1" w:styleId="apple-style-span">
    <w:name w:val="apple-style-span"/>
    <w:basedOn w:val="Standardnpsmoodstavce"/>
    <w:rsid w:val="009E4CA5"/>
  </w:style>
  <w:style w:type="paragraph" w:styleId="Seznamsodrkami">
    <w:name w:val="List Bullet"/>
    <w:basedOn w:val="Normln"/>
    <w:uiPriority w:val="99"/>
    <w:rsid w:val="009E4CA5"/>
    <w:pPr>
      <w:tabs>
        <w:tab w:val="num" w:pos="360"/>
      </w:tabs>
      <w:ind w:left="360" w:hanging="360"/>
    </w:pPr>
    <w:rPr>
      <w:lang w:val="de-DE" w:eastAsia="de-DE"/>
    </w:rPr>
  </w:style>
  <w:style w:type="character" w:customStyle="1" w:styleId="apple-converted-space">
    <w:name w:val="apple-converted-space"/>
    <w:basedOn w:val="Standardnpsmoodstavce"/>
    <w:rsid w:val="009E4CA5"/>
  </w:style>
  <w:style w:type="character" w:customStyle="1" w:styleId="text">
    <w:name w:val="text"/>
    <w:basedOn w:val="Standardnpsmoodstavce"/>
    <w:rsid w:val="009E4CA5"/>
  </w:style>
  <w:style w:type="character" w:customStyle="1" w:styleId="Znakypropoznmkupodarou">
    <w:name w:val="Znaky pro poznámku pod čarou"/>
    <w:rsid w:val="00290C8A"/>
  </w:style>
  <w:style w:type="paragraph" w:customStyle="1" w:styleId="Obsahtabulky">
    <w:name w:val="Obsah tabulky"/>
    <w:basedOn w:val="Normln"/>
    <w:rsid w:val="00290C8A"/>
    <w:pPr>
      <w:widowControl w:val="0"/>
      <w:suppressLineNumbers/>
      <w:suppressAutoHyphens/>
    </w:pPr>
    <w:rPr>
      <w:rFonts w:eastAsia="DejaVu Sans" w:cs="DejaVu Sans"/>
      <w:kern w:val="1"/>
      <w:lang w:eastAsia="hi-IN" w:bidi="hi-IN"/>
    </w:rPr>
  </w:style>
  <w:style w:type="paragraph" w:styleId="Zkladntext3">
    <w:name w:val="Body Text 3"/>
    <w:basedOn w:val="Normln"/>
    <w:link w:val="Zkladntext3Char"/>
    <w:rsid w:val="00573393"/>
    <w:pPr>
      <w:spacing w:after="120"/>
    </w:pPr>
    <w:rPr>
      <w:rFonts w:eastAsia="Times New Roman"/>
      <w:sz w:val="16"/>
      <w:szCs w:val="16"/>
      <w:lang w:val="x-none" w:eastAsia="x-none"/>
    </w:rPr>
  </w:style>
  <w:style w:type="character" w:customStyle="1" w:styleId="Zkladntext3Char">
    <w:name w:val="Základní text 3 Char"/>
    <w:link w:val="Zkladntext3"/>
    <w:rsid w:val="00573393"/>
    <w:rPr>
      <w:rFonts w:ascii="Times New Roman" w:eastAsia="Times New Roman" w:hAnsi="Times New Roman"/>
      <w:sz w:val="16"/>
      <w:szCs w:val="16"/>
    </w:rPr>
  </w:style>
  <w:style w:type="paragraph" w:styleId="Zkladntext2">
    <w:name w:val="Body Text 2"/>
    <w:basedOn w:val="Normln"/>
    <w:link w:val="Zkladntext2Char"/>
    <w:rsid w:val="007C007D"/>
    <w:pPr>
      <w:spacing w:after="120" w:line="480" w:lineRule="auto"/>
    </w:pPr>
    <w:rPr>
      <w:rFonts w:eastAsia="Times New Roman"/>
      <w:lang w:val="x-none" w:eastAsia="x-none"/>
    </w:rPr>
  </w:style>
  <w:style w:type="character" w:customStyle="1" w:styleId="Zkladntext2Char">
    <w:name w:val="Základní text 2 Char"/>
    <w:link w:val="Zkladntext2"/>
    <w:rsid w:val="007C007D"/>
    <w:rPr>
      <w:rFonts w:ascii="Times New Roman" w:eastAsia="Times New Roman" w:hAnsi="Times New Roman"/>
      <w:sz w:val="24"/>
      <w:szCs w:val="24"/>
    </w:rPr>
  </w:style>
  <w:style w:type="paragraph" w:customStyle="1" w:styleId="Standard">
    <w:name w:val="Standard"/>
    <w:rsid w:val="002A115B"/>
    <w:pPr>
      <w:suppressAutoHyphens/>
      <w:overflowPunct w:val="0"/>
      <w:autoSpaceDN w:val="0"/>
      <w:textAlignment w:val="baseline"/>
    </w:pPr>
    <w:rPr>
      <w:rFonts w:ascii="Times New Roman" w:eastAsia="Times New Roman" w:hAnsi="Times New Roman"/>
      <w:kern w:val="3"/>
      <w:lang w:val="pl-PL" w:eastAsia="ar-SA"/>
    </w:rPr>
  </w:style>
  <w:style w:type="character" w:customStyle="1" w:styleId="Internetlink">
    <w:name w:val="Internet link"/>
    <w:rsid w:val="002A115B"/>
    <w:rPr>
      <w:rFonts w:cs="Times New Roman"/>
      <w:color w:val="0000FF"/>
      <w:u w:val="single"/>
    </w:rPr>
  </w:style>
  <w:style w:type="paragraph" w:customStyle="1" w:styleId="Nadpis21">
    <w:name w:val="Nadpis 21"/>
    <w:basedOn w:val="Standard"/>
    <w:next w:val="Normln"/>
    <w:rsid w:val="008B39D2"/>
    <w:pPr>
      <w:keepNext/>
      <w:spacing w:before="240" w:after="60"/>
      <w:outlineLvl w:val="1"/>
    </w:pPr>
    <w:rPr>
      <w:rFonts w:ascii="Arial" w:hAnsi="Arial"/>
      <w:b/>
      <w:i/>
      <w:sz w:val="24"/>
    </w:rPr>
  </w:style>
  <w:style w:type="paragraph" w:customStyle="1" w:styleId="Zwykytekst2">
    <w:name w:val="Zwykły tekst2"/>
    <w:basedOn w:val="Standard"/>
    <w:rsid w:val="008B39D2"/>
    <w:rPr>
      <w:rFonts w:ascii="Courier New" w:hAnsi="Courier New" w:cs="Courier New"/>
    </w:rPr>
  </w:style>
  <w:style w:type="paragraph" w:styleId="Titulek">
    <w:name w:val="caption"/>
    <w:basedOn w:val="Standard"/>
    <w:link w:val="TitulekChar"/>
    <w:unhideWhenUsed/>
    <w:qFormat/>
    <w:rsid w:val="008B39D2"/>
    <w:pPr>
      <w:suppressAutoHyphens w:val="0"/>
      <w:overflowPunct/>
      <w:autoSpaceDN/>
      <w:textAlignment w:val="auto"/>
    </w:pPr>
    <w:rPr>
      <w:rFonts w:ascii="Calibri" w:eastAsia="Calibri" w:hAnsi="Calibri"/>
      <w:b/>
      <w:bCs/>
      <w:color w:val="4F81BD"/>
      <w:kern w:val="0"/>
      <w:sz w:val="18"/>
      <w:szCs w:val="18"/>
      <w:lang w:val="x-none" w:eastAsia="x-none"/>
    </w:rPr>
  </w:style>
  <w:style w:type="paragraph" w:styleId="Odstavecseseznamem">
    <w:name w:val="List Paragraph"/>
    <w:basedOn w:val="Standard"/>
    <w:uiPriority w:val="34"/>
    <w:qFormat/>
    <w:rsid w:val="008B39D2"/>
    <w:pPr>
      <w:suppressAutoHyphens w:val="0"/>
      <w:overflowPunct/>
      <w:autoSpaceDN/>
      <w:ind w:left="720"/>
      <w:contextualSpacing/>
      <w:textAlignment w:val="auto"/>
    </w:pPr>
    <w:rPr>
      <w:rFonts w:ascii="Calibri" w:eastAsia="Calibri" w:hAnsi="Calibri"/>
      <w:kern w:val="0"/>
      <w:lang w:val="cs-CZ" w:eastAsia="en-US"/>
    </w:rPr>
  </w:style>
  <w:style w:type="paragraph" w:customStyle="1" w:styleId="Footnote">
    <w:name w:val="Footnote"/>
    <w:basedOn w:val="Standard"/>
    <w:rsid w:val="008B39D2"/>
    <w:pPr>
      <w:suppressLineNumbers/>
      <w:ind w:left="283" w:hanging="283"/>
    </w:pPr>
  </w:style>
  <w:style w:type="character" w:customStyle="1" w:styleId="Heading2Char">
    <w:name w:val="Heading 2 Char"/>
    <w:rsid w:val="008B39D2"/>
    <w:rPr>
      <w:rFonts w:ascii="Arial" w:hAnsi="Arial" w:cs="Times New Roman"/>
      <w:b/>
      <w:i/>
      <w:sz w:val="20"/>
      <w:szCs w:val="20"/>
      <w:lang w:eastAsia="ar-SA" w:bidi="ar-SA"/>
    </w:rPr>
  </w:style>
  <w:style w:type="character" w:customStyle="1" w:styleId="longtext">
    <w:name w:val="long_text"/>
    <w:basedOn w:val="Standardnpsmoodstavce"/>
    <w:rsid w:val="006512DF"/>
  </w:style>
  <w:style w:type="paragraph" w:styleId="slovanseznam">
    <w:name w:val="List Number"/>
    <w:basedOn w:val="Normln"/>
    <w:rsid w:val="006512DF"/>
    <w:pPr>
      <w:spacing w:line="360" w:lineRule="auto"/>
      <w:jc w:val="both"/>
    </w:pPr>
  </w:style>
  <w:style w:type="paragraph" w:styleId="Normlnodsazen">
    <w:name w:val="Normal Indent"/>
    <w:basedOn w:val="Normln"/>
    <w:link w:val="NormlnodsazenChar"/>
    <w:rsid w:val="006512DF"/>
    <w:pPr>
      <w:spacing w:line="360" w:lineRule="auto"/>
      <w:ind w:left="708"/>
      <w:jc w:val="both"/>
    </w:pPr>
    <w:rPr>
      <w:rFonts w:eastAsia="Times New Roman"/>
      <w:lang w:val="x-none" w:eastAsia="x-none"/>
    </w:rPr>
  </w:style>
  <w:style w:type="character" w:customStyle="1" w:styleId="NormlnodsazenChar">
    <w:name w:val="Normální odsazený Char"/>
    <w:link w:val="Normlnodsazen"/>
    <w:rsid w:val="006512DF"/>
    <w:rPr>
      <w:rFonts w:ascii="Times New Roman" w:eastAsia="Times New Roman" w:hAnsi="Times New Roman"/>
      <w:sz w:val="24"/>
      <w:szCs w:val="24"/>
    </w:rPr>
  </w:style>
  <w:style w:type="character" w:customStyle="1" w:styleId="TitulekChar">
    <w:name w:val="Titulek Char"/>
    <w:link w:val="Titulek"/>
    <w:rsid w:val="006512DF"/>
    <w:rPr>
      <w:b/>
      <w:bCs/>
      <w:color w:val="4F81BD"/>
      <w:sz w:val="18"/>
      <w:szCs w:val="18"/>
    </w:rPr>
  </w:style>
  <w:style w:type="paragraph" w:customStyle="1" w:styleId="tabulka">
    <w:name w:val="tabulka"/>
    <w:basedOn w:val="Titulek"/>
    <w:link w:val="tabulkaChar"/>
    <w:rsid w:val="006512DF"/>
    <w:pPr>
      <w:spacing w:line="360" w:lineRule="auto"/>
      <w:jc w:val="both"/>
    </w:pPr>
    <w:rPr>
      <w:sz w:val="22"/>
    </w:rPr>
  </w:style>
  <w:style w:type="character" w:customStyle="1" w:styleId="tabulkaChar">
    <w:name w:val="tabulka Char"/>
    <w:link w:val="tabulka"/>
    <w:rsid w:val="006512DF"/>
    <w:rPr>
      <w:b/>
      <w:bCs/>
      <w:color w:val="4F81BD"/>
      <w:sz w:val="22"/>
      <w:szCs w:val="18"/>
    </w:rPr>
  </w:style>
  <w:style w:type="paragraph" w:styleId="Zkladntextodsazen">
    <w:name w:val="Body Text Indent"/>
    <w:basedOn w:val="Normln"/>
    <w:link w:val="ZkladntextodsazenChar"/>
    <w:rsid w:val="006512DF"/>
    <w:pPr>
      <w:autoSpaceDE w:val="0"/>
      <w:autoSpaceDN w:val="0"/>
      <w:jc w:val="both"/>
    </w:pPr>
    <w:rPr>
      <w:rFonts w:eastAsia="Times New Roman"/>
      <w:lang w:val="x-none" w:eastAsia="x-none"/>
    </w:rPr>
  </w:style>
  <w:style w:type="character" w:customStyle="1" w:styleId="ZkladntextodsazenChar">
    <w:name w:val="Základní text odsazený Char"/>
    <w:link w:val="Zkladntextodsazen"/>
    <w:rsid w:val="006512DF"/>
    <w:rPr>
      <w:rFonts w:ascii="Times New Roman" w:eastAsia="Times New Roman" w:hAnsi="Times New Roman"/>
      <w:sz w:val="24"/>
      <w:szCs w:val="24"/>
    </w:rPr>
  </w:style>
  <w:style w:type="paragraph" w:customStyle="1" w:styleId="Normal1">
    <w:name w:val="Normal1"/>
    <w:basedOn w:val="Normln"/>
    <w:rsid w:val="006512DF"/>
    <w:pPr>
      <w:overflowPunct w:val="0"/>
      <w:autoSpaceDE w:val="0"/>
      <w:autoSpaceDN w:val="0"/>
      <w:adjustRightInd w:val="0"/>
      <w:ind w:left="709" w:hanging="709"/>
      <w:jc w:val="both"/>
      <w:textAlignment w:val="baseline"/>
    </w:pPr>
    <w:rPr>
      <w:rFonts w:ascii="Arial" w:hAnsi="Arial"/>
      <w:sz w:val="20"/>
      <w:szCs w:val="20"/>
    </w:rPr>
  </w:style>
  <w:style w:type="character" w:customStyle="1" w:styleId="object">
    <w:name w:val="object"/>
    <w:rsid w:val="006512DF"/>
    <w:rPr>
      <w:rFonts w:ascii="Verdana" w:hAnsi="Verdana" w:hint="default"/>
      <w:color w:val="333333"/>
      <w:sz w:val="18"/>
      <w:szCs w:val="18"/>
    </w:rPr>
  </w:style>
  <w:style w:type="paragraph" w:styleId="z-Zatekformule">
    <w:name w:val="HTML Top of Form"/>
    <w:basedOn w:val="Normln"/>
    <w:next w:val="Normln"/>
    <w:link w:val="z-ZatekformuleChar"/>
    <w:hidden/>
    <w:rsid w:val="006512DF"/>
    <w:pPr>
      <w:pBdr>
        <w:bottom w:val="single" w:sz="6" w:space="1" w:color="auto"/>
      </w:pBdr>
      <w:jc w:val="center"/>
    </w:pPr>
    <w:rPr>
      <w:rFonts w:ascii="Arial" w:eastAsia="Times New Roman" w:hAnsi="Arial"/>
      <w:vanish/>
      <w:color w:val="000000"/>
      <w:sz w:val="16"/>
      <w:szCs w:val="16"/>
      <w:lang w:val="x-none" w:eastAsia="x-none"/>
    </w:rPr>
  </w:style>
  <w:style w:type="character" w:customStyle="1" w:styleId="z-ZatekformuleChar">
    <w:name w:val="z-Začátek formuláře Char"/>
    <w:link w:val="z-Zatekformule"/>
    <w:rsid w:val="006512DF"/>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rsid w:val="006512DF"/>
    <w:pPr>
      <w:pBdr>
        <w:top w:val="single" w:sz="6" w:space="1" w:color="auto"/>
      </w:pBdr>
      <w:jc w:val="center"/>
    </w:pPr>
    <w:rPr>
      <w:rFonts w:ascii="Arial" w:eastAsia="Times New Roman" w:hAnsi="Arial"/>
      <w:vanish/>
      <w:color w:val="000000"/>
      <w:sz w:val="16"/>
      <w:szCs w:val="16"/>
      <w:lang w:val="x-none" w:eastAsia="x-none"/>
    </w:rPr>
  </w:style>
  <w:style w:type="character" w:customStyle="1" w:styleId="z-KonecformuleChar">
    <w:name w:val="z-Konec formuláře Char"/>
    <w:link w:val="z-Konecformule"/>
    <w:rsid w:val="006512DF"/>
    <w:rPr>
      <w:rFonts w:ascii="Arial" w:eastAsia="Times New Roman" w:hAnsi="Arial" w:cs="Arial"/>
      <w:vanish/>
      <w:color w:val="000000"/>
      <w:sz w:val="16"/>
      <w:szCs w:val="16"/>
    </w:rPr>
  </w:style>
  <w:style w:type="character" w:customStyle="1" w:styleId="translationdiv">
    <w:name w:val="translationdiv"/>
    <w:basedOn w:val="Standardnpsmoodstavce"/>
    <w:rsid w:val="006512DF"/>
  </w:style>
  <w:style w:type="paragraph" w:styleId="Obsah2">
    <w:name w:val="toc 2"/>
    <w:basedOn w:val="Normln"/>
    <w:next w:val="Normln"/>
    <w:autoRedefine/>
    <w:rsid w:val="006512DF"/>
    <w:pPr>
      <w:spacing w:line="360" w:lineRule="auto"/>
      <w:ind w:left="240"/>
      <w:jc w:val="both"/>
    </w:pPr>
  </w:style>
  <w:style w:type="character" w:styleId="Odkaznakoment">
    <w:name w:val="annotation reference"/>
    <w:uiPriority w:val="99"/>
    <w:rsid w:val="006512DF"/>
    <w:rPr>
      <w:sz w:val="16"/>
      <w:szCs w:val="16"/>
    </w:rPr>
  </w:style>
  <w:style w:type="paragraph" w:styleId="Textkomente">
    <w:name w:val="annotation text"/>
    <w:basedOn w:val="Normln"/>
    <w:link w:val="TextkomenteChar"/>
    <w:uiPriority w:val="99"/>
    <w:rsid w:val="006512DF"/>
    <w:pPr>
      <w:spacing w:line="360" w:lineRule="auto"/>
      <w:jc w:val="both"/>
    </w:pPr>
    <w:rPr>
      <w:rFonts w:eastAsia="Times New Roman"/>
      <w:sz w:val="20"/>
      <w:szCs w:val="20"/>
      <w:lang w:val="x-none" w:eastAsia="x-none"/>
    </w:rPr>
  </w:style>
  <w:style w:type="character" w:customStyle="1" w:styleId="TextkomenteChar">
    <w:name w:val="Text komentáře Char"/>
    <w:link w:val="Textkomente"/>
    <w:uiPriority w:val="99"/>
    <w:rsid w:val="006512DF"/>
    <w:rPr>
      <w:rFonts w:ascii="Times New Roman" w:eastAsia="Times New Roman" w:hAnsi="Times New Roman"/>
    </w:rPr>
  </w:style>
  <w:style w:type="paragraph" w:styleId="Pedmtkomente">
    <w:name w:val="annotation subject"/>
    <w:basedOn w:val="Textkomente"/>
    <w:next w:val="Textkomente"/>
    <w:link w:val="PedmtkomenteChar"/>
    <w:uiPriority w:val="99"/>
    <w:rsid w:val="006512DF"/>
    <w:rPr>
      <w:b/>
      <w:bCs/>
    </w:rPr>
  </w:style>
  <w:style w:type="character" w:customStyle="1" w:styleId="PedmtkomenteChar">
    <w:name w:val="Předmět komentáře Char"/>
    <w:link w:val="Pedmtkomente"/>
    <w:uiPriority w:val="99"/>
    <w:rsid w:val="006512DF"/>
    <w:rPr>
      <w:rFonts w:ascii="Times New Roman" w:eastAsia="Times New Roman" w:hAnsi="Times New Roman"/>
      <w:b/>
      <w:bCs/>
    </w:rPr>
  </w:style>
  <w:style w:type="character" w:customStyle="1" w:styleId="Absatz-Standardschriftart">
    <w:name w:val="Absatz-Standardschriftart"/>
    <w:rsid w:val="006E0793"/>
  </w:style>
  <w:style w:type="character" w:customStyle="1" w:styleId="WW-Absatz-Standardschriftart">
    <w:name w:val="WW-Absatz-Standardschriftart"/>
    <w:rsid w:val="006E0793"/>
  </w:style>
  <w:style w:type="character" w:customStyle="1" w:styleId="WW-Absatz-Standardschriftart1">
    <w:name w:val="WW-Absatz-Standardschriftart1"/>
    <w:rsid w:val="006E0793"/>
  </w:style>
  <w:style w:type="character" w:customStyle="1" w:styleId="WW-Absatz-Standardschriftart11">
    <w:name w:val="WW-Absatz-Standardschriftart11"/>
    <w:rsid w:val="006E0793"/>
  </w:style>
  <w:style w:type="character" w:customStyle="1" w:styleId="WW-Absatz-Standardschriftart111">
    <w:name w:val="WW-Absatz-Standardschriftart111"/>
    <w:rsid w:val="006E0793"/>
  </w:style>
  <w:style w:type="character" w:customStyle="1" w:styleId="WW-Absatz-Standardschriftart1111">
    <w:name w:val="WW-Absatz-Standardschriftart1111"/>
    <w:rsid w:val="006E0793"/>
  </w:style>
  <w:style w:type="character" w:customStyle="1" w:styleId="WW8Num1z0">
    <w:name w:val="WW8Num1z0"/>
    <w:rsid w:val="006E0793"/>
    <w:rPr>
      <w:rFonts w:ascii="Symbol" w:hAnsi="Symbol" w:cs="OpenSymbol"/>
    </w:rPr>
  </w:style>
  <w:style w:type="character" w:customStyle="1" w:styleId="WW-Absatz-Standardschriftart11111">
    <w:name w:val="WW-Absatz-Standardschriftart11111"/>
    <w:rsid w:val="006E0793"/>
  </w:style>
  <w:style w:type="character" w:customStyle="1" w:styleId="WW-Absatz-Standardschriftart111111">
    <w:name w:val="WW-Absatz-Standardschriftart111111"/>
    <w:rsid w:val="006E0793"/>
  </w:style>
  <w:style w:type="character" w:customStyle="1" w:styleId="WW-Absatz-Standardschriftart1111111">
    <w:name w:val="WW-Absatz-Standardschriftart1111111"/>
    <w:rsid w:val="006E0793"/>
  </w:style>
  <w:style w:type="character" w:customStyle="1" w:styleId="Standardnpsmoodstavce1">
    <w:name w:val="Standardní písmo odstavce1"/>
    <w:rsid w:val="006E0793"/>
  </w:style>
  <w:style w:type="character" w:customStyle="1" w:styleId="Symbolyproslovn">
    <w:name w:val="Symboly pro číslování"/>
    <w:rsid w:val="006E0793"/>
  </w:style>
  <w:style w:type="character" w:customStyle="1" w:styleId="Odrky">
    <w:name w:val="Odrážky"/>
    <w:rsid w:val="006E0793"/>
    <w:rPr>
      <w:rFonts w:ascii="OpenSymbol" w:eastAsia="OpenSymbol" w:hAnsi="OpenSymbol" w:cs="OpenSymbol"/>
    </w:rPr>
  </w:style>
  <w:style w:type="character" w:customStyle="1" w:styleId="Znakyprovysvtlivky">
    <w:name w:val="Znaky pro vysvětlivky"/>
    <w:rsid w:val="006E0793"/>
    <w:rPr>
      <w:vertAlign w:val="superscript"/>
    </w:rPr>
  </w:style>
  <w:style w:type="character" w:customStyle="1" w:styleId="WW-Znakyprovysvtlivky">
    <w:name w:val="WW-Znaky pro vysvětlivky"/>
    <w:rsid w:val="006E0793"/>
  </w:style>
  <w:style w:type="character" w:styleId="Odkaznavysvtlivky">
    <w:name w:val="endnote reference"/>
    <w:rsid w:val="006E0793"/>
    <w:rPr>
      <w:vertAlign w:val="superscript"/>
    </w:rPr>
  </w:style>
  <w:style w:type="paragraph" w:customStyle="1" w:styleId="Nadpis">
    <w:name w:val="Nadpis"/>
    <w:basedOn w:val="Normln"/>
    <w:next w:val="Zkladntext"/>
    <w:rsid w:val="006E0793"/>
    <w:pPr>
      <w:keepNext/>
      <w:suppressAutoHyphens/>
      <w:spacing w:before="240" w:after="120"/>
    </w:pPr>
    <w:rPr>
      <w:rFonts w:ascii="Arial" w:eastAsia="DejaVu Sans" w:hAnsi="Arial" w:cs="DejaVu Sans"/>
      <w:sz w:val="28"/>
      <w:szCs w:val="28"/>
      <w:lang w:eastAsia="ar-SA"/>
    </w:rPr>
  </w:style>
  <w:style w:type="paragraph" w:styleId="Seznam">
    <w:name w:val="List"/>
    <w:basedOn w:val="Zkladntext"/>
    <w:rsid w:val="006E0793"/>
    <w:pPr>
      <w:suppressAutoHyphens/>
      <w:spacing w:after="120"/>
      <w:ind w:right="0"/>
    </w:pPr>
    <w:rPr>
      <w:sz w:val="20"/>
      <w:lang w:val="cs-CZ" w:eastAsia="ar-SA"/>
    </w:rPr>
  </w:style>
  <w:style w:type="paragraph" w:customStyle="1" w:styleId="Popisek">
    <w:name w:val="Popisek"/>
    <w:basedOn w:val="Normln"/>
    <w:rsid w:val="006E0793"/>
    <w:pPr>
      <w:suppressLineNumbers/>
      <w:suppressAutoHyphens/>
      <w:spacing w:before="120" w:after="120"/>
    </w:pPr>
    <w:rPr>
      <w:i/>
      <w:iCs/>
      <w:lang w:eastAsia="ar-SA"/>
    </w:rPr>
  </w:style>
  <w:style w:type="paragraph" w:customStyle="1" w:styleId="Rejstk">
    <w:name w:val="Rejstřík"/>
    <w:basedOn w:val="Normln"/>
    <w:rsid w:val="006E0793"/>
    <w:pPr>
      <w:suppressLineNumbers/>
      <w:suppressAutoHyphens/>
    </w:pPr>
    <w:rPr>
      <w:sz w:val="20"/>
      <w:lang w:eastAsia="ar-SA"/>
    </w:rPr>
  </w:style>
  <w:style w:type="paragraph" w:customStyle="1" w:styleId="Nadpistabulky">
    <w:name w:val="Nadpis tabulky"/>
    <w:basedOn w:val="Obsahtabulky"/>
    <w:rsid w:val="006E0793"/>
    <w:pPr>
      <w:widowControl/>
      <w:jc w:val="center"/>
    </w:pPr>
    <w:rPr>
      <w:rFonts w:eastAsia="Times New Roman" w:cs="Times New Roman"/>
      <w:b/>
      <w:bCs/>
      <w:kern w:val="0"/>
      <w:sz w:val="20"/>
      <w:lang w:eastAsia="ar-SA" w:bidi="ar-SA"/>
    </w:rPr>
  </w:style>
  <w:style w:type="paragraph" w:customStyle="1" w:styleId="Tabulka0">
    <w:name w:val="Tabulka"/>
    <w:basedOn w:val="Popisek"/>
    <w:rsid w:val="006E0793"/>
  </w:style>
  <w:style w:type="character" w:customStyle="1" w:styleId="StylePrkladyBoldChar">
    <w:name w:val="Style Príklady + Bold Char"/>
    <w:rsid w:val="008802B2"/>
    <w:rPr>
      <w:b/>
      <w:bCs/>
      <w:iCs/>
      <w:noProof/>
      <w:szCs w:val="24"/>
      <w:lang w:val="sk-SK" w:eastAsia="sk-SK" w:bidi="ar-SA"/>
    </w:rPr>
  </w:style>
  <w:style w:type="paragraph" w:customStyle="1" w:styleId="literatura">
    <w:name w:val="literatura"/>
    <w:basedOn w:val="Normln"/>
    <w:rsid w:val="008802B2"/>
    <w:pPr>
      <w:ind w:left="567" w:hanging="567"/>
      <w:jc w:val="both"/>
    </w:pPr>
    <w:rPr>
      <w:sz w:val="20"/>
      <w:lang w:val="sk-SK" w:eastAsia="sk-SK"/>
    </w:rPr>
  </w:style>
  <w:style w:type="paragraph" w:customStyle="1" w:styleId="Prklady">
    <w:name w:val="Príklady"/>
    <w:basedOn w:val="Normln"/>
    <w:rsid w:val="008802B2"/>
    <w:pPr>
      <w:spacing w:after="120"/>
      <w:ind w:left="567" w:right="567"/>
      <w:jc w:val="both"/>
    </w:pPr>
    <w:rPr>
      <w:iCs/>
      <w:noProof/>
      <w:sz w:val="20"/>
      <w:lang w:val="sk-SK" w:eastAsia="sk-SK"/>
    </w:rPr>
  </w:style>
  <w:style w:type="character" w:customStyle="1" w:styleId="attr">
    <w:name w:val="attr"/>
    <w:basedOn w:val="Standardnpsmoodstavce"/>
    <w:rsid w:val="008802B2"/>
  </w:style>
  <w:style w:type="paragraph" w:customStyle="1" w:styleId="tl1">
    <w:name w:val="Štýl1"/>
    <w:basedOn w:val="Normln"/>
    <w:rsid w:val="008802B2"/>
    <w:pPr>
      <w:ind w:firstLine="567"/>
      <w:jc w:val="both"/>
    </w:pPr>
    <w:rPr>
      <w:sz w:val="20"/>
      <w:lang w:val="sk-SK" w:eastAsia="sk-SK"/>
    </w:rPr>
  </w:style>
  <w:style w:type="character" w:customStyle="1" w:styleId="st">
    <w:name w:val="st"/>
    <w:basedOn w:val="Standardnpsmoodstavce"/>
    <w:rsid w:val="004D4904"/>
  </w:style>
  <w:style w:type="character" w:customStyle="1" w:styleId="autor">
    <w:name w:val="autor"/>
    <w:rsid w:val="0003552A"/>
  </w:style>
  <w:style w:type="paragraph" w:styleId="Textvysvtlivek">
    <w:name w:val="endnote text"/>
    <w:basedOn w:val="Normln"/>
    <w:link w:val="TextvysvtlivekChar"/>
    <w:rsid w:val="004A4428"/>
    <w:pPr>
      <w:spacing w:line="360" w:lineRule="auto"/>
      <w:jc w:val="both"/>
    </w:pPr>
    <w:rPr>
      <w:sz w:val="20"/>
      <w:szCs w:val="20"/>
      <w:lang w:val="x-none" w:eastAsia="en-US"/>
    </w:rPr>
  </w:style>
  <w:style w:type="character" w:customStyle="1" w:styleId="TextvysvtlivekChar">
    <w:name w:val="Text vysvětlivek Char"/>
    <w:link w:val="Textvysvtlivek"/>
    <w:rsid w:val="004A4428"/>
    <w:rPr>
      <w:rFonts w:ascii="Times New Roman" w:hAnsi="Times New Roman"/>
      <w:lang w:eastAsia="en-US"/>
    </w:rPr>
  </w:style>
  <w:style w:type="character" w:customStyle="1" w:styleId="style4">
    <w:name w:val="style_4"/>
    <w:rsid w:val="004A4428"/>
  </w:style>
  <w:style w:type="paragraph" w:customStyle="1" w:styleId="Import0">
    <w:name w:val="Import 0"/>
    <w:basedOn w:val="Normln"/>
    <w:rsid w:val="00D50AA1"/>
    <w:pPr>
      <w:widowControl w:val="0"/>
      <w:suppressAutoHyphens/>
      <w:spacing w:line="288" w:lineRule="auto"/>
    </w:pPr>
    <w:rPr>
      <w:rFonts w:ascii="Arial" w:eastAsia="DejaVu Sans" w:hAnsi="Arial" w:cs="Arial"/>
      <w:kern w:val="1"/>
      <w:szCs w:val="20"/>
      <w:lang w:eastAsia="hi-IN" w:bidi="hi-IN"/>
    </w:rPr>
  </w:style>
  <w:style w:type="character" w:customStyle="1" w:styleId="FootnoteCharacters">
    <w:name w:val="Footnote Characters"/>
    <w:rsid w:val="001D519C"/>
    <w:rPr>
      <w:vertAlign w:val="superscript"/>
    </w:rPr>
  </w:style>
  <w:style w:type="character" w:customStyle="1" w:styleId="Znakapoznpodarou2">
    <w:name w:val="Značka pozn. pod čarou2"/>
    <w:rsid w:val="001D519C"/>
    <w:rPr>
      <w:vertAlign w:val="superscript"/>
    </w:rPr>
  </w:style>
  <w:style w:type="character" w:customStyle="1" w:styleId="Footnoteanchor">
    <w:name w:val="Footnote anchor"/>
    <w:rsid w:val="001D519C"/>
    <w:rPr>
      <w:vertAlign w:val="superscript"/>
    </w:rPr>
  </w:style>
  <w:style w:type="paragraph" w:customStyle="1" w:styleId="Pedformtovantext">
    <w:name w:val="Předformátovaný text"/>
    <w:basedOn w:val="Normln"/>
    <w:rsid w:val="001925CF"/>
    <w:pPr>
      <w:widowControl w:val="0"/>
      <w:suppressAutoHyphens/>
    </w:pPr>
    <w:rPr>
      <w:rFonts w:ascii="Courier New" w:eastAsia="NSimSun" w:hAnsi="Courier New" w:cs="Courier New"/>
      <w:kern w:val="1"/>
      <w:sz w:val="20"/>
      <w:szCs w:val="20"/>
      <w:lang w:eastAsia="hi-IN" w:bidi="hi-IN"/>
    </w:rPr>
  </w:style>
  <w:style w:type="character" w:customStyle="1" w:styleId="r">
    <w:name w:val="r"/>
    <w:basedOn w:val="Standardnpsmoodstavce"/>
    <w:rsid w:val="00B97F41"/>
  </w:style>
  <w:style w:type="character" w:customStyle="1" w:styleId="TextbublinyChar">
    <w:name w:val="Text bubliny Char"/>
    <w:link w:val="Textbubliny"/>
    <w:uiPriority w:val="99"/>
    <w:rsid w:val="001900A3"/>
    <w:rPr>
      <w:rFonts w:ascii="Tahoma" w:hAnsi="Tahoma" w:cs="Tahoma"/>
      <w:sz w:val="16"/>
      <w:szCs w:val="16"/>
    </w:rPr>
  </w:style>
  <w:style w:type="paragraph" w:styleId="Revize">
    <w:name w:val="Revision"/>
    <w:hidden/>
    <w:uiPriority w:val="99"/>
    <w:semiHidden/>
    <w:rsid w:val="001900A3"/>
    <w:rPr>
      <w:rFonts w:ascii="Times New Roman" w:eastAsia="Times New Roman" w:hAnsi="Times New Roman"/>
      <w:sz w:val="24"/>
      <w:szCs w:val="24"/>
    </w:rPr>
  </w:style>
  <w:style w:type="paragraph" w:styleId="Nzev">
    <w:name w:val="Title"/>
    <w:basedOn w:val="Normln"/>
    <w:link w:val="NzevChar"/>
    <w:qFormat/>
    <w:rsid w:val="0021066F"/>
    <w:pPr>
      <w:jc w:val="center"/>
    </w:pPr>
    <w:rPr>
      <w:rFonts w:ascii="Geneva" w:eastAsia="Batang" w:hAnsi="Geneva"/>
      <w:szCs w:val="20"/>
      <w:u w:val="single"/>
      <w:lang w:val="x-none" w:eastAsia="x-none"/>
    </w:rPr>
  </w:style>
  <w:style w:type="character" w:customStyle="1" w:styleId="NzevChar">
    <w:name w:val="Název Char"/>
    <w:link w:val="Nzev"/>
    <w:rsid w:val="0021066F"/>
    <w:rPr>
      <w:rFonts w:ascii="Geneva" w:eastAsia="Batang" w:hAnsi="Geneva"/>
      <w:sz w:val="24"/>
      <w:u w:val="single"/>
    </w:rPr>
  </w:style>
  <w:style w:type="character" w:customStyle="1" w:styleId="def">
    <w:name w:val="def"/>
    <w:basedOn w:val="Standardnpsmoodstavce"/>
    <w:rsid w:val="0021066F"/>
  </w:style>
  <w:style w:type="paragraph" w:customStyle="1" w:styleId="NormalWeb1">
    <w:name w:val="Normal (Web)1"/>
    <w:basedOn w:val="Normln"/>
    <w:rsid w:val="003E35C0"/>
    <w:pPr>
      <w:widowControl w:val="0"/>
      <w:suppressAutoHyphens/>
      <w:spacing w:before="280" w:after="280"/>
    </w:pPr>
    <w:rPr>
      <w:rFonts w:ascii="Arial Unicode MS" w:eastAsia="Arial Unicode MS" w:hAnsi="Arial Unicode MS"/>
      <w:kern w:val="1"/>
      <w:szCs w:val="20"/>
      <w:lang w:val="de-DE"/>
    </w:rPr>
  </w:style>
  <w:style w:type="character" w:customStyle="1" w:styleId="textit">
    <w:name w:val="text it"/>
    <w:basedOn w:val="Standardnpsmoodstavce"/>
    <w:rsid w:val="003E35C0"/>
  </w:style>
  <w:style w:type="character" w:customStyle="1" w:styleId="hw1">
    <w:name w:val="hw1"/>
    <w:rsid w:val="000F3A58"/>
    <w:rPr>
      <w:rFonts w:ascii="Arial" w:hAnsi="Arial"/>
      <w:b/>
      <w:sz w:val="22"/>
    </w:rPr>
  </w:style>
  <w:style w:type="character" w:customStyle="1" w:styleId="n1">
    <w:name w:val="n1"/>
    <w:rsid w:val="000F3A58"/>
    <w:rPr>
      <w:rFonts w:ascii="Times New Roman" w:hAnsi="Times New Roman"/>
      <w:sz w:val="24"/>
    </w:rPr>
  </w:style>
  <w:style w:type="character" w:customStyle="1" w:styleId="np1">
    <w:name w:val="np1"/>
    <w:rsid w:val="000F3A58"/>
    <w:rPr>
      <w:sz w:val="19"/>
    </w:rPr>
  </w:style>
  <w:style w:type="character" w:customStyle="1" w:styleId="npi1">
    <w:name w:val="npi1"/>
    <w:rsid w:val="000F3A58"/>
    <w:rPr>
      <w:i/>
      <w:sz w:val="19"/>
    </w:rPr>
  </w:style>
  <w:style w:type="paragraph" w:customStyle="1" w:styleId="berschrift">
    <w:name w:val="Überschrift"/>
    <w:basedOn w:val="Normln"/>
    <w:next w:val="Zkladntext"/>
    <w:rsid w:val="000F3A58"/>
    <w:pPr>
      <w:keepNext/>
      <w:suppressAutoHyphens/>
      <w:spacing w:before="240" w:after="120"/>
    </w:pPr>
    <w:rPr>
      <w:rFonts w:ascii="Arial" w:eastAsia="Arial Unicode MS" w:hAnsi="Arial"/>
      <w:sz w:val="28"/>
      <w:szCs w:val="20"/>
      <w:lang w:val="en-GB"/>
    </w:rPr>
  </w:style>
  <w:style w:type="character" w:customStyle="1" w:styleId="Standardnpsmoodstavce3">
    <w:name w:val="Standardní písmo odstavce3"/>
    <w:rsid w:val="00BD7F10"/>
  </w:style>
  <w:style w:type="character" w:customStyle="1" w:styleId="Standardnpsmoodstavce2">
    <w:name w:val="Standardní písmo odstavce2"/>
    <w:rsid w:val="00BD7F10"/>
  </w:style>
  <w:style w:type="character" w:customStyle="1" w:styleId="WW8Num2z1">
    <w:name w:val="WW8Num2z1"/>
    <w:rsid w:val="00BD7F10"/>
    <w:rPr>
      <w:rFonts w:ascii="OpenSymbol" w:hAnsi="OpenSymbol" w:cs="OpenSymbol"/>
    </w:rPr>
  </w:style>
  <w:style w:type="character" w:customStyle="1" w:styleId="WW8Num2z3">
    <w:name w:val="WW8Num2z3"/>
    <w:rsid w:val="00BD7F10"/>
    <w:rPr>
      <w:rFonts w:ascii="Symbol" w:hAnsi="Symbol" w:cs="Symbol"/>
    </w:rPr>
  </w:style>
  <w:style w:type="character" w:customStyle="1" w:styleId="WW8Num3z0">
    <w:name w:val="WW8Num3z0"/>
    <w:rsid w:val="00BD7F10"/>
    <w:rPr>
      <w:sz w:val="24"/>
    </w:rPr>
  </w:style>
  <w:style w:type="character" w:customStyle="1" w:styleId="NumberingSymbols">
    <w:name w:val="Numbering Symbols"/>
    <w:rsid w:val="00BD7F10"/>
  </w:style>
  <w:style w:type="character" w:customStyle="1" w:styleId="Bullets">
    <w:name w:val="Bullets"/>
    <w:rsid w:val="00BD7F10"/>
    <w:rPr>
      <w:rFonts w:ascii="OpenSymbol" w:eastAsia="OpenSymbol" w:hAnsi="OpenSymbol" w:cs="OpenSymbol"/>
    </w:rPr>
  </w:style>
  <w:style w:type="character" w:customStyle="1" w:styleId="WW8Num4z0">
    <w:name w:val="WW8Num4z0"/>
    <w:rsid w:val="00BD7F10"/>
    <w:rPr>
      <w:sz w:val="24"/>
    </w:rPr>
  </w:style>
  <w:style w:type="character" w:customStyle="1" w:styleId="EndnoteCharacters">
    <w:name w:val="Endnote Characters"/>
    <w:rsid w:val="00BD7F10"/>
    <w:rPr>
      <w:vertAlign w:val="superscript"/>
    </w:rPr>
  </w:style>
  <w:style w:type="character" w:customStyle="1" w:styleId="WW-EndnoteCharacters">
    <w:name w:val="WW-Endnote Characters"/>
    <w:rsid w:val="00BD7F10"/>
  </w:style>
  <w:style w:type="paragraph" w:customStyle="1" w:styleId="Heading">
    <w:name w:val="Heading"/>
    <w:basedOn w:val="Normln"/>
    <w:next w:val="Zkladntext"/>
    <w:rsid w:val="00BD7F10"/>
    <w:pPr>
      <w:keepNext/>
      <w:widowControl w:val="0"/>
      <w:suppressAutoHyphens/>
      <w:spacing w:before="240" w:after="120"/>
    </w:pPr>
    <w:rPr>
      <w:rFonts w:ascii="Arial" w:eastAsia="DejaVu Sans" w:hAnsi="Arial" w:cs="Lohit Hindi"/>
      <w:kern w:val="1"/>
      <w:sz w:val="28"/>
      <w:szCs w:val="28"/>
      <w:lang w:eastAsia="hi-IN" w:bidi="hi-IN"/>
    </w:rPr>
  </w:style>
  <w:style w:type="paragraph" w:customStyle="1" w:styleId="Titulek1">
    <w:name w:val="Titulek1"/>
    <w:basedOn w:val="Normln"/>
    <w:rsid w:val="00BD7F10"/>
    <w:pPr>
      <w:widowControl w:val="0"/>
      <w:suppressLineNumbers/>
      <w:suppressAutoHyphens/>
      <w:spacing w:before="120" w:after="120"/>
    </w:pPr>
    <w:rPr>
      <w:rFonts w:eastAsia="DejaVu Sans" w:cs="Lohit Hindi"/>
      <w:i/>
      <w:iCs/>
      <w:kern w:val="1"/>
      <w:lang w:eastAsia="hi-IN" w:bidi="hi-IN"/>
    </w:rPr>
  </w:style>
  <w:style w:type="paragraph" w:customStyle="1" w:styleId="Index">
    <w:name w:val="Index"/>
    <w:rsid w:val="00BD7F10"/>
    <w:pPr>
      <w:widowControl w:val="0"/>
      <w:suppressAutoHyphens/>
      <w:autoSpaceDE w:val="0"/>
    </w:pPr>
    <w:rPr>
      <w:rFonts w:ascii="Times New Roman" w:eastAsia="Arial" w:hAnsi="Times New Roman"/>
      <w:kern w:val="1"/>
      <w:sz w:val="24"/>
      <w:szCs w:val="24"/>
      <w:lang w:eastAsia="hi-IN" w:bidi="hi-IN"/>
    </w:rPr>
  </w:style>
  <w:style w:type="paragraph" w:customStyle="1" w:styleId="TableContents">
    <w:name w:val="Table Contents"/>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TableHeading">
    <w:name w:val="Table Heading"/>
    <w:rsid w:val="00BD7F10"/>
    <w:pPr>
      <w:widowControl w:val="0"/>
      <w:suppressAutoHyphens/>
      <w:autoSpaceDE w:val="0"/>
      <w:jc w:val="center"/>
    </w:pPr>
    <w:rPr>
      <w:rFonts w:ascii="Times New Roman" w:eastAsia="DejaVu Sans" w:hAnsi="Times New Roman" w:cs="Lohit Hindi"/>
      <w:b/>
      <w:bCs/>
      <w:kern w:val="1"/>
      <w:sz w:val="24"/>
      <w:szCs w:val="24"/>
      <w:lang w:eastAsia="hi-IN" w:bidi="hi-IN"/>
    </w:rPr>
  </w:style>
  <w:style w:type="paragraph" w:customStyle="1" w:styleId="Objectwitharrow">
    <w:name w:val="Object with arrow"/>
    <w:basedOn w:val="Normln"/>
    <w:rsid w:val="00BD7F10"/>
    <w:pPr>
      <w:widowControl w:val="0"/>
      <w:suppressAutoHyphens/>
    </w:pPr>
    <w:rPr>
      <w:rFonts w:eastAsia="DejaVu Sans" w:cs="Lohit Hindi"/>
      <w:kern w:val="1"/>
      <w:lang w:eastAsia="hi-IN" w:bidi="hi-IN"/>
    </w:rPr>
  </w:style>
  <w:style w:type="paragraph" w:customStyle="1" w:styleId="Objectwithshadow">
    <w:name w:val="Object with shadow"/>
    <w:basedOn w:val="Normln"/>
    <w:rsid w:val="00BD7F10"/>
    <w:pPr>
      <w:widowControl w:val="0"/>
      <w:suppressAutoHyphens/>
    </w:pPr>
    <w:rPr>
      <w:rFonts w:eastAsia="DejaVu Sans" w:cs="Lohit Hindi"/>
      <w:kern w:val="1"/>
      <w:lang w:eastAsia="hi-IN" w:bidi="hi-IN"/>
    </w:rPr>
  </w:style>
  <w:style w:type="paragraph" w:customStyle="1" w:styleId="Objectwithoutfill">
    <w:name w:val="Object without fill"/>
    <w:basedOn w:val="Normln"/>
    <w:rsid w:val="00BD7F10"/>
    <w:pPr>
      <w:widowControl w:val="0"/>
      <w:suppressAutoHyphens/>
    </w:pPr>
    <w:rPr>
      <w:rFonts w:eastAsia="DejaVu Sans" w:cs="Lohit Hindi"/>
      <w:kern w:val="1"/>
      <w:lang w:eastAsia="hi-IN" w:bidi="hi-IN"/>
    </w:rPr>
  </w:style>
  <w:style w:type="paragraph" w:customStyle="1" w:styleId="Text0">
    <w:name w:val="Text"/>
    <w:basedOn w:val="Titulek1"/>
    <w:rsid w:val="00BD7F10"/>
  </w:style>
  <w:style w:type="paragraph" w:customStyle="1" w:styleId="Textbodyjustified">
    <w:name w:val="Text body justified"/>
    <w:basedOn w:val="Normln"/>
    <w:rsid w:val="00BD7F10"/>
    <w:pPr>
      <w:widowControl w:val="0"/>
      <w:suppressAutoHyphens/>
    </w:pPr>
    <w:rPr>
      <w:rFonts w:eastAsia="DejaVu Sans" w:cs="Lohit Hindi"/>
      <w:kern w:val="1"/>
      <w:lang w:eastAsia="hi-IN" w:bidi="hi-IN"/>
    </w:rPr>
  </w:style>
  <w:style w:type="paragraph" w:customStyle="1" w:styleId="Zkladntext-prvnodsazen1">
    <w:name w:val="Základní text - první odsazený1"/>
    <w:basedOn w:val="Zkladntext"/>
    <w:rsid w:val="00BD7F10"/>
    <w:pPr>
      <w:widowControl w:val="0"/>
      <w:suppressAutoHyphens/>
      <w:spacing w:after="120"/>
      <w:ind w:right="0" w:firstLine="283"/>
    </w:pPr>
    <w:rPr>
      <w:rFonts w:eastAsia="DejaVu Sans" w:cs="Lohit Hindi"/>
      <w:kern w:val="1"/>
      <w:lang w:val="cs-CZ" w:eastAsia="hi-IN" w:bidi="hi-IN"/>
    </w:rPr>
  </w:style>
  <w:style w:type="paragraph" w:styleId="Podtitul">
    <w:name w:val="Subtitle"/>
    <w:basedOn w:val="Heading"/>
    <w:next w:val="Zkladntext"/>
    <w:link w:val="PodtitulChar"/>
    <w:qFormat/>
    <w:rsid w:val="00BD7F10"/>
    <w:pPr>
      <w:jc w:val="center"/>
    </w:pPr>
    <w:rPr>
      <w:i/>
      <w:iCs/>
      <w:lang w:val="x-none"/>
    </w:rPr>
  </w:style>
  <w:style w:type="character" w:customStyle="1" w:styleId="PodtitulChar">
    <w:name w:val="Podtitul Char"/>
    <w:link w:val="Podtitul"/>
    <w:rsid w:val="00BD7F10"/>
    <w:rPr>
      <w:rFonts w:ascii="Arial" w:eastAsia="DejaVu Sans" w:hAnsi="Arial" w:cs="Lohit Hindi"/>
      <w:i/>
      <w:iCs/>
      <w:kern w:val="1"/>
      <w:sz w:val="28"/>
      <w:szCs w:val="28"/>
      <w:lang w:eastAsia="hi-IN" w:bidi="hi-IN"/>
    </w:rPr>
  </w:style>
  <w:style w:type="paragraph" w:customStyle="1" w:styleId="Title10">
    <w:name w:val="Title1"/>
    <w:basedOn w:val="Normln"/>
    <w:rsid w:val="00BD7F10"/>
    <w:pPr>
      <w:widowControl w:val="0"/>
      <w:suppressAutoHyphens/>
      <w:jc w:val="center"/>
    </w:pPr>
    <w:rPr>
      <w:rFonts w:eastAsia="DejaVu Sans" w:cs="Lohit Hindi"/>
      <w:kern w:val="1"/>
      <w:lang w:eastAsia="hi-IN" w:bidi="hi-IN"/>
    </w:rPr>
  </w:style>
  <w:style w:type="paragraph" w:customStyle="1" w:styleId="Title2">
    <w:name w:val="Title2"/>
    <w:basedOn w:val="Normln"/>
    <w:rsid w:val="00BD7F10"/>
    <w:pPr>
      <w:widowControl w:val="0"/>
      <w:suppressAutoHyphens/>
      <w:spacing w:before="57" w:after="57"/>
      <w:ind w:right="113"/>
      <w:jc w:val="center"/>
    </w:pPr>
    <w:rPr>
      <w:rFonts w:eastAsia="DejaVu Sans" w:cs="Lohit Hindi"/>
      <w:kern w:val="1"/>
      <w:lang w:eastAsia="hi-IN" w:bidi="hi-IN"/>
    </w:rPr>
  </w:style>
  <w:style w:type="paragraph" w:customStyle="1" w:styleId="Heading1">
    <w:name w:val="Heading1"/>
    <w:basedOn w:val="Normln"/>
    <w:rsid w:val="00BD7F10"/>
    <w:pPr>
      <w:widowControl w:val="0"/>
      <w:suppressAutoHyphens/>
      <w:spacing w:before="238" w:after="119"/>
    </w:pPr>
    <w:rPr>
      <w:rFonts w:eastAsia="DejaVu Sans" w:cs="Lohit Hindi"/>
      <w:kern w:val="1"/>
      <w:lang w:eastAsia="hi-IN" w:bidi="hi-IN"/>
    </w:rPr>
  </w:style>
  <w:style w:type="paragraph" w:customStyle="1" w:styleId="Heading2">
    <w:name w:val="Heading2"/>
    <w:basedOn w:val="Normln"/>
    <w:rsid w:val="00BD7F10"/>
    <w:pPr>
      <w:widowControl w:val="0"/>
      <w:suppressAutoHyphens/>
      <w:spacing w:before="238" w:after="119"/>
    </w:pPr>
    <w:rPr>
      <w:rFonts w:eastAsia="DejaVu Sans" w:cs="Lohit Hindi"/>
      <w:kern w:val="1"/>
      <w:lang w:eastAsia="hi-IN" w:bidi="hi-IN"/>
    </w:rPr>
  </w:style>
  <w:style w:type="paragraph" w:customStyle="1" w:styleId="DimensionLine">
    <w:name w:val="Dimension Line"/>
    <w:basedOn w:val="Normln"/>
    <w:rsid w:val="00BD7F10"/>
    <w:pPr>
      <w:widowControl w:val="0"/>
      <w:suppressAutoHyphens/>
    </w:pPr>
    <w:rPr>
      <w:rFonts w:eastAsia="DejaVu Sans" w:cs="Lohit Hindi"/>
      <w:kern w:val="1"/>
      <w:lang w:eastAsia="hi-IN" w:bidi="hi-IN"/>
    </w:rPr>
  </w:style>
  <w:style w:type="paragraph" w:customStyle="1" w:styleId="DefaultLTGliederung1">
    <w:name w:val="Default~LT~Gliederung 1"/>
    <w:rsid w:val="00BD7F10"/>
    <w:pPr>
      <w:widowControl w:val="0"/>
      <w:suppressAutoHyphens/>
      <w:autoSpaceDE w:val="0"/>
      <w:spacing w:after="283"/>
    </w:pPr>
    <w:rPr>
      <w:rFonts w:ascii="Lohit Hindi" w:eastAsia="Lohit Hindi" w:hAnsi="Lohit Hindi" w:cs="Lohit Hindi"/>
      <w:kern w:val="1"/>
      <w:sz w:val="64"/>
      <w:szCs w:val="64"/>
      <w:lang w:eastAsia="hi-IN" w:bidi="hi-IN"/>
    </w:rPr>
  </w:style>
  <w:style w:type="paragraph" w:customStyle="1" w:styleId="DefaultLTGliederung2">
    <w:name w:val="Default~LT~Gliederung 2"/>
    <w:basedOn w:val="DefaultLTGliederung1"/>
    <w:rsid w:val="00BD7F10"/>
    <w:pPr>
      <w:spacing w:after="227"/>
    </w:pPr>
    <w:rPr>
      <w:sz w:val="56"/>
      <w:szCs w:val="56"/>
    </w:rPr>
  </w:style>
  <w:style w:type="paragraph" w:customStyle="1" w:styleId="DefaultLTGliederung3">
    <w:name w:val="Default~LT~Gliederung 3"/>
    <w:basedOn w:val="DefaultLTGliederung2"/>
    <w:rsid w:val="00BD7F10"/>
    <w:pPr>
      <w:spacing w:after="170"/>
    </w:pPr>
    <w:rPr>
      <w:sz w:val="48"/>
      <w:szCs w:val="48"/>
    </w:rPr>
  </w:style>
  <w:style w:type="paragraph" w:customStyle="1" w:styleId="DefaultLTGliederung4">
    <w:name w:val="Default~LT~Gliederung 4"/>
    <w:basedOn w:val="DefaultLTGliederung3"/>
    <w:rsid w:val="00BD7F10"/>
    <w:pPr>
      <w:spacing w:after="113"/>
    </w:pPr>
    <w:rPr>
      <w:sz w:val="40"/>
      <w:szCs w:val="40"/>
    </w:rPr>
  </w:style>
  <w:style w:type="paragraph" w:customStyle="1" w:styleId="DefaultLTGliederung5">
    <w:name w:val="Default~LT~Gliederung 5"/>
    <w:basedOn w:val="DefaultLTGliederung4"/>
    <w:rsid w:val="00BD7F10"/>
    <w:pPr>
      <w:spacing w:after="57"/>
    </w:pPr>
  </w:style>
  <w:style w:type="paragraph" w:customStyle="1" w:styleId="DefaultLTGliederung6">
    <w:name w:val="Default~LT~Gliederung 6"/>
    <w:basedOn w:val="DefaultLTGliederung5"/>
    <w:rsid w:val="00BD7F10"/>
  </w:style>
  <w:style w:type="paragraph" w:customStyle="1" w:styleId="DefaultLTGliederung7">
    <w:name w:val="Default~LT~Gliederung 7"/>
    <w:basedOn w:val="DefaultLTGliederung6"/>
    <w:rsid w:val="00BD7F10"/>
  </w:style>
  <w:style w:type="paragraph" w:customStyle="1" w:styleId="DefaultLTGliederung8">
    <w:name w:val="Default~LT~Gliederung 8"/>
    <w:basedOn w:val="DefaultLTGliederung7"/>
    <w:rsid w:val="00BD7F10"/>
  </w:style>
  <w:style w:type="paragraph" w:customStyle="1" w:styleId="DefaultLTGliederung9">
    <w:name w:val="Default~LT~Gliederung 9"/>
    <w:basedOn w:val="DefaultLTGliederung8"/>
    <w:rsid w:val="00BD7F10"/>
  </w:style>
  <w:style w:type="paragraph" w:customStyle="1" w:styleId="DefaultLTTitel">
    <w:name w:val="Default~LT~Titel"/>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DefaultLTUntertitel">
    <w:name w:val="Default~LT~Untertitel"/>
    <w:rsid w:val="00BD7F10"/>
    <w:pPr>
      <w:widowControl w:val="0"/>
      <w:suppressAutoHyphens/>
      <w:autoSpaceDE w:val="0"/>
      <w:jc w:val="center"/>
    </w:pPr>
    <w:rPr>
      <w:rFonts w:ascii="Lohit Hindi" w:eastAsia="Lohit Hindi" w:hAnsi="Lohit Hindi" w:cs="Lohit Hindi"/>
      <w:kern w:val="1"/>
      <w:sz w:val="64"/>
      <w:szCs w:val="64"/>
      <w:lang w:eastAsia="hi-IN" w:bidi="hi-IN"/>
    </w:rPr>
  </w:style>
  <w:style w:type="paragraph" w:customStyle="1" w:styleId="DefaultLTNotizen">
    <w:name w:val="Default~LT~Notizen"/>
    <w:rsid w:val="00BD7F10"/>
    <w:pPr>
      <w:widowControl w:val="0"/>
      <w:suppressAutoHyphens/>
      <w:autoSpaceDE w:val="0"/>
      <w:ind w:left="340" w:hanging="340"/>
    </w:pPr>
    <w:rPr>
      <w:rFonts w:ascii="Lohit Hindi" w:eastAsia="Lohit Hindi" w:hAnsi="Lohit Hindi" w:cs="Lohit Hindi"/>
      <w:kern w:val="1"/>
      <w:sz w:val="40"/>
      <w:szCs w:val="40"/>
      <w:lang w:eastAsia="hi-IN" w:bidi="hi-IN"/>
    </w:rPr>
  </w:style>
  <w:style w:type="paragraph" w:customStyle="1" w:styleId="DefaultLTHintergrundobjekte">
    <w:name w:val="Default~LT~Hintergrundobjekte"/>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DefaultLTHintergrund">
    <w:name w:val="Default~LT~Hintergrund"/>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default">
    <w:name w:val="default"/>
    <w:rsid w:val="00BD7F10"/>
    <w:pPr>
      <w:widowControl w:val="0"/>
      <w:suppressAutoHyphens/>
      <w:autoSpaceDE w:val="0"/>
      <w:spacing w:line="200" w:lineRule="atLeast"/>
    </w:pPr>
    <w:rPr>
      <w:rFonts w:ascii="Lohit Hindi" w:eastAsia="Lohit Hindi" w:hAnsi="Lohit Hindi" w:cs="Lohit Hindi"/>
      <w:kern w:val="1"/>
      <w:sz w:val="36"/>
      <w:szCs w:val="36"/>
      <w:lang w:eastAsia="hi-IN" w:bidi="hi-IN"/>
    </w:rPr>
  </w:style>
  <w:style w:type="paragraph" w:customStyle="1" w:styleId="blue1">
    <w:name w:val="blue1"/>
    <w:basedOn w:val="default"/>
    <w:rsid w:val="00BD7F10"/>
  </w:style>
  <w:style w:type="paragraph" w:customStyle="1" w:styleId="blue2">
    <w:name w:val="blue2"/>
    <w:basedOn w:val="default"/>
    <w:rsid w:val="00BD7F10"/>
  </w:style>
  <w:style w:type="paragraph" w:customStyle="1" w:styleId="blue3">
    <w:name w:val="blue3"/>
    <w:basedOn w:val="default"/>
    <w:rsid w:val="00BD7F10"/>
  </w:style>
  <w:style w:type="paragraph" w:customStyle="1" w:styleId="bw1">
    <w:name w:val="bw1"/>
    <w:basedOn w:val="default"/>
    <w:rsid w:val="00BD7F10"/>
  </w:style>
  <w:style w:type="paragraph" w:customStyle="1" w:styleId="bw2">
    <w:name w:val="bw2"/>
    <w:basedOn w:val="default"/>
    <w:rsid w:val="00BD7F10"/>
  </w:style>
  <w:style w:type="paragraph" w:customStyle="1" w:styleId="bw3">
    <w:name w:val="bw3"/>
    <w:basedOn w:val="default"/>
    <w:rsid w:val="00BD7F10"/>
  </w:style>
  <w:style w:type="paragraph" w:customStyle="1" w:styleId="orange1">
    <w:name w:val="orange1"/>
    <w:basedOn w:val="default"/>
    <w:rsid w:val="00BD7F10"/>
  </w:style>
  <w:style w:type="paragraph" w:customStyle="1" w:styleId="orange2">
    <w:name w:val="orange2"/>
    <w:basedOn w:val="default"/>
    <w:rsid w:val="00BD7F10"/>
  </w:style>
  <w:style w:type="paragraph" w:customStyle="1" w:styleId="orange3">
    <w:name w:val="orange3"/>
    <w:basedOn w:val="default"/>
    <w:rsid w:val="00BD7F10"/>
  </w:style>
  <w:style w:type="paragraph" w:customStyle="1" w:styleId="turquise1">
    <w:name w:val="turquise1"/>
    <w:basedOn w:val="default"/>
    <w:rsid w:val="00BD7F10"/>
  </w:style>
  <w:style w:type="paragraph" w:customStyle="1" w:styleId="turquise2">
    <w:name w:val="turquise2"/>
    <w:basedOn w:val="default"/>
    <w:rsid w:val="00BD7F10"/>
  </w:style>
  <w:style w:type="paragraph" w:customStyle="1" w:styleId="turquise3">
    <w:name w:val="turquise3"/>
    <w:basedOn w:val="default"/>
    <w:rsid w:val="00BD7F10"/>
  </w:style>
  <w:style w:type="paragraph" w:customStyle="1" w:styleId="gray1">
    <w:name w:val="gray1"/>
    <w:basedOn w:val="default"/>
    <w:rsid w:val="00BD7F10"/>
  </w:style>
  <w:style w:type="paragraph" w:customStyle="1" w:styleId="gray2">
    <w:name w:val="gray2"/>
    <w:basedOn w:val="default"/>
    <w:rsid w:val="00BD7F10"/>
  </w:style>
  <w:style w:type="paragraph" w:customStyle="1" w:styleId="gray3">
    <w:name w:val="gray3"/>
    <w:basedOn w:val="default"/>
    <w:rsid w:val="00BD7F10"/>
  </w:style>
  <w:style w:type="paragraph" w:customStyle="1" w:styleId="sun1">
    <w:name w:val="sun1"/>
    <w:basedOn w:val="default"/>
    <w:rsid w:val="00BD7F10"/>
  </w:style>
  <w:style w:type="paragraph" w:customStyle="1" w:styleId="sun2">
    <w:name w:val="sun2"/>
    <w:basedOn w:val="default"/>
    <w:rsid w:val="00BD7F10"/>
  </w:style>
  <w:style w:type="paragraph" w:customStyle="1" w:styleId="sun3">
    <w:name w:val="sun3"/>
    <w:basedOn w:val="default"/>
    <w:rsid w:val="00BD7F10"/>
  </w:style>
  <w:style w:type="paragraph" w:customStyle="1" w:styleId="earth1">
    <w:name w:val="earth1"/>
    <w:basedOn w:val="default"/>
    <w:rsid w:val="00BD7F10"/>
  </w:style>
  <w:style w:type="paragraph" w:customStyle="1" w:styleId="earth2">
    <w:name w:val="earth2"/>
    <w:basedOn w:val="default"/>
    <w:rsid w:val="00BD7F10"/>
  </w:style>
  <w:style w:type="paragraph" w:customStyle="1" w:styleId="earth3">
    <w:name w:val="earth3"/>
    <w:basedOn w:val="default"/>
    <w:rsid w:val="00BD7F10"/>
  </w:style>
  <w:style w:type="paragraph" w:customStyle="1" w:styleId="green1">
    <w:name w:val="green1"/>
    <w:basedOn w:val="default"/>
    <w:rsid w:val="00BD7F10"/>
  </w:style>
  <w:style w:type="paragraph" w:customStyle="1" w:styleId="green2">
    <w:name w:val="green2"/>
    <w:basedOn w:val="default"/>
    <w:rsid w:val="00BD7F10"/>
  </w:style>
  <w:style w:type="paragraph" w:customStyle="1" w:styleId="green3">
    <w:name w:val="green3"/>
    <w:basedOn w:val="default"/>
    <w:rsid w:val="00BD7F10"/>
  </w:style>
  <w:style w:type="paragraph" w:customStyle="1" w:styleId="seetang1">
    <w:name w:val="seetang1"/>
    <w:basedOn w:val="default"/>
    <w:rsid w:val="00BD7F10"/>
  </w:style>
  <w:style w:type="paragraph" w:customStyle="1" w:styleId="seetang2">
    <w:name w:val="seetang2"/>
    <w:basedOn w:val="default"/>
    <w:rsid w:val="00BD7F10"/>
  </w:style>
  <w:style w:type="paragraph" w:customStyle="1" w:styleId="seetang3">
    <w:name w:val="seetang3"/>
    <w:basedOn w:val="default"/>
    <w:rsid w:val="00BD7F10"/>
  </w:style>
  <w:style w:type="paragraph" w:customStyle="1" w:styleId="lightblue1">
    <w:name w:val="lightblue1"/>
    <w:basedOn w:val="default"/>
    <w:rsid w:val="00BD7F10"/>
  </w:style>
  <w:style w:type="paragraph" w:customStyle="1" w:styleId="lightblue2">
    <w:name w:val="lightblue2"/>
    <w:basedOn w:val="default"/>
    <w:rsid w:val="00BD7F10"/>
  </w:style>
  <w:style w:type="paragraph" w:customStyle="1" w:styleId="lightblue3">
    <w:name w:val="lightblue3"/>
    <w:basedOn w:val="default"/>
    <w:rsid w:val="00BD7F10"/>
  </w:style>
  <w:style w:type="paragraph" w:customStyle="1" w:styleId="yellow1">
    <w:name w:val="yellow1"/>
    <w:basedOn w:val="default"/>
    <w:rsid w:val="00BD7F10"/>
  </w:style>
  <w:style w:type="paragraph" w:customStyle="1" w:styleId="yellow2">
    <w:name w:val="yellow2"/>
    <w:basedOn w:val="default"/>
    <w:rsid w:val="00BD7F10"/>
  </w:style>
  <w:style w:type="paragraph" w:customStyle="1" w:styleId="yellow3">
    <w:name w:val="yellow3"/>
    <w:basedOn w:val="default"/>
    <w:rsid w:val="00BD7F10"/>
  </w:style>
  <w:style w:type="paragraph" w:customStyle="1" w:styleId="WW-Title">
    <w:name w:val="WW-Title"/>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Backgroundobjects">
    <w:name w:val="Background objects"/>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Background">
    <w:name w:val="Background"/>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Notes">
    <w:name w:val="Notes"/>
    <w:rsid w:val="00BD7F10"/>
    <w:pPr>
      <w:widowControl w:val="0"/>
      <w:suppressAutoHyphens/>
      <w:autoSpaceDE w:val="0"/>
      <w:ind w:left="340" w:hanging="340"/>
    </w:pPr>
    <w:rPr>
      <w:rFonts w:ascii="Lohit Hindi" w:eastAsia="Lohit Hindi" w:hAnsi="Lohit Hindi" w:cs="Lohit Hindi"/>
      <w:kern w:val="1"/>
      <w:sz w:val="40"/>
      <w:szCs w:val="40"/>
      <w:lang w:eastAsia="hi-IN" w:bidi="hi-IN"/>
    </w:rPr>
  </w:style>
  <w:style w:type="paragraph" w:customStyle="1" w:styleId="Outline1">
    <w:name w:val="Outline 1"/>
    <w:rsid w:val="00BD7F10"/>
    <w:pPr>
      <w:widowControl w:val="0"/>
      <w:suppressAutoHyphens/>
      <w:autoSpaceDE w:val="0"/>
      <w:spacing w:after="283"/>
    </w:pPr>
    <w:rPr>
      <w:rFonts w:ascii="Lohit Hindi" w:eastAsia="Lohit Hindi" w:hAnsi="Lohit Hindi" w:cs="Lohit Hindi"/>
      <w:kern w:val="1"/>
      <w:sz w:val="64"/>
      <w:szCs w:val="64"/>
      <w:lang w:eastAsia="hi-IN" w:bidi="hi-IN"/>
    </w:rPr>
  </w:style>
  <w:style w:type="paragraph" w:customStyle="1" w:styleId="Outline2">
    <w:name w:val="Outline 2"/>
    <w:basedOn w:val="Outline1"/>
    <w:rsid w:val="00BD7F10"/>
    <w:pPr>
      <w:spacing w:after="227"/>
    </w:pPr>
    <w:rPr>
      <w:sz w:val="56"/>
      <w:szCs w:val="56"/>
    </w:rPr>
  </w:style>
  <w:style w:type="paragraph" w:customStyle="1" w:styleId="Outline3">
    <w:name w:val="Outline 3"/>
    <w:basedOn w:val="Outline2"/>
    <w:rsid w:val="00BD7F10"/>
    <w:pPr>
      <w:spacing w:after="170"/>
    </w:pPr>
    <w:rPr>
      <w:sz w:val="48"/>
      <w:szCs w:val="48"/>
    </w:rPr>
  </w:style>
  <w:style w:type="paragraph" w:customStyle="1" w:styleId="Outline4">
    <w:name w:val="Outline 4"/>
    <w:basedOn w:val="Outline3"/>
    <w:rsid w:val="00BD7F10"/>
    <w:pPr>
      <w:spacing w:after="113"/>
    </w:pPr>
    <w:rPr>
      <w:sz w:val="40"/>
      <w:szCs w:val="40"/>
    </w:rPr>
  </w:style>
  <w:style w:type="paragraph" w:customStyle="1" w:styleId="Outline5">
    <w:name w:val="Outline 5"/>
    <w:basedOn w:val="Outline4"/>
    <w:rsid w:val="00BD7F10"/>
    <w:pPr>
      <w:spacing w:after="57"/>
    </w:pPr>
  </w:style>
  <w:style w:type="paragraph" w:customStyle="1" w:styleId="Outline6">
    <w:name w:val="Outline 6"/>
    <w:basedOn w:val="Outline5"/>
    <w:rsid w:val="00BD7F10"/>
  </w:style>
  <w:style w:type="paragraph" w:customStyle="1" w:styleId="Outline7">
    <w:name w:val="Outline 7"/>
    <w:basedOn w:val="Outline6"/>
    <w:rsid w:val="00BD7F10"/>
  </w:style>
  <w:style w:type="paragraph" w:customStyle="1" w:styleId="Outline8">
    <w:name w:val="Outline 8"/>
    <w:basedOn w:val="Outline7"/>
    <w:rsid w:val="00BD7F10"/>
  </w:style>
  <w:style w:type="paragraph" w:customStyle="1" w:styleId="Outline9">
    <w:name w:val="Outline 9"/>
    <w:basedOn w:val="Outline8"/>
    <w:rsid w:val="00BD7F10"/>
  </w:style>
  <w:style w:type="paragraph" w:customStyle="1" w:styleId="Normln1">
    <w:name w:val="Normální1"/>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PreformattedText">
    <w:name w:val="Preformatted Text"/>
    <w:rsid w:val="00BD7F10"/>
    <w:pPr>
      <w:widowControl w:val="0"/>
      <w:suppressAutoHyphens/>
      <w:autoSpaceDE w:val="0"/>
    </w:pPr>
    <w:rPr>
      <w:rFonts w:ascii="DejaVu Sans Mono" w:eastAsia="DejaVu Sans Mono" w:hAnsi="DejaVu Sans Mono" w:cs="DejaVu Sans Mono"/>
      <w:kern w:val="1"/>
      <w:lang w:eastAsia="hi-IN" w:bidi="hi-IN"/>
    </w:rPr>
  </w:style>
  <w:style w:type="paragraph" w:customStyle="1" w:styleId="PreformattedTextChar">
    <w:name w:val="Preformatted Text Char"/>
    <w:rsid w:val="00BD7F10"/>
    <w:pPr>
      <w:widowControl w:val="0"/>
      <w:suppressAutoHyphens/>
      <w:autoSpaceDE w:val="0"/>
    </w:pPr>
    <w:rPr>
      <w:rFonts w:ascii="DejaVu Sans Mono" w:eastAsia="DejaVu Sans Mono" w:hAnsi="DejaVu Sans Mono" w:cs="DejaVu Sans Mono"/>
      <w:kern w:val="1"/>
      <w:sz w:val="24"/>
      <w:szCs w:val="24"/>
      <w:lang w:eastAsia="hi-IN" w:bidi="hi-IN"/>
    </w:rPr>
  </w:style>
  <w:style w:type="paragraph" w:customStyle="1" w:styleId="NormlnTimesNewRomanChar">
    <w:name w:val="Normální + Times New Roman Char"/>
    <w:rsid w:val="00BD7F10"/>
    <w:pPr>
      <w:widowControl w:val="0"/>
      <w:suppressAutoHyphens/>
      <w:autoSpaceDE w:val="0"/>
    </w:pPr>
    <w:rPr>
      <w:rFonts w:ascii="DejaVu Sans Mono" w:eastAsia="DejaVu Sans Mono" w:hAnsi="DejaVu Sans Mono" w:cs="DejaVu Sans Mono"/>
      <w:kern w:val="1"/>
      <w:sz w:val="24"/>
      <w:szCs w:val="24"/>
      <w:lang w:eastAsia="hi-IN" w:bidi="hi-IN"/>
    </w:rPr>
  </w:style>
  <w:style w:type="paragraph" w:customStyle="1" w:styleId="Zkladntext1">
    <w:name w:val="Základní text1"/>
    <w:rsid w:val="00BD7F10"/>
    <w:pPr>
      <w:widowControl w:val="0"/>
      <w:suppressAutoHyphens/>
      <w:autoSpaceDE w:val="0"/>
      <w:spacing w:after="212"/>
    </w:pPr>
    <w:rPr>
      <w:rFonts w:ascii="Times New Roman" w:eastAsia="Arial" w:hAnsi="Times New Roman"/>
      <w:kern w:val="1"/>
      <w:sz w:val="24"/>
      <w:szCs w:val="24"/>
      <w:lang w:eastAsia="hi-IN" w:bidi="hi-IN"/>
    </w:rPr>
  </w:style>
  <w:style w:type="paragraph" w:customStyle="1" w:styleId="Titulek2">
    <w:name w:val="Titulek2"/>
    <w:rsid w:val="00BD7F10"/>
    <w:pPr>
      <w:widowControl w:val="0"/>
      <w:suppressAutoHyphens/>
      <w:autoSpaceDE w:val="0"/>
      <w:spacing w:before="212" w:after="212"/>
    </w:pPr>
    <w:rPr>
      <w:rFonts w:ascii="Times New Roman" w:eastAsia="Arial" w:hAnsi="Times New Roman"/>
      <w:i/>
      <w:iCs/>
      <w:kern w:val="1"/>
      <w:sz w:val="24"/>
      <w:szCs w:val="24"/>
      <w:lang w:eastAsia="hi-IN" w:bidi="hi-IN"/>
    </w:rPr>
  </w:style>
  <w:style w:type="paragraph" w:customStyle="1" w:styleId="Prosttext1">
    <w:name w:val="Prostý text1"/>
    <w:rsid w:val="00BD7F10"/>
    <w:pPr>
      <w:widowControl w:val="0"/>
      <w:suppressAutoHyphens/>
      <w:autoSpaceDE w:val="0"/>
    </w:pPr>
    <w:rPr>
      <w:rFonts w:ascii="Courier New" w:eastAsia="Courier New" w:hAnsi="Courier New" w:cs="Courier New"/>
      <w:kern w:val="1"/>
      <w:lang w:eastAsia="hi-IN" w:bidi="hi-IN"/>
    </w:rPr>
  </w:style>
  <w:style w:type="paragraph" w:customStyle="1" w:styleId="Symbolyproslovn0">
    <w:name w:val="Symboly pro ?íslování"/>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VchozLTGliederung1">
    <w:name w:val="Výchozí~LT~Gliederung 1"/>
    <w:rsid w:val="00BD7F10"/>
    <w:pPr>
      <w:widowControl w:val="0"/>
      <w:tabs>
        <w:tab w:val="left" w:pos="885"/>
        <w:tab w:val="left" w:pos="2325"/>
        <w:tab w:val="left" w:pos="3765"/>
        <w:tab w:val="left" w:pos="5205"/>
        <w:tab w:val="left" w:pos="6645"/>
        <w:tab w:val="left" w:pos="8085"/>
        <w:tab w:val="left" w:pos="9525"/>
        <w:tab w:val="left" w:pos="10965"/>
        <w:tab w:val="left" w:pos="12405"/>
        <w:tab w:val="left" w:pos="13845"/>
        <w:tab w:val="left" w:pos="15285"/>
      </w:tabs>
      <w:suppressAutoHyphens/>
      <w:autoSpaceDE w:val="0"/>
      <w:spacing w:before="155" w:line="200" w:lineRule="atLeast"/>
    </w:pPr>
    <w:rPr>
      <w:rFonts w:ascii="Lohit Hindi" w:eastAsia="Lohit Hindi" w:hAnsi="Lohit Hindi" w:cs="Lohit Hindi"/>
      <w:color w:val="000000"/>
      <w:kern w:val="1"/>
      <w:sz w:val="64"/>
      <w:szCs w:val="64"/>
      <w:lang w:eastAsia="hi-IN" w:bidi="hi-IN"/>
    </w:rPr>
  </w:style>
  <w:style w:type="paragraph" w:customStyle="1" w:styleId="VchozLTGliederung2">
    <w:name w:val="Výchozí~LT~Gliederung 2"/>
    <w:basedOn w:val="VchozLTGliederung1"/>
    <w:rsid w:val="00BD7F10"/>
    <w:pPr>
      <w:tabs>
        <w:tab w:val="left" w:pos="330"/>
        <w:tab w:val="left" w:pos="1770"/>
        <w:tab w:val="left" w:pos="3210"/>
        <w:tab w:val="left" w:pos="4650"/>
        <w:tab w:val="left" w:pos="6090"/>
        <w:tab w:val="left" w:pos="7530"/>
        <w:tab w:val="left" w:pos="8970"/>
        <w:tab w:val="left" w:pos="10410"/>
        <w:tab w:val="left" w:pos="11850"/>
        <w:tab w:val="left" w:pos="13290"/>
        <w:tab w:val="left" w:pos="14730"/>
      </w:tabs>
      <w:spacing w:before="120"/>
    </w:pPr>
    <w:rPr>
      <w:sz w:val="58"/>
      <w:szCs w:val="58"/>
    </w:rPr>
  </w:style>
  <w:style w:type="paragraph" w:customStyle="1" w:styleId="VchozLTGliederung3">
    <w:name w:val="Výchozí~LT~Gliederung 3"/>
    <w:basedOn w:val="VchozLTGliederung2"/>
    <w:rsid w:val="00BD7F10"/>
    <w:pPr>
      <w:tabs>
        <w:tab w:val="left" w:pos="1295"/>
        <w:tab w:val="left" w:pos="2735"/>
        <w:tab w:val="left" w:pos="4175"/>
        <w:tab w:val="left" w:pos="5615"/>
        <w:tab w:val="left" w:pos="7055"/>
        <w:tab w:val="left" w:pos="8495"/>
        <w:tab w:val="left" w:pos="9935"/>
        <w:tab w:val="left" w:pos="11375"/>
        <w:tab w:val="left" w:pos="12815"/>
        <w:tab w:val="left" w:pos="14255"/>
      </w:tabs>
      <w:spacing w:before="110"/>
    </w:pPr>
    <w:rPr>
      <w:sz w:val="50"/>
      <w:szCs w:val="50"/>
    </w:rPr>
  </w:style>
  <w:style w:type="paragraph" w:customStyle="1" w:styleId="VchozLTGliederung4">
    <w:name w:val="Výchozí~LT~Gliederung 4"/>
    <w:basedOn w:val="VchozLTGliederung3"/>
    <w:rsid w:val="00BD7F10"/>
    <w:pPr>
      <w:tabs>
        <w:tab w:val="left" w:pos="499"/>
        <w:tab w:val="left" w:pos="1939"/>
        <w:tab w:val="left" w:pos="3379"/>
        <w:tab w:val="left" w:pos="4819"/>
        <w:tab w:val="left" w:pos="6259"/>
        <w:tab w:val="left" w:pos="7699"/>
        <w:tab w:val="left" w:pos="9139"/>
        <w:tab w:val="left" w:pos="10579"/>
        <w:tab w:val="left" w:pos="12019"/>
        <w:tab w:val="left" w:pos="13459"/>
      </w:tabs>
      <w:spacing w:before="87"/>
    </w:pPr>
    <w:rPr>
      <w:sz w:val="44"/>
      <w:szCs w:val="44"/>
    </w:rPr>
  </w:style>
  <w:style w:type="paragraph" w:customStyle="1" w:styleId="VchozLTGliederung5">
    <w:name w:val="Výchozí~LT~Gliederung 5"/>
    <w:basedOn w:val="VchozLTGliederung4"/>
    <w:rsid w:val="00BD7F10"/>
    <w:pPr>
      <w:tabs>
        <w:tab w:val="left" w:pos="1147"/>
        <w:tab w:val="left" w:pos="2587"/>
        <w:tab w:val="left" w:pos="4027"/>
        <w:tab w:val="left" w:pos="5467"/>
        <w:tab w:val="left" w:pos="6907"/>
        <w:tab w:val="left" w:pos="8347"/>
        <w:tab w:val="left" w:pos="9787"/>
        <w:tab w:val="left" w:pos="11227"/>
        <w:tab w:val="left" w:pos="12667"/>
      </w:tabs>
    </w:pPr>
  </w:style>
  <w:style w:type="paragraph" w:customStyle="1" w:styleId="VchozLTGliederung6">
    <w:name w:val="Výchozí~LT~Gliederung 6"/>
    <w:basedOn w:val="VchozLTGliederung5"/>
    <w:rsid w:val="00BD7F10"/>
  </w:style>
  <w:style w:type="paragraph" w:customStyle="1" w:styleId="VchozLTGliederung7">
    <w:name w:val="Výchozí~LT~Gliederung 7"/>
    <w:basedOn w:val="VchozLTGliederung6"/>
    <w:rsid w:val="00BD7F10"/>
  </w:style>
  <w:style w:type="paragraph" w:customStyle="1" w:styleId="VchozLTGliederung8">
    <w:name w:val="Výchozí~LT~Gliederung 8"/>
    <w:basedOn w:val="VchozLTGliederung7"/>
    <w:rsid w:val="00BD7F10"/>
  </w:style>
  <w:style w:type="paragraph" w:customStyle="1" w:styleId="VchozLTGliederung9">
    <w:name w:val="Výchozí~LT~Gliederung 9"/>
    <w:basedOn w:val="VchozLTGliederung8"/>
    <w:rsid w:val="00BD7F10"/>
  </w:style>
  <w:style w:type="paragraph" w:customStyle="1" w:styleId="VchozLTTitel">
    <w:name w:val="Výchozí~LT~Titel"/>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VchozLTUntertitel">
    <w:name w:val="Výchozí~LT~Untertitel"/>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5" w:line="200" w:lineRule="atLeast"/>
      <w:jc w:val="center"/>
    </w:pPr>
    <w:rPr>
      <w:rFonts w:ascii="Lohit Hindi" w:eastAsia="Lohit Hindi" w:hAnsi="Lohit Hindi" w:cs="Lohit Hindi"/>
      <w:color w:val="000000"/>
      <w:kern w:val="1"/>
      <w:sz w:val="64"/>
      <w:szCs w:val="64"/>
      <w:lang w:eastAsia="hi-IN" w:bidi="hi-IN"/>
    </w:rPr>
  </w:style>
  <w:style w:type="paragraph" w:customStyle="1" w:styleId="VchozLTNotizen">
    <w:name w:val="Výchozí~LT~Notizen"/>
    <w:rsid w:val="00BD7F1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Lohit Hindi" w:eastAsia="Lohit Hindi" w:hAnsi="Lohit Hindi" w:cs="Lohit Hindi"/>
      <w:color w:val="000000"/>
      <w:kern w:val="1"/>
      <w:sz w:val="56"/>
      <w:szCs w:val="56"/>
      <w:lang w:eastAsia="hi-IN" w:bidi="hi-IN"/>
    </w:rPr>
  </w:style>
  <w:style w:type="paragraph" w:customStyle="1" w:styleId="VchozLTHintergrundobjekte">
    <w:name w:val="Výchozí~LT~Hintergrundobjekte"/>
    <w:rsid w:val="00BD7F1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Arial" w:eastAsia="Arial" w:hAnsi="Arial" w:cs="Arial"/>
      <w:color w:val="000000"/>
      <w:kern w:val="1"/>
      <w:sz w:val="36"/>
      <w:szCs w:val="36"/>
      <w:lang w:eastAsia="hi-IN" w:bidi="hi-IN"/>
    </w:rPr>
  </w:style>
  <w:style w:type="paragraph" w:customStyle="1" w:styleId="VchozLTHintergrund">
    <w:name w:val="Výchozí~LT~Hintergrund"/>
    <w:rsid w:val="00BD7F10"/>
    <w:pPr>
      <w:widowControl w:val="0"/>
      <w:suppressAutoHyphens/>
      <w:autoSpaceDE w:val="0"/>
      <w:jc w:val="center"/>
    </w:pPr>
    <w:rPr>
      <w:rFonts w:ascii="Times New Roman" w:eastAsia="DejaVu Sans" w:hAnsi="Times New Roman" w:cs="Lohit Hindi"/>
      <w:kern w:val="1"/>
      <w:sz w:val="24"/>
      <w:szCs w:val="24"/>
      <w:lang w:eastAsia="hi-IN" w:bidi="hi-IN"/>
    </w:rPr>
  </w:style>
  <w:style w:type="paragraph" w:customStyle="1" w:styleId="Titulek1LTGliederung1">
    <w:name w:val="Titulek1~LT~Gliederung 1"/>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5" w:line="200" w:lineRule="atLeast"/>
    </w:pPr>
    <w:rPr>
      <w:rFonts w:ascii="Lohit Hindi" w:eastAsia="Lohit Hindi" w:hAnsi="Lohit Hindi" w:cs="Lohit Hindi"/>
      <w:color w:val="000000"/>
      <w:kern w:val="1"/>
      <w:sz w:val="64"/>
      <w:szCs w:val="64"/>
      <w:lang w:eastAsia="hi-IN" w:bidi="hi-IN"/>
    </w:rPr>
  </w:style>
  <w:style w:type="paragraph" w:customStyle="1" w:styleId="Titulek1LTGliederung2">
    <w:name w:val="Titulek1~LT~Gliederung 2"/>
    <w:basedOn w:val="Titulek1LTGliederung1"/>
    <w:rsid w:val="00BD7F10"/>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ulek1LTGliederung3">
    <w:name w:val="Titulek1~LT~Gliederung 3"/>
    <w:basedOn w:val="Titulek1LTGliederung2"/>
    <w:rsid w:val="00BD7F10"/>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ulek1LTGliederung4">
    <w:name w:val="Titulek1~LT~Gliederung 4"/>
    <w:basedOn w:val="Titulek1LTGliederung3"/>
    <w:rsid w:val="00BD7F10"/>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ulek1LTGliederung5">
    <w:name w:val="Titulek1~LT~Gliederung 5"/>
    <w:basedOn w:val="Titulek1LTGliederung4"/>
    <w:rsid w:val="00BD7F10"/>
  </w:style>
  <w:style w:type="paragraph" w:customStyle="1" w:styleId="Titulek1LTGliederung6">
    <w:name w:val="Titulek1~LT~Gliederung 6"/>
    <w:basedOn w:val="Titulek1LTGliederung5"/>
    <w:rsid w:val="00BD7F10"/>
  </w:style>
  <w:style w:type="paragraph" w:customStyle="1" w:styleId="Titulek1LTGliederung7">
    <w:name w:val="Titulek1~LT~Gliederung 7"/>
    <w:basedOn w:val="Titulek1LTGliederung6"/>
    <w:rsid w:val="00BD7F10"/>
  </w:style>
  <w:style w:type="paragraph" w:customStyle="1" w:styleId="Titulek1LTGliederung8">
    <w:name w:val="Titulek1~LT~Gliederung 8"/>
    <w:basedOn w:val="Titulek1LTGliederung7"/>
    <w:rsid w:val="00BD7F10"/>
  </w:style>
  <w:style w:type="paragraph" w:customStyle="1" w:styleId="Titulek1LTGliederung9">
    <w:name w:val="Titulek1~LT~Gliederung 9"/>
    <w:basedOn w:val="Titulek1LTGliederung8"/>
    <w:rsid w:val="00BD7F10"/>
  </w:style>
  <w:style w:type="paragraph" w:customStyle="1" w:styleId="Titulek1LTTitel">
    <w:name w:val="Titulek1~LT~Titel"/>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Titulek1LTUntertitel">
    <w:name w:val="Titulek1~LT~Untertitel"/>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5" w:line="200" w:lineRule="atLeast"/>
      <w:jc w:val="center"/>
    </w:pPr>
    <w:rPr>
      <w:rFonts w:ascii="Lohit Hindi" w:eastAsia="Lohit Hindi" w:hAnsi="Lohit Hindi" w:cs="Lohit Hindi"/>
      <w:color w:val="000000"/>
      <w:kern w:val="1"/>
      <w:sz w:val="64"/>
      <w:szCs w:val="64"/>
      <w:lang w:eastAsia="hi-IN" w:bidi="hi-IN"/>
    </w:rPr>
  </w:style>
  <w:style w:type="paragraph" w:customStyle="1" w:styleId="Titulek1LTNotizen">
    <w:name w:val="Titulek1~LT~Notizen"/>
    <w:rsid w:val="00BD7F10"/>
    <w:pPr>
      <w:widowControl w:val="0"/>
      <w:tabs>
        <w:tab w:val="left" w:pos="34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0" w:line="200" w:lineRule="atLeast"/>
      <w:ind w:left="340" w:hanging="340"/>
    </w:pPr>
    <w:rPr>
      <w:rFonts w:ascii="Lohit Hindi" w:eastAsia="Lohit Hindi" w:hAnsi="Lohit Hindi" w:cs="Lohit Hindi"/>
      <w:color w:val="000000"/>
      <w:kern w:val="1"/>
      <w:sz w:val="56"/>
      <w:szCs w:val="56"/>
      <w:lang w:eastAsia="hi-IN" w:bidi="hi-IN"/>
    </w:rPr>
  </w:style>
  <w:style w:type="paragraph" w:customStyle="1" w:styleId="Titulek1LTHintergrundobjekte">
    <w:name w:val="Titulek1~LT~Hintergrundobjekte"/>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Titulek1LTHintergrund">
    <w:name w:val="Titulek1~LT~Hintergrund"/>
    <w:rsid w:val="00BD7F10"/>
    <w:pPr>
      <w:widowControl w:val="0"/>
      <w:suppressAutoHyphens/>
      <w:autoSpaceDE w:val="0"/>
      <w:jc w:val="center"/>
    </w:pPr>
    <w:rPr>
      <w:rFonts w:ascii="Times New Roman" w:eastAsia="DejaVu Sans" w:hAnsi="Times New Roman" w:cs="Lohit Hindi"/>
      <w:kern w:val="1"/>
      <w:sz w:val="24"/>
      <w:szCs w:val="24"/>
      <w:lang w:eastAsia="hi-IN" w:bidi="hi-IN"/>
    </w:rPr>
  </w:style>
  <w:style w:type="paragraph" w:customStyle="1" w:styleId="WW-Title1">
    <w:name w:val="WW-Title1"/>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HED-Text">
    <w:name w:val="HED - Text"/>
    <w:basedOn w:val="Zkladntextodsazen"/>
    <w:next w:val="Heading"/>
    <w:rsid w:val="00BD7F10"/>
    <w:pPr>
      <w:widowControl w:val="0"/>
      <w:suppressAutoHyphens/>
      <w:autoSpaceDE/>
      <w:autoSpaceDN/>
      <w:spacing w:line="360" w:lineRule="auto"/>
    </w:pPr>
    <w:rPr>
      <w:rFonts w:eastAsia="DejaVu Sans" w:cs="Lohit Hindi"/>
      <w:kern w:val="1"/>
      <w:lang w:eastAsia="hi-IN" w:bidi="hi-IN"/>
    </w:rPr>
  </w:style>
  <w:style w:type="paragraph" w:customStyle="1" w:styleId="Objektseipkou">
    <w:name w:val="Objekt se šipkou"/>
    <w:basedOn w:val="Normln"/>
    <w:rsid w:val="00BD7F10"/>
    <w:pPr>
      <w:widowControl w:val="0"/>
      <w:suppressAutoHyphens/>
    </w:pPr>
    <w:rPr>
      <w:rFonts w:eastAsia="DejaVu Sans" w:cs="Lohit Hindi"/>
      <w:kern w:val="1"/>
      <w:lang w:eastAsia="hi-IN" w:bidi="hi-IN"/>
    </w:rPr>
  </w:style>
  <w:style w:type="paragraph" w:customStyle="1" w:styleId="Objektsestnovnm">
    <w:name w:val="Objekt se stínováním"/>
    <w:basedOn w:val="Normln"/>
    <w:rsid w:val="00BD7F10"/>
    <w:pPr>
      <w:widowControl w:val="0"/>
      <w:suppressAutoHyphens/>
    </w:pPr>
    <w:rPr>
      <w:rFonts w:eastAsia="DejaVu Sans" w:cs="Lohit Hindi"/>
      <w:kern w:val="1"/>
      <w:lang w:eastAsia="hi-IN" w:bidi="hi-IN"/>
    </w:rPr>
  </w:style>
  <w:style w:type="paragraph" w:customStyle="1" w:styleId="Objektbezvpln">
    <w:name w:val="Objekt bez výpln?"/>
    <w:basedOn w:val="Normln"/>
    <w:rsid w:val="00BD7F10"/>
    <w:pPr>
      <w:widowControl w:val="0"/>
      <w:suppressAutoHyphens/>
    </w:pPr>
    <w:rPr>
      <w:rFonts w:eastAsia="DejaVu Sans" w:cs="Lohit Hindi"/>
      <w:kern w:val="1"/>
      <w:lang w:eastAsia="hi-IN" w:bidi="hi-IN"/>
    </w:rPr>
  </w:style>
  <w:style w:type="paragraph" w:customStyle="1" w:styleId="Tlotextu">
    <w:name w:val="T?lo textu"/>
    <w:basedOn w:val="Normln"/>
    <w:rsid w:val="00BD7F10"/>
    <w:pPr>
      <w:widowControl w:val="0"/>
      <w:suppressAutoHyphens/>
    </w:pPr>
    <w:rPr>
      <w:rFonts w:eastAsia="DejaVu Sans" w:cs="Lohit Hindi"/>
      <w:kern w:val="1"/>
      <w:lang w:eastAsia="hi-IN" w:bidi="hi-IN"/>
    </w:rPr>
  </w:style>
  <w:style w:type="paragraph" w:customStyle="1" w:styleId="Zarovnantextovtlo">
    <w:name w:val="Zarovnané textové t?lo"/>
    <w:basedOn w:val="Normln"/>
    <w:rsid w:val="00BD7F10"/>
    <w:pPr>
      <w:widowControl w:val="0"/>
      <w:suppressAutoHyphens/>
    </w:pPr>
    <w:rPr>
      <w:rFonts w:eastAsia="DejaVu Sans" w:cs="Lohit Hindi"/>
      <w:kern w:val="1"/>
      <w:lang w:eastAsia="hi-IN" w:bidi="hi-IN"/>
    </w:rPr>
  </w:style>
  <w:style w:type="paragraph" w:customStyle="1" w:styleId="Odsazenprvnhodku">
    <w:name w:val="Odsazení prvního ?ádku"/>
    <w:basedOn w:val="Normln"/>
    <w:rsid w:val="00BD7F10"/>
    <w:pPr>
      <w:widowControl w:val="0"/>
      <w:suppressAutoHyphens/>
      <w:ind w:firstLine="340"/>
    </w:pPr>
    <w:rPr>
      <w:rFonts w:eastAsia="DejaVu Sans" w:cs="Lohit Hindi"/>
      <w:kern w:val="1"/>
      <w:lang w:eastAsia="hi-IN" w:bidi="hi-IN"/>
    </w:rPr>
  </w:style>
  <w:style w:type="paragraph" w:customStyle="1" w:styleId="Titulek10">
    <w:name w:val="Titulek1"/>
    <w:basedOn w:val="Normln"/>
    <w:rsid w:val="00BD7F10"/>
    <w:pPr>
      <w:widowControl w:val="0"/>
      <w:suppressAutoHyphens/>
    </w:pPr>
    <w:rPr>
      <w:rFonts w:eastAsia="DejaVu Sans" w:cs="Lohit Hindi"/>
      <w:kern w:val="1"/>
      <w:lang w:eastAsia="hi-IN" w:bidi="hi-IN"/>
    </w:rPr>
  </w:style>
  <w:style w:type="paragraph" w:customStyle="1" w:styleId="Titul1">
    <w:name w:val="Titul1"/>
    <w:basedOn w:val="Normln"/>
    <w:rsid w:val="00BD7F10"/>
    <w:pPr>
      <w:widowControl w:val="0"/>
      <w:suppressAutoHyphens/>
      <w:jc w:val="center"/>
    </w:pPr>
    <w:rPr>
      <w:rFonts w:eastAsia="DejaVu Sans" w:cs="Lohit Hindi"/>
      <w:kern w:val="1"/>
      <w:lang w:eastAsia="hi-IN" w:bidi="hi-IN"/>
    </w:rPr>
  </w:style>
  <w:style w:type="paragraph" w:customStyle="1" w:styleId="Titul2">
    <w:name w:val="Titul2"/>
    <w:basedOn w:val="Normln"/>
    <w:rsid w:val="00BD7F10"/>
    <w:pPr>
      <w:widowControl w:val="0"/>
      <w:suppressAutoHyphens/>
      <w:spacing w:before="57" w:after="57"/>
      <w:ind w:right="113"/>
      <w:jc w:val="center"/>
    </w:pPr>
    <w:rPr>
      <w:rFonts w:eastAsia="DejaVu Sans" w:cs="Lohit Hindi"/>
      <w:kern w:val="1"/>
      <w:lang w:eastAsia="hi-IN" w:bidi="hi-IN"/>
    </w:rPr>
  </w:style>
  <w:style w:type="paragraph" w:customStyle="1" w:styleId="Nadpis10">
    <w:name w:val="Nadpis1"/>
    <w:basedOn w:val="Normln"/>
    <w:rsid w:val="00BD7F10"/>
    <w:pPr>
      <w:widowControl w:val="0"/>
      <w:suppressAutoHyphens/>
      <w:spacing w:before="238" w:after="119"/>
    </w:pPr>
    <w:rPr>
      <w:rFonts w:eastAsia="DejaVu Sans" w:cs="Lohit Hindi"/>
      <w:kern w:val="1"/>
      <w:lang w:eastAsia="hi-IN" w:bidi="hi-IN"/>
    </w:rPr>
  </w:style>
  <w:style w:type="paragraph" w:customStyle="1" w:styleId="Nadpis20">
    <w:name w:val="Nadpis2"/>
    <w:basedOn w:val="Normln"/>
    <w:rsid w:val="00BD7F10"/>
    <w:pPr>
      <w:widowControl w:val="0"/>
      <w:suppressAutoHyphens/>
      <w:spacing w:before="238" w:after="119"/>
    </w:pPr>
    <w:rPr>
      <w:rFonts w:eastAsia="DejaVu Sans" w:cs="Lohit Hindi"/>
      <w:kern w:val="1"/>
      <w:lang w:eastAsia="hi-IN" w:bidi="hi-IN"/>
    </w:rPr>
  </w:style>
  <w:style w:type="paragraph" w:customStyle="1" w:styleId="Ktovacra">
    <w:name w:val="Kótovací ?ára"/>
    <w:basedOn w:val="Normln"/>
    <w:rsid w:val="00BD7F10"/>
    <w:pPr>
      <w:widowControl w:val="0"/>
      <w:suppressAutoHyphens/>
    </w:pPr>
    <w:rPr>
      <w:rFonts w:eastAsia="DejaVu Sans" w:cs="Lohit Hindi"/>
      <w:kern w:val="1"/>
      <w:lang w:eastAsia="hi-IN" w:bidi="hi-IN"/>
    </w:rPr>
  </w:style>
  <w:style w:type="paragraph" w:customStyle="1" w:styleId="WW-Titulek">
    <w:name w:val="WW-Titulek"/>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Objektypozad">
    <w:name w:val="Objekty pozadí"/>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Pozad">
    <w:name w:val="Pozadí"/>
    <w:rsid w:val="00BD7F10"/>
    <w:pPr>
      <w:widowControl w:val="0"/>
      <w:suppressAutoHyphens/>
      <w:autoSpaceDE w:val="0"/>
      <w:jc w:val="center"/>
    </w:pPr>
    <w:rPr>
      <w:rFonts w:ascii="Times New Roman" w:eastAsia="DejaVu Sans" w:hAnsi="Times New Roman" w:cs="Lohit Hindi"/>
      <w:kern w:val="1"/>
      <w:sz w:val="24"/>
      <w:szCs w:val="24"/>
      <w:lang w:eastAsia="hi-IN" w:bidi="hi-IN"/>
    </w:rPr>
  </w:style>
  <w:style w:type="paragraph" w:customStyle="1" w:styleId="Poznmky">
    <w:name w:val="Poznámky"/>
    <w:rsid w:val="00BD7F10"/>
    <w:pPr>
      <w:widowControl w:val="0"/>
      <w:tabs>
        <w:tab w:val="left" w:pos="34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0" w:line="200" w:lineRule="atLeast"/>
      <w:ind w:left="340" w:hanging="340"/>
    </w:pPr>
    <w:rPr>
      <w:rFonts w:ascii="Lohit Hindi" w:eastAsia="Lohit Hindi" w:hAnsi="Lohit Hindi" w:cs="Lohit Hindi"/>
      <w:color w:val="000000"/>
      <w:kern w:val="1"/>
      <w:sz w:val="56"/>
      <w:szCs w:val="56"/>
      <w:lang w:eastAsia="hi-IN" w:bidi="hi-IN"/>
    </w:rPr>
  </w:style>
  <w:style w:type="paragraph" w:customStyle="1" w:styleId="Osnova1">
    <w:name w:val="Osnova 1"/>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5" w:line="200" w:lineRule="atLeast"/>
    </w:pPr>
    <w:rPr>
      <w:rFonts w:ascii="Lohit Hindi" w:eastAsia="Lohit Hindi" w:hAnsi="Lohit Hindi" w:cs="Lohit Hindi"/>
      <w:color w:val="000000"/>
      <w:kern w:val="1"/>
      <w:sz w:val="64"/>
      <w:szCs w:val="64"/>
      <w:lang w:eastAsia="hi-IN" w:bidi="hi-IN"/>
    </w:rPr>
  </w:style>
  <w:style w:type="paragraph" w:customStyle="1" w:styleId="Osnova2">
    <w:name w:val="Osnova 2"/>
    <w:basedOn w:val="Osnova1"/>
    <w:rsid w:val="00BD7F10"/>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snova3">
    <w:name w:val="Osnova 3"/>
    <w:basedOn w:val="Osnova2"/>
    <w:rsid w:val="00BD7F10"/>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snova4">
    <w:name w:val="Osnova 4"/>
    <w:basedOn w:val="Osnova3"/>
    <w:rsid w:val="00BD7F10"/>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snova5">
    <w:name w:val="Osnova 5"/>
    <w:basedOn w:val="Osnova4"/>
    <w:rsid w:val="00BD7F10"/>
  </w:style>
  <w:style w:type="paragraph" w:customStyle="1" w:styleId="Osnova6">
    <w:name w:val="Osnova 6"/>
    <w:basedOn w:val="Osnova5"/>
    <w:rsid w:val="00BD7F10"/>
  </w:style>
  <w:style w:type="paragraph" w:customStyle="1" w:styleId="Osnova7">
    <w:name w:val="Osnova 7"/>
    <w:basedOn w:val="Osnova6"/>
    <w:rsid w:val="00BD7F10"/>
  </w:style>
  <w:style w:type="paragraph" w:customStyle="1" w:styleId="Osnova8">
    <w:name w:val="Osnova 8"/>
    <w:basedOn w:val="Osnova7"/>
    <w:rsid w:val="00BD7F10"/>
  </w:style>
  <w:style w:type="paragraph" w:customStyle="1" w:styleId="Osnova9">
    <w:name w:val="Osnova 9"/>
    <w:basedOn w:val="Osnova8"/>
    <w:rsid w:val="00BD7F10"/>
  </w:style>
  <w:style w:type="paragraph" w:customStyle="1" w:styleId="Znakypropoznmkupodarou0">
    <w:name w:val="Znaky pro poznámku pod ?arou"/>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Znakyprovysvtlivky0">
    <w:name w:val="Znaky pro vysv?tlivky"/>
    <w:rsid w:val="00BD7F10"/>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Internetovodkaz">
    <w:name w:val="Internetový odkaz"/>
    <w:rsid w:val="00BD7F10"/>
    <w:pPr>
      <w:widowControl w:val="0"/>
      <w:suppressAutoHyphens/>
      <w:autoSpaceDE w:val="0"/>
    </w:pPr>
    <w:rPr>
      <w:rFonts w:ascii="Times New Roman" w:eastAsia="DejaVu Sans" w:hAnsi="Times New Roman" w:cs="Lohit Hindi"/>
      <w:color w:val="000080"/>
      <w:kern w:val="1"/>
      <w:sz w:val="24"/>
      <w:szCs w:val="24"/>
      <w:u w:val="single"/>
      <w:lang w:eastAsia="hi-IN" w:bidi="hi-IN"/>
    </w:rPr>
  </w:style>
  <w:style w:type="paragraph" w:customStyle="1" w:styleId="Navtveninternetovodkaz">
    <w:name w:val="Navštívený internetový odkaz"/>
    <w:rsid w:val="00BD7F10"/>
    <w:pPr>
      <w:widowControl w:val="0"/>
      <w:suppressAutoHyphens/>
      <w:autoSpaceDE w:val="0"/>
    </w:pPr>
    <w:rPr>
      <w:rFonts w:ascii="Times New Roman" w:eastAsia="DejaVu Sans" w:hAnsi="Times New Roman" w:cs="Lohit Hindi"/>
      <w:color w:val="800000"/>
      <w:kern w:val="1"/>
      <w:sz w:val="24"/>
      <w:szCs w:val="24"/>
      <w:u w:val="single"/>
      <w:lang w:eastAsia="hi-IN" w:bidi="hi-IN"/>
    </w:rPr>
  </w:style>
  <w:style w:type="paragraph" w:customStyle="1" w:styleId="ListContents">
    <w:name w:val="List Contents"/>
    <w:rsid w:val="00BD7F10"/>
    <w:pPr>
      <w:widowControl w:val="0"/>
      <w:suppressAutoHyphens/>
      <w:autoSpaceDE w:val="0"/>
      <w:ind w:left="1000"/>
    </w:pPr>
    <w:rPr>
      <w:rFonts w:ascii="Times New Roman" w:eastAsia="DejaVu Sans" w:hAnsi="Times New Roman" w:cs="Lohit Hindi"/>
      <w:kern w:val="1"/>
      <w:sz w:val="24"/>
      <w:szCs w:val="24"/>
      <w:lang w:eastAsia="hi-IN" w:bidi="hi-IN"/>
    </w:rPr>
  </w:style>
  <w:style w:type="paragraph" w:customStyle="1" w:styleId="WW-Titulek1">
    <w:name w:val="WW-Titulek1"/>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
    <w:name w:val="WW-Titulek12"/>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3">
    <w:name w:val="WW-Titulek123"/>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34">
    <w:name w:val="WW-Titulek1234"/>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345">
    <w:name w:val="WW-Titulek12345"/>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3456">
    <w:name w:val="WW-Titulek123456"/>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34567">
    <w:name w:val="WW-Titulek1234567"/>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345678">
    <w:name w:val="WW-Titulek12345678"/>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3456789">
    <w:name w:val="WW-Titulek123456789"/>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345678910">
    <w:name w:val="WW-Titulek12345678910"/>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34567891011">
    <w:name w:val="WW-Titulek1234567891011"/>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ulek123456789101112">
    <w:name w:val="WW-Titulek123456789101112"/>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
    <w:name w:val="WW-Title12"/>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
    <w:name w:val="WW-Title123"/>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
    <w:name w:val="WW-Title1234"/>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
    <w:name w:val="WW-Title12345"/>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
    <w:name w:val="WW-Title123456"/>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
    <w:name w:val="WW-Title1234567"/>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
    <w:name w:val="WW-Title12345678"/>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
    <w:name w:val="WW-Title123456789"/>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
    <w:name w:val="WW-Title12345678910"/>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
    <w:name w:val="WW-Title1234567891011"/>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
    <w:name w:val="WW-Title123456789101112"/>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
    <w:name w:val="WW-Title12345678910111213"/>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
    <w:name w:val="WW-Title1234567891011121314"/>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
    <w:name w:val="WW-Title123456789101112131415"/>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
    <w:name w:val="WW-Title12345678910111213141516"/>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
    <w:name w:val="WW-Title1234567891011121314151617"/>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
    <w:name w:val="WW-Title123456789101112131415161718"/>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
    <w:name w:val="WW-Title12345678910111213141516171819"/>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
    <w:name w:val="WW-Title1234567891011121314151617181920"/>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
    <w:name w:val="WW-Title123456789101112131415161718192021"/>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
    <w:name w:val="WW-Title12345678910111213141516171819202122"/>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
    <w:name w:val="WW-Title1234567891011121314151617181920212223"/>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
    <w:name w:val="WW-Title123456789101112131415161718192021222324"/>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
    <w:name w:val="WW-Title12345678910111213141516171819202122232425"/>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
    <w:name w:val="WW-Title1234567891011121314151617181920212223242526"/>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
    <w:name w:val="WW-Title123456789101112131415161718192021222324252627"/>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
    <w:name w:val="WW-Title12345678910111213141516171819202122232425262728"/>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
    <w:name w:val="WW-Title1234567891011121314151617181920212223242526272829"/>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
    <w:name w:val="WW-Title123456789101112131415161718192021222324252627282930"/>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
    <w:name w:val="WW-Title12345678910111213141516171819202122232425262728293031"/>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
    <w:name w:val="WW-Title1234567891011121314151617181920212223242526272829303132"/>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
    <w:name w:val="WW-Title123456789101112131415161718192021222324252627282930313233"/>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
    <w:name w:val="WW-Title12345678910111213141516171819202122232425262728293031323334"/>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
    <w:name w:val="WW-Title1234567891011121314151617181920212223242526272829303132333435"/>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
    <w:name w:val="WW-Title123456789101112131415161718192021222324252627282930313233343536"/>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
    <w:name w:val="WW-Title12345678910111213141516171819202122232425262728293031323334353637"/>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
    <w:name w:val="WW-Title1234567891011121314151617181920212223242526272829303132333435363738"/>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
    <w:name w:val="WW-Title123456789101112131415161718192021222324252627282930313233343536373839"/>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
    <w:name w:val="WW-Title12345678910111213141516171819202122232425262728293031323334353637383940"/>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
    <w:name w:val="WW-Title1234567891011121314151617181920212223242526272829303132333435363738394041"/>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
    <w:name w:val="WW-Title123456789101112131415161718192021222324252627282930313233343536373839404142"/>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
    <w:name w:val="WW-Title12345678910111213141516171819202122232425262728293031323334353637383940414243"/>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
    <w:name w:val="WW-Title1234567891011121314151617181920212223242526272829303132333435363738394041424344"/>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
    <w:name w:val="WW-Title123456789101112131415161718192021222324252627282930313233343536373839404142434445"/>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
    <w:name w:val="WW-Title12345678910111213141516171819202122232425262728293031323334353637383940414243444546"/>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
    <w:name w:val="WW-Title1234567891011121314151617181920212223242526272829303132333435363738394041424344454647"/>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
    <w:name w:val="WW-Title123456789101112131415161718192021222324252627282930313233343536373839404142434445464748"/>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
    <w:name w:val="WW-Title12345678910111213141516171819202122232425262728293031323334353637383940414243444546474849"/>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
    <w:name w:val="WW-Title1234567891011121314151617181920212223242526272829303132333435363738394041424344454647484950"/>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
    <w:name w:val="WW-Title123456789101112131415161718192021222324252627282930313233343536373839404142434445464748495051"/>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
    <w:name w:val="WW-Title12345678910111213141516171819202122232425262728293031323334353637383940414243444546474849505152"/>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
    <w:name w:val="WW-Title1234567891011121314151617181920212223242526272829303132333435363738394041424344454647484950515253"/>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
    <w:name w:val="WW-Title123456789101112131415161718192021222324252627282930313233343536373839404142434445464748495051525354"/>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
    <w:name w:val="WW-Title12345678910111213141516171819202122232425262728293031323334353637383940414243444546474849505152535455"/>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
    <w:name w:val="WW-Title1234567891011121314151617181920212223242526272829303132333435363738394041424344454647484950515253545556"/>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
    <w:name w:val="WW-Title123456789101112131415161718192021222324252627282930313233343536373839404142434445464748495051525354555657"/>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
    <w:name w:val="WW-Title12345678910111213141516171819202122232425262728293031323334353637383940414243444546474849505152535455565758"/>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
    <w:name w:val="WW-Title1234567891011121314151617181920212223242526272829303132333435363738394041424344454647484950515253545556575859"/>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
    <w:name w:val="WW-Title123456789101112131415161718192021222324252627282930313233343536373839404142434445464748495051525354555657585960"/>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
    <w:name w:val="WW-Title12345678910111213141516171819202122232425262728293031323334353637383940414243444546474849505152535455565758596061"/>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
    <w:name w:val="WW-Title1234567891011121314151617181920212223242526272829303132333435363738394041424344454647484950515253545556575859606162"/>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
    <w:name w:val="WW-Title123456789101112131415161718192021222324252627282930313233343536373839404142434445464748495051525354555657585960616263"/>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
    <w:name w:val="WW-Title12345678910111213141516171819202122232425262728293031323334353637383940414243444546474849505152535455565758596061626364"/>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
    <w:name w:val="WW-Title1234567891011121314151617181920212223242526272829303132333435363738394041424344454647484950515253545556575859606162636465"/>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
    <w:name w:val="WW-Title123456789101112131415161718192021222324252627282930313233343536373839404142434445464748495051525354555657585960616263646566"/>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
    <w:name w:val="WW-Title12345678910111213141516171819202122232425262728293031323334353637383940414243444546474849505152535455565758596061626364656667"/>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68">
    <w:name w:val="WW-Title1234567891011121314151617181920212223242526272829303132333435363738394041424344454647484950515253545556575859606162636465666768"/>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6869">
    <w:name w:val="WW-Title123456789101112131415161718192021222324252627282930313233343536373839404142434445464748495051525354555657585960616263646566676869"/>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686970">
    <w:name w:val="WW-Title12345678910111213141516171819202122232425262728293031323334353637383940414243444546474849505152535455565758596061626364656667686970"/>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68697071">
    <w:name w:val="WW-Title1234567891011121314151617181920212223242526272829303132333435363738394041424344454647484950515253545556575859606162636465666768697071"/>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6869707172">
    <w:name w:val="WW-Title123456789101112131415161718192021222324252627282930313233343536373839404142434445464748495051525354555657585960616263646566676869707172"/>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686970717273">
    <w:name w:val="WW-Title12345678910111213141516171819202122232425262728293031323334353637383940414243444546474849505152535455565758596061626364656667686970717273"/>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68697071727374">
    <w:name w:val="WW-Title1234567891011121314151617181920212223242526272829303132333435363738394041424344454647484950515253545556575859606162636465666768697071727374"/>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6869707172737475">
    <w:name w:val="WW-Title123456789101112131415161718192021222324252627282930313233343536373839404142434445464748495051525354555657585960616263646566676869707172737475"/>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686970717273747576">
    <w:name w:val="WW-Title12345678910111213141516171819202122232425262728293031323334353637383940414243444546474849505152535455565758596061626364656667686970717273747576"/>
    <w:rsid w:val="00BD7F10"/>
    <w:pPr>
      <w:widowControl w:val="0"/>
      <w:suppressAutoHyphens/>
      <w:autoSpaceDE w:val="0"/>
      <w:jc w:val="center"/>
    </w:pPr>
    <w:rPr>
      <w:rFonts w:ascii="Lohit Hindi" w:eastAsia="Lohit Hindi" w:hAnsi="Lohit Hindi" w:cs="Lohit Hindi"/>
      <w:kern w:val="1"/>
      <w:sz w:val="88"/>
      <w:szCs w:val="88"/>
      <w:lang w:eastAsia="hi-IN" w:bidi="hi-IN"/>
    </w:rPr>
  </w:style>
  <w:style w:type="paragraph" w:customStyle="1" w:styleId="WW-Title1234567891011121314151617181920212223242526272829303132333435363738394041424344454647484950515253545556575859606162636465666768697071727374757677">
    <w:name w:val="WW-Title1234567891011121314151617181920212223242526272829303132333435363738394041424344454647484950515253545556575859606162636465666768697071727374757677"/>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le123456789101112131415161718192021222324252627282930313233343536373839404142434445464748495051525354555657585960616263646566676869707172737475767778">
    <w:name w:val="WW-Title123456789101112131415161718192021222324252627282930313233343536373839404142434445464748495051525354555657585960616263646566676869707172737475767778"/>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le12345678910111213141516171819202122232425262728293031323334353637383940414243444546474849505152535455565758596061626364656667686970717273747576777879">
    <w:name w:val="WW-Title12345678910111213141516171819202122232425262728293031323334353637383940414243444546474849505152535455565758596061626364656667686970717273747576777879"/>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paragraph" w:customStyle="1" w:styleId="WW-Title1234567891011121314151617181920212223242526272829303132333435363738394041424344454647484950515253545556575859606162636465666768697071727374757677787980">
    <w:name w:val="WW-Title1234567891011121314151617181920212223242526272829303132333435363738394041424344454647484950515253545556575859606162636465666768697071727374757677787980"/>
    <w:rsid w:val="00BD7F1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Lohit Hindi" w:eastAsia="Lohit Hindi" w:hAnsi="Lohit Hindi" w:cs="Lohit Hindi"/>
      <w:color w:val="775F55"/>
      <w:kern w:val="1"/>
      <w:sz w:val="98"/>
      <w:szCs w:val="98"/>
      <w:lang w:eastAsia="hi-IN" w:bidi="hi-IN"/>
    </w:rPr>
  </w:style>
  <w:style w:type="character" w:customStyle="1" w:styleId="WW8Num1z1">
    <w:name w:val="WW8Num1z1"/>
    <w:rsid w:val="00B72693"/>
    <w:rPr>
      <w:rFonts w:ascii="Courier New" w:hAnsi="Courier New" w:cs="Courier New"/>
    </w:rPr>
  </w:style>
  <w:style w:type="character" w:customStyle="1" w:styleId="WW8Num1z2">
    <w:name w:val="WW8Num1z2"/>
    <w:rsid w:val="00B72693"/>
    <w:rPr>
      <w:rFonts w:ascii="Wingdings" w:hAnsi="Wingdings"/>
    </w:rPr>
  </w:style>
  <w:style w:type="character" w:customStyle="1" w:styleId="WW8Num1z3">
    <w:name w:val="WW8Num1z3"/>
    <w:rsid w:val="00B72693"/>
    <w:rPr>
      <w:rFonts w:ascii="Symbol" w:hAnsi="Symbol"/>
    </w:rPr>
  </w:style>
  <w:style w:type="character" w:customStyle="1" w:styleId="WW8Num2z0">
    <w:name w:val="WW8Num2z0"/>
    <w:rsid w:val="00B72693"/>
    <w:rPr>
      <w:rFonts w:ascii="Courier New" w:hAnsi="Courier New"/>
    </w:rPr>
  </w:style>
  <w:style w:type="character" w:customStyle="1" w:styleId="WW8Num2z2">
    <w:name w:val="WW8Num2z2"/>
    <w:rsid w:val="00B72693"/>
    <w:rPr>
      <w:rFonts w:ascii="Wingdings" w:hAnsi="Wingdings"/>
    </w:rPr>
  </w:style>
  <w:style w:type="character" w:customStyle="1" w:styleId="WW8Num3z1">
    <w:name w:val="WW8Num3z1"/>
    <w:rsid w:val="00B72693"/>
    <w:rPr>
      <w:rFonts w:ascii="Courier New" w:hAnsi="Courier New"/>
    </w:rPr>
  </w:style>
  <w:style w:type="character" w:customStyle="1" w:styleId="WW8Num3z2">
    <w:name w:val="WW8Num3z2"/>
    <w:rsid w:val="00B72693"/>
    <w:rPr>
      <w:rFonts w:ascii="Wingdings" w:hAnsi="Wingdings"/>
    </w:rPr>
  </w:style>
  <w:style w:type="character" w:customStyle="1" w:styleId="WW8Num3z4">
    <w:name w:val="WW8Num3z4"/>
    <w:rsid w:val="00B72693"/>
    <w:rPr>
      <w:rFonts w:ascii="Courier New" w:hAnsi="Courier New" w:cs="Courier New"/>
    </w:rPr>
  </w:style>
  <w:style w:type="character" w:customStyle="1" w:styleId="WW8Num4z1">
    <w:name w:val="WW8Num4z1"/>
    <w:rsid w:val="00B72693"/>
    <w:rPr>
      <w:rFonts w:ascii="Courier New" w:hAnsi="Courier New" w:cs="Courier New"/>
    </w:rPr>
  </w:style>
  <w:style w:type="character" w:customStyle="1" w:styleId="WW8Num4z2">
    <w:name w:val="WW8Num4z2"/>
    <w:rsid w:val="00B72693"/>
    <w:rPr>
      <w:rFonts w:ascii="Wingdings" w:hAnsi="Wingdings"/>
    </w:rPr>
  </w:style>
  <w:style w:type="character" w:customStyle="1" w:styleId="WW8Num5z0">
    <w:name w:val="WW8Num5z0"/>
    <w:rsid w:val="00B72693"/>
    <w:rPr>
      <w:rFonts w:ascii="Symbol" w:hAnsi="Symbol"/>
    </w:rPr>
  </w:style>
  <w:style w:type="character" w:customStyle="1" w:styleId="WW8Num5z1">
    <w:name w:val="WW8Num5z1"/>
    <w:rsid w:val="00B72693"/>
    <w:rPr>
      <w:rFonts w:ascii="Courier New" w:hAnsi="Courier New" w:cs="Courier New"/>
    </w:rPr>
  </w:style>
  <w:style w:type="character" w:customStyle="1" w:styleId="WW8Num5z2">
    <w:name w:val="WW8Num5z2"/>
    <w:rsid w:val="00B72693"/>
    <w:rPr>
      <w:rFonts w:ascii="Wingdings" w:hAnsi="Wingdings"/>
    </w:rPr>
  </w:style>
  <w:style w:type="character" w:customStyle="1" w:styleId="WW8Num6z0">
    <w:name w:val="WW8Num6z0"/>
    <w:rsid w:val="00B72693"/>
    <w:rPr>
      <w:rFonts w:ascii="Symbol" w:hAnsi="Symbol"/>
    </w:rPr>
  </w:style>
  <w:style w:type="character" w:customStyle="1" w:styleId="WW8Num6z1">
    <w:name w:val="WW8Num6z1"/>
    <w:rsid w:val="00B72693"/>
    <w:rPr>
      <w:rFonts w:ascii="Courier New" w:hAnsi="Courier New" w:cs="Courier New"/>
    </w:rPr>
  </w:style>
  <w:style w:type="character" w:customStyle="1" w:styleId="WW8Num6z2">
    <w:name w:val="WW8Num6z2"/>
    <w:rsid w:val="00B72693"/>
    <w:rPr>
      <w:rFonts w:ascii="Wingdings" w:hAnsi="Wingdings"/>
    </w:rPr>
  </w:style>
  <w:style w:type="character" w:customStyle="1" w:styleId="WW8Num7z0">
    <w:name w:val="WW8Num7z0"/>
    <w:rsid w:val="00B72693"/>
    <w:rPr>
      <w:rFonts w:ascii="Symbol" w:hAnsi="Symbol"/>
    </w:rPr>
  </w:style>
  <w:style w:type="character" w:customStyle="1" w:styleId="WW8Num7z1">
    <w:name w:val="WW8Num7z1"/>
    <w:rsid w:val="00B72693"/>
    <w:rPr>
      <w:rFonts w:ascii="Courier New" w:hAnsi="Courier New" w:cs="Courier New"/>
    </w:rPr>
  </w:style>
  <w:style w:type="character" w:customStyle="1" w:styleId="WW8Num7z2">
    <w:name w:val="WW8Num7z2"/>
    <w:rsid w:val="00B72693"/>
    <w:rPr>
      <w:rFonts w:ascii="Wingdings" w:hAnsi="Wingdings"/>
    </w:rPr>
  </w:style>
  <w:style w:type="character" w:customStyle="1" w:styleId="WW8Num8z0">
    <w:name w:val="WW8Num8z0"/>
    <w:rsid w:val="00B72693"/>
    <w:rPr>
      <w:rFonts w:ascii="Symbol" w:hAnsi="Symbol"/>
    </w:rPr>
  </w:style>
  <w:style w:type="character" w:customStyle="1" w:styleId="WW8Num8z1">
    <w:name w:val="WW8Num8z1"/>
    <w:rsid w:val="00B72693"/>
    <w:rPr>
      <w:rFonts w:ascii="Courier New" w:hAnsi="Courier New" w:cs="Courier New"/>
    </w:rPr>
  </w:style>
  <w:style w:type="character" w:customStyle="1" w:styleId="WW8Num8z2">
    <w:name w:val="WW8Num8z2"/>
    <w:rsid w:val="00B72693"/>
    <w:rPr>
      <w:rFonts w:ascii="Wingdings" w:hAnsi="Wingdings"/>
    </w:rPr>
  </w:style>
  <w:style w:type="character" w:customStyle="1" w:styleId="WW8Num9z0">
    <w:name w:val="WW8Num9z0"/>
    <w:rsid w:val="00B72693"/>
    <w:rPr>
      <w:rFonts w:ascii="Symbol" w:hAnsi="Symbol"/>
    </w:rPr>
  </w:style>
  <w:style w:type="character" w:customStyle="1" w:styleId="WW8Num9z1">
    <w:name w:val="WW8Num9z1"/>
    <w:rsid w:val="00B72693"/>
    <w:rPr>
      <w:rFonts w:ascii="Courier New" w:hAnsi="Courier New" w:cs="Courier New"/>
    </w:rPr>
  </w:style>
  <w:style w:type="character" w:customStyle="1" w:styleId="WW8Num9z2">
    <w:name w:val="WW8Num9z2"/>
    <w:rsid w:val="00B72693"/>
    <w:rPr>
      <w:rFonts w:ascii="Wingdings" w:hAnsi="Wingdings"/>
    </w:rPr>
  </w:style>
  <w:style w:type="character" w:customStyle="1" w:styleId="WW8Num10z0">
    <w:name w:val="WW8Num10z0"/>
    <w:rsid w:val="00B72693"/>
    <w:rPr>
      <w:rFonts w:ascii="Symbol" w:hAnsi="Symbol"/>
    </w:rPr>
  </w:style>
  <w:style w:type="character" w:customStyle="1" w:styleId="WW8Num10z1">
    <w:name w:val="WW8Num10z1"/>
    <w:rsid w:val="00B72693"/>
    <w:rPr>
      <w:rFonts w:ascii="Courier New" w:hAnsi="Courier New" w:cs="Courier New"/>
    </w:rPr>
  </w:style>
  <w:style w:type="character" w:customStyle="1" w:styleId="WW8Num10z2">
    <w:name w:val="WW8Num10z2"/>
    <w:rsid w:val="00B72693"/>
    <w:rPr>
      <w:rFonts w:ascii="Wingdings" w:hAnsi="Wingdings"/>
    </w:rPr>
  </w:style>
  <w:style w:type="character" w:customStyle="1" w:styleId="WW8Num11z0">
    <w:name w:val="WW8Num11z0"/>
    <w:rsid w:val="00B72693"/>
    <w:rPr>
      <w:rFonts w:ascii="Symbol" w:hAnsi="Symbol"/>
    </w:rPr>
  </w:style>
  <w:style w:type="character" w:customStyle="1" w:styleId="WW8Num11z1">
    <w:name w:val="WW8Num11z1"/>
    <w:rsid w:val="00B72693"/>
    <w:rPr>
      <w:rFonts w:ascii="Courier New" w:hAnsi="Courier New" w:cs="Courier New"/>
    </w:rPr>
  </w:style>
  <w:style w:type="character" w:customStyle="1" w:styleId="WW8Num11z2">
    <w:name w:val="WW8Num11z2"/>
    <w:rsid w:val="00B72693"/>
    <w:rPr>
      <w:rFonts w:ascii="Wingdings" w:hAnsi="Wingdings"/>
    </w:rPr>
  </w:style>
  <w:style w:type="character" w:customStyle="1" w:styleId="WW8Num12z0">
    <w:name w:val="WW8Num12z0"/>
    <w:rsid w:val="00B72693"/>
    <w:rPr>
      <w:rFonts w:ascii="Symbol" w:hAnsi="Symbol"/>
    </w:rPr>
  </w:style>
  <w:style w:type="character" w:customStyle="1" w:styleId="WW8Num12z1">
    <w:name w:val="WW8Num12z1"/>
    <w:rsid w:val="00B72693"/>
    <w:rPr>
      <w:rFonts w:ascii="Courier New" w:hAnsi="Courier New" w:cs="Courier New"/>
    </w:rPr>
  </w:style>
  <w:style w:type="character" w:customStyle="1" w:styleId="WW8Num12z2">
    <w:name w:val="WW8Num12z2"/>
    <w:rsid w:val="00B72693"/>
    <w:rPr>
      <w:rFonts w:ascii="Wingdings" w:hAnsi="Wingdings"/>
    </w:rPr>
  </w:style>
  <w:style w:type="character" w:customStyle="1" w:styleId="WW8Num13z0">
    <w:name w:val="WW8Num13z0"/>
    <w:rsid w:val="00B72693"/>
    <w:rPr>
      <w:rFonts w:ascii="Symbol" w:hAnsi="Symbol"/>
    </w:rPr>
  </w:style>
  <w:style w:type="character" w:customStyle="1" w:styleId="WW8Num13z1">
    <w:name w:val="WW8Num13z1"/>
    <w:rsid w:val="00B72693"/>
    <w:rPr>
      <w:rFonts w:ascii="Courier New" w:hAnsi="Courier New" w:cs="Courier New"/>
    </w:rPr>
  </w:style>
  <w:style w:type="character" w:customStyle="1" w:styleId="WW8Num13z2">
    <w:name w:val="WW8Num13z2"/>
    <w:rsid w:val="00B72693"/>
    <w:rPr>
      <w:rFonts w:ascii="Wingdings" w:hAnsi="Wingdings"/>
    </w:rPr>
  </w:style>
  <w:style w:type="character" w:customStyle="1" w:styleId="WW8Num14z0">
    <w:name w:val="WW8Num14z0"/>
    <w:rsid w:val="00B72693"/>
    <w:rPr>
      <w:rFonts w:ascii="Symbol" w:hAnsi="Symbol"/>
    </w:rPr>
  </w:style>
  <w:style w:type="character" w:customStyle="1" w:styleId="WW8Num14z1">
    <w:name w:val="WW8Num14z1"/>
    <w:rsid w:val="00B72693"/>
    <w:rPr>
      <w:rFonts w:ascii="Courier New" w:hAnsi="Courier New" w:cs="Courier New"/>
    </w:rPr>
  </w:style>
  <w:style w:type="character" w:customStyle="1" w:styleId="WW8Num14z2">
    <w:name w:val="WW8Num14z2"/>
    <w:rsid w:val="00B72693"/>
    <w:rPr>
      <w:rFonts w:ascii="Wingdings" w:hAnsi="Wingdings"/>
    </w:rPr>
  </w:style>
  <w:style w:type="character" w:customStyle="1" w:styleId="WW8Num15z0">
    <w:name w:val="WW8Num15z0"/>
    <w:rsid w:val="00B72693"/>
    <w:rPr>
      <w:rFonts w:ascii="Symbol" w:hAnsi="Symbol"/>
    </w:rPr>
  </w:style>
  <w:style w:type="character" w:customStyle="1" w:styleId="WW8Num15z1">
    <w:name w:val="WW8Num15z1"/>
    <w:rsid w:val="00B72693"/>
    <w:rPr>
      <w:rFonts w:ascii="Courier New" w:hAnsi="Courier New" w:cs="Courier New"/>
    </w:rPr>
  </w:style>
  <w:style w:type="character" w:customStyle="1" w:styleId="WW8Num15z2">
    <w:name w:val="WW8Num15z2"/>
    <w:rsid w:val="00B72693"/>
    <w:rPr>
      <w:rFonts w:ascii="Wingdings" w:hAnsi="Wingdings"/>
    </w:rPr>
  </w:style>
  <w:style w:type="character" w:customStyle="1" w:styleId="WW8Num16z0">
    <w:name w:val="WW8Num16z0"/>
    <w:rsid w:val="00B72693"/>
    <w:rPr>
      <w:rFonts w:ascii="Courier New" w:hAnsi="Courier New"/>
    </w:rPr>
  </w:style>
  <w:style w:type="character" w:customStyle="1" w:styleId="WW8Num16z1">
    <w:name w:val="WW8Num16z1"/>
    <w:rsid w:val="00B72693"/>
    <w:rPr>
      <w:rFonts w:ascii="Courier New" w:hAnsi="Courier New" w:cs="Courier New"/>
    </w:rPr>
  </w:style>
  <w:style w:type="character" w:customStyle="1" w:styleId="WW8Num16z2">
    <w:name w:val="WW8Num16z2"/>
    <w:rsid w:val="00B72693"/>
    <w:rPr>
      <w:rFonts w:ascii="Wingdings" w:hAnsi="Wingdings"/>
    </w:rPr>
  </w:style>
  <w:style w:type="character" w:customStyle="1" w:styleId="WW8Num16z3">
    <w:name w:val="WW8Num16z3"/>
    <w:rsid w:val="00B72693"/>
    <w:rPr>
      <w:rFonts w:ascii="Symbol" w:hAnsi="Symbol"/>
    </w:rPr>
  </w:style>
  <w:style w:type="character" w:customStyle="1" w:styleId="WW8Num17z0">
    <w:name w:val="WW8Num17z0"/>
    <w:rsid w:val="00B72693"/>
    <w:rPr>
      <w:rFonts w:ascii="Symbol" w:hAnsi="Symbol"/>
    </w:rPr>
  </w:style>
  <w:style w:type="character" w:customStyle="1" w:styleId="WW8Num17z1">
    <w:name w:val="WW8Num17z1"/>
    <w:rsid w:val="00B72693"/>
    <w:rPr>
      <w:rFonts w:ascii="Courier New" w:hAnsi="Courier New" w:cs="Courier New"/>
    </w:rPr>
  </w:style>
  <w:style w:type="character" w:customStyle="1" w:styleId="WW8Num17z2">
    <w:name w:val="WW8Num17z2"/>
    <w:rsid w:val="00B72693"/>
    <w:rPr>
      <w:rFonts w:ascii="Wingdings" w:hAnsi="Wingdings"/>
    </w:rPr>
  </w:style>
  <w:style w:type="character" w:customStyle="1" w:styleId="WW8Num18z0">
    <w:name w:val="WW8Num18z0"/>
    <w:rsid w:val="00B72693"/>
    <w:rPr>
      <w:rFonts w:ascii="Symbol" w:hAnsi="Symbol"/>
    </w:rPr>
  </w:style>
  <w:style w:type="character" w:customStyle="1" w:styleId="WW8Num18z1">
    <w:name w:val="WW8Num18z1"/>
    <w:rsid w:val="00B72693"/>
    <w:rPr>
      <w:rFonts w:ascii="Courier New" w:hAnsi="Courier New" w:cs="Courier New"/>
    </w:rPr>
  </w:style>
  <w:style w:type="character" w:customStyle="1" w:styleId="WW8Num18z2">
    <w:name w:val="WW8Num18z2"/>
    <w:rsid w:val="00B72693"/>
    <w:rPr>
      <w:rFonts w:ascii="Wingdings" w:hAnsi="Wingdings"/>
    </w:rPr>
  </w:style>
  <w:style w:type="character" w:customStyle="1" w:styleId="WW8Num19z0">
    <w:name w:val="WW8Num19z0"/>
    <w:rsid w:val="00B72693"/>
    <w:rPr>
      <w:rFonts w:ascii="Symbol" w:hAnsi="Symbol"/>
    </w:rPr>
  </w:style>
  <w:style w:type="character" w:customStyle="1" w:styleId="WW8Num19z1">
    <w:name w:val="WW8Num19z1"/>
    <w:rsid w:val="00B72693"/>
    <w:rPr>
      <w:rFonts w:ascii="Courier New" w:hAnsi="Courier New" w:cs="Courier New"/>
    </w:rPr>
  </w:style>
  <w:style w:type="character" w:customStyle="1" w:styleId="WW8Num19z2">
    <w:name w:val="WW8Num19z2"/>
    <w:rsid w:val="00B72693"/>
    <w:rPr>
      <w:rFonts w:ascii="Wingdings" w:hAnsi="Wingdings"/>
    </w:rPr>
  </w:style>
  <w:style w:type="character" w:customStyle="1" w:styleId="WW8Num20z0">
    <w:name w:val="WW8Num20z0"/>
    <w:rsid w:val="00B72693"/>
    <w:rPr>
      <w:rFonts w:ascii="Symbol" w:hAnsi="Symbol"/>
    </w:rPr>
  </w:style>
  <w:style w:type="character" w:customStyle="1" w:styleId="WW8Num20z1">
    <w:name w:val="WW8Num20z1"/>
    <w:rsid w:val="00B72693"/>
    <w:rPr>
      <w:rFonts w:ascii="Courier New" w:hAnsi="Courier New" w:cs="Courier New"/>
    </w:rPr>
  </w:style>
  <w:style w:type="character" w:customStyle="1" w:styleId="WW8Num20z2">
    <w:name w:val="WW8Num20z2"/>
    <w:rsid w:val="00B72693"/>
    <w:rPr>
      <w:rFonts w:ascii="Wingdings" w:hAnsi="Wingdings"/>
    </w:rPr>
  </w:style>
  <w:style w:type="character" w:customStyle="1" w:styleId="WW8Num21z0">
    <w:name w:val="WW8Num21z0"/>
    <w:rsid w:val="00B72693"/>
    <w:rPr>
      <w:rFonts w:ascii="Symbol" w:hAnsi="Symbol"/>
    </w:rPr>
  </w:style>
  <w:style w:type="character" w:customStyle="1" w:styleId="WW8Num21z1">
    <w:name w:val="WW8Num21z1"/>
    <w:rsid w:val="00B72693"/>
    <w:rPr>
      <w:rFonts w:ascii="Courier New" w:hAnsi="Courier New" w:cs="Courier New"/>
    </w:rPr>
  </w:style>
  <w:style w:type="character" w:customStyle="1" w:styleId="WW8Num21z2">
    <w:name w:val="WW8Num21z2"/>
    <w:rsid w:val="00B72693"/>
    <w:rPr>
      <w:rFonts w:ascii="Wingdings" w:hAnsi="Wingdings"/>
    </w:rPr>
  </w:style>
  <w:style w:type="character" w:customStyle="1" w:styleId="WW8Num22z0">
    <w:name w:val="WW8Num22z0"/>
    <w:rsid w:val="00B72693"/>
    <w:rPr>
      <w:rFonts w:ascii="Symbol" w:hAnsi="Symbol"/>
    </w:rPr>
  </w:style>
  <w:style w:type="character" w:customStyle="1" w:styleId="WW8Num22z1">
    <w:name w:val="WW8Num22z1"/>
    <w:rsid w:val="00B72693"/>
    <w:rPr>
      <w:rFonts w:ascii="Courier New" w:hAnsi="Courier New" w:cs="Courier New"/>
    </w:rPr>
  </w:style>
  <w:style w:type="character" w:customStyle="1" w:styleId="WW8Num22z2">
    <w:name w:val="WW8Num22z2"/>
    <w:rsid w:val="00B72693"/>
    <w:rPr>
      <w:rFonts w:ascii="Wingdings" w:hAnsi="Wingdings"/>
    </w:rPr>
  </w:style>
  <w:style w:type="character" w:customStyle="1" w:styleId="WW8Num23z0">
    <w:name w:val="WW8Num23z0"/>
    <w:rsid w:val="00B72693"/>
    <w:rPr>
      <w:rFonts w:ascii="Symbol" w:hAnsi="Symbol"/>
    </w:rPr>
  </w:style>
  <w:style w:type="character" w:customStyle="1" w:styleId="WW8Num23z1">
    <w:name w:val="WW8Num23z1"/>
    <w:rsid w:val="00B72693"/>
    <w:rPr>
      <w:rFonts w:ascii="Courier New" w:hAnsi="Courier New" w:cs="Courier New"/>
    </w:rPr>
  </w:style>
  <w:style w:type="character" w:customStyle="1" w:styleId="WW8Num23z2">
    <w:name w:val="WW8Num23z2"/>
    <w:rsid w:val="00B72693"/>
    <w:rPr>
      <w:rFonts w:ascii="Wingdings" w:hAnsi="Wingdings"/>
    </w:rPr>
  </w:style>
  <w:style w:type="character" w:customStyle="1" w:styleId="WW8Num24z0">
    <w:name w:val="WW8Num24z0"/>
    <w:rsid w:val="00B72693"/>
    <w:rPr>
      <w:rFonts w:ascii="Symbol" w:hAnsi="Symbol"/>
    </w:rPr>
  </w:style>
  <w:style w:type="character" w:customStyle="1" w:styleId="WW8Num24z1">
    <w:name w:val="WW8Num24z1"/>
    <w:rsid w:val="00B72693"/>
    <w:rPr>
      <w:rFonts w:ascii="Courier New" w:hAnsi="Courier New" w:cs="Courier New"/>
    </w:rPr>
  </w:style>
  <w:style w:type="character" w:customStyle="1" w:styleId="WW8Num24z2">
    <w:name w:val="WW8Num24z2"/>
    <w:rsid w:val="00B72693"/>
    <w:rPr>
      <w:rFonts w:ascii="Wingdings" w:hAnsi="Wingdings"/>
    </w:rPr>
  </w:style>
  <w:style w:type="character" w:customStyle="1" w:styleId="WW8Num25z0">
    <w:name w:val="WW8Num25z0"/>
    <w:rsid w:val="00B72693"/>
    <w:rPr>
      <w:rFonts w:ascii="Symbol" w:hAnsi="Symbol"/>
    </w:rPr>
  </w:style>
  <w:style w:type="character" w:customStyle="1" w:styleId="WW8Num25z1">
    <w:name w:val="WW8Num25z1"/>
    <w:rsid w:val="00B72693"/>
    <w:rPr>
      <w:rFonts w:ascii="Courier New" w:hAnsi="Courier New" w:cs="Courier New"/>
    </w:rPr>
  </w:style>
  <w:style w:type="character" w:customStyle="1" w:styleId="WW8Num25z2">
    <w:name w:val="WW8Num25z2"/>
    <w:rsid w:val="00B72693"/>
    <w:rPr>
      <w:rFonts w:ascii="Wingdings" w:hAnsi="Wingdings"/>
    </w:rPr>
  </w:style>
  <w:style w:type="character" w:customStyle="1" w:styleId="WW8Num26z0">
    <w:name w:val="WW8Num26z0"/>
    <w:rsid w:val="00B72693"/>
    <w:rPr>
      <w:rFonts w:ascii="Symbol" w:hAnsi="Symbol"/>
    </w:rPr>
  </w:style>
  <w:style w:type="character" w:customStyle="1" w:styleId="WW8Num26z1">
    <w:name w:val="WW8Num26z1"/>
    <w:rsid w:val="00B72693"/>
    <w:rPr>
      <w:rFonts w:ascii="Courier New" w:hAnsi="Courier New" w:cs="Courier New"/>
    </w:rPr>
  </w:style>
  <w:style w:type="character" w:customStyle="1" w:styleId="WW8Num26z2">
    <w:name w:val="WW8Num26z2"/>
    <w:rsid w:val="00B72693"/>
    <w:rPr>
      <w:rFonts w:ascii="Wingdings" w:hAnsi="Wingdings"/>
    </w:rPr>
  </w:style>
  <w:style w:type="character" w:customStyle="1" w:styleId="WW8Num27z0">
    <w:name w:val="WW8Num27z0"/>
    <w:rsid w:val="00B72693"/>
    <w:rPr>
      <w:rFonts w:ascii="Symbol" w:hAnsi="Symbol"/>
    </w:rPr>
  </w:style>
  <w:style w:type="character" w:customStyle="1" w:styleId="WW8Num27z1">
    <w:name w:val="WW8Num27z1"/>
    <w:rsid w:val="00B72693"/>
    <w:rPr>
      <w:rFonts w:ascii="Courier New" w:hAnsi="Courier New" w:cs="Courier New"/>
    </w:rPr>
  </w:style>
  <w:style w:type="character" w:customStyle="1" w:styleId="WW8Num27z2">
    <w:name w:val="WW8Num27z2"/>
    <w:rsid w:val="00B72693"/>
    <w:rPr>
      <w:rFonts w:ascii="Wingdings" w:hAnsi="Wingdings"/>
    </w:rPr>
  </w:style>
  <w:style w:type="character" w:customStyle="1" w:styleId="WW8Num28z0">
    <w:name w:val="WW8Num28z0"/>
    <w:rsid w:val="00B72693"/>
    <w:rPr>
      <w:rFonts w:ascii="Symbol" w:hAnsi="Symbol"/>
    </w:rPr>
  </w:style>
  <w:style w:type="character" w:customStyle="1" w:styleId="WW8Num28z1">
    <w:name w:val="WW8Num28z1"/>
    <w:rsid w:val="00B72693"/>
    <w:rPr>
      <w:rFonts w:ascii="Courier New" w:hAnsi="Courier New" w:cs="Courier New"/>
    </w:rPr>
  </w:style>
  <w:style w:type="character" w:customStyle="1" w:styleId="WW8Num28z2">
    <w:name w:val="WW8Num28z2"/>
    <w:rsid w:val="00B72693"/>
    <w:rPr>
      <w:rFonts w:ascii="Wingdings" w:hAnsi="Wingdings"/>
    </w:rPr>
  </w:style>
  <w:style w:type="character" w:customStyle="1" w:styleId="WW8Num29z0">
    <w:name w:val="WW8Num29z0"/>
    <w:rsid w:val="00B72693"/>
    <w:rPr>
      <w:rFonts w:ascii="Symbol" w:hAnsi="Symbol"/>
    </w:rPr>
  </w:style>
  <w:style w:type="character" w:customStyle="1" w:styleId="WW8Num29z1">
    <w:name w:val="WW8Num29z1"/>
    <w:rsid w:val="00B72693"/>
    <w:rPr>
      <w:rFonts w:ascii="Courier New" w:hAnsi="Courier New" w:cs="Courier New"/>
    </w:rPr>
  </w:style>
  <w:style w:type="character" w:customStyle="1" w:styleId="WW8Num29z2">
    <w:name w:val="WW8Num29z2"/>
    <w:rsid w:val="00B72693"/>
    <w:rPr>
      <w:rFonts w:ascii="Wingdings" w:hAnsi="Wingdings"/>
    </w:rPr>
  </w:style>
  <w:style w:type="character" w:customStyle="1" w:styleId="WW8Num30z0">
    <w:name w:val="WW8Num30z0"/>
    <w:rsid w:val="00B72693"/>
    <w:rPr>
      <w:rFonts w:ascii="Symbol" w:hAnsi="Symbol"/>
    </w:rPr>
  </w:style>
  <w:style w:type="character" w:customStyle="1" w:styleId="WW8Num30z1">
    <w:name w:val="WW8Num30z1"/>
    <w:rsid w:val="00B72693"/>
    <w:rPr>
      <w:rFonts w:ascii="Courier New" w:hAnsi="Courier New" w:cs="Courier New"/>
    </w:rPr>
  </w:style>
  <w:style w:type="character" w:customStyle="1" w:styleId="WW8Num30z2">
    <w:name w:val="WW8Num30z2"/>
    <w:rsid w:val="00B72693"/>
    <w:rPr>
      <w:rFonts w:ascii="Wingdings" w:hAnsi="Wingdings"/>
    </w:rPr>
  </w:style>
  <w:style w:type="character" w:customStyle="1" w:styleId="WW8Num31z0">
    <w:name w:val="WW8Num31z0"/>
    <w:rsid w:val="00B72693"/>
    <w:rPr>
      <w:rFonts w:ascii="Courier New" w:hAnsi="Courier New"/>
    </w:rPr>
  </w:style>
  <w:style w:type="character" w:customStyle="1" w:styleId="WW8Num31z1">
    <w:name w:val="WW8Num31z1"/>
    <w:rsid w:val="00B72693"/>
    <w:rPr>
      <w:rFonts w:ascii="Courier New" w:hAnsi="Courier New" w:cs="Courier New"/>
    </w:rPr>
  </w:style>
  <w:style w:type="character" w:customStyle="1" w:styleId="WW8Num31z2">
    <w:name w:val="WW8Num31z2"/>
    <w:rsid w:val="00B72693"/>
    <w:rPr>
      <w:rFonts w:ascii="Wingdings" w:hAnsi="Wingdings"/>
    </w:rPr>
  </w:style>
  <w:style w:type="character" w:customStyle="1" w:styleId="WW8Num31z3">
    <w:name w:val="WW8Num31z3"/>
    <w:rsid w:val="00B72693"/>
    <w:rPr>
      <w:rFonts w:ascii="Symbol" w:hAnsi="Symbol"/>
    </w:rPr>
  </w:style>
  <w:style w:type="character" w:customStyle="1" w:styleId="WW8Num32z0">
    <w:name w:val="WW8Num32z0"/>
    <w:rsid w:val="00B72693"/>
    <w:rPr>
      <w:rFonts w:ascii="Symbol" w:hAnsi="Symbol"/>
    </w:rPr>
  </w:style>
  <w:style w:type="character" w:customStyle="1" w:styleId="WW8Num32z1">
    <w:name w:val="WW8Num32z1"/>
    <w:rsid w:val="00B72693"/>
    <w:rPr>
      <w:rFonts w:ascii="Courier New" w:hAnsi="Courier New" w:cs="Courier New"/>
    </w:rPr>
  </w:style>
  <w:style w:type="character" w:customStyle="1" w:styleId="WW8Num32z2">
    <w:name w:val="WW8Num32z2"/>
    <w:rsid w:val="00B72693"/>
    <w:rPr>
      <w:rFonts w:ascii="Wingdings" w:hAnsi="Wingdings"/>
    </w:rPr>
  </w:style>
  <w:style w:type="character" w:customStyle="1" w:styleId="CharChar1">
    <w:name w:val="Char Char1"/>
    <w:rsid w:val="00B72693"/>
    <w:rPr>
      <w:rFonts w:ascii="Consolas" w:hAnsi="Consolas"/>
      <w:sz w:val="21"/>
      <w:szCs w:val="21"/>
    </w:rPr>
  </w:style>
  <w:style w:type="character" w:customStyle="1" w:styleId="CharChar">
    <w:name w:val="Char Char"/>
    <w:rsid w:val="00B72693"/>
    <w:rPr>
      <w:rFonts w:ascii="Tahoma" w:hAnsi="Tahoma" w:cs="Tahoma"/>
      <w:sz w:val="16"/>
      <w:szCs w:val="16"/>
    </w:rPr>
  </w:style>
  <w:style w:type="paragraph" w:customStyle="1" w:styleId="Prosttext10">
    <w:name w:val="Prostý text1"/>
    <w:basedOn w:val="Normln"/>
    <w:rsid w:val="00B72693"/>
    <w:pPr>
      <w:suppressAutoHyphens/>
    </w:pPr>
    <w:rPr>
      <w:rFonts w:ascii="Consolas" w:eastAsia="Times New Roman" w:hAnsi="Consolas"/>
      <w:sz w:val="21"/>
      <w:szCs w:val="21"/>
      <w:lang w:eastAsia="ar-SA"/>
    </w:rPr>
  </w:style>
  <w:style w:type="paragraph" w:styleId="Bezmezer">
    <w:name w:val="No Spacing"/>
    <w:uiPriority w:val="1"/>
    <w:qFormat/>
    <w:rsid w:val="00B936FD"/>
    <w:rPr>
      <w:rFonts w:eastAsia="Times New Roman"/>
      <w:sz w:val="22"/>
      <w:szCs w:val="22"/>
    </w:rPr>
  </w:style>
  <w:style w:type="character" w:customStyle="1" w:styleId="Teletype">
    <w:name w:val="Teletype"/>
    <w:rsid w:val="00282295"/>
    <w:rPr>
      <w:rFonts w:ascii="DejaVu Sans Mono" w:eastAsia="DejaVu Sans Mono" w:hAnsi="DejaVu Sans Mono" w:cs="DejaVu Sans Mono"/>
    </w:rPr>
  </w:style>
  <w:style w:type="paragraph" w:customStyle="1" w:styleId="TableContentsGK">
    <w:name w:val="TableContents GK"/>
    <w:basedOn w:val="PreformattedText"/>
    <w:rsid w:val="00282295"/>
    <w:pPr>
      <w:autoSpaceDE/>
      <w:ind w:left="57" w:right="57"/>
      <w:jc w:val="right"/>
    </w:pPr>
    <w:rPr>
      <w:rFonts w:ascii="Liberation Serif" w:eastAsia="AR PL UKai CN" w:hAnsi="Liberation Serif" w:cs="Lohit Devanagari"/>
      <w:sz w:val="24"/>
    </w:rPr>
  </w:style>
  <w:style w:type="character" w:customStyle="1" w:styleId="sdsformatZchn">
    <w:name w:val="sdsformat Zchn"/>
    <w:link w:val="sdsformat"/>
    <w:uiPriority w:val="99"/>
    <w:locked/>
    <w:rsid w:val="00625F34"/>
    <w:rPr>
      <w:rFonts w:ascii="Times New Roman" w:hAnsi="Times New Roman"/>
      <w:lang w:val="cs-CZ" w:eastAsia="cs-CZ" w:bidi="ar-SA"/>
    </w:rPr>
  </w:style>
  <w:style w:type="paragraph" w:customStyle="1" w:styleId="sdsformat">
    <w:name w:val="sdsformat"/>
    <w:link w:val="sdsformatZchn"/>
    <w:uiPriority w:val="99"/>
    <w:rsid w:val="00625F34"/>
    <w:pPr>
      <w:overflowPunct w:val="0"/>
      <w:autoSpaceDE w:val="0"/>
      <w:autoSpaceDN w:val="0"/>
      <w:adjustRightInd w:val="0"/>
      <w:spacing w:before="280" w:line="280" w:lineRule="exact"/>
      <w:jc w:val="both"/>
    </w:pPr>
    <w:rPr>
      <w:rFonts w:ascii="Times New Roman" w:hAnsi="Times New Roman"/>
    </w:rPr>
  </w:style>
  <w:style w:type="paragraph" w:customStyle="1" w:styleId="Beispiel">
    <w:name w:val="Beispiel"/>
    <w:basedOn w:val="Odstavecseseznamem"/>
    <w:qFormat/>
    <w:rsid w:val="00B84398"/>
    <w:pPr>
      <w:numPr>
        <w:numId w:val="4"/>
      </w:numPr>
      <w:tabs>
        <w:tab w:val="num" w:pos="1209"/>
      </w:tabs>
      <w:ind w:left="567" w:hanging="567"/>
      <w:jc w:val="both"/>
    </w:pPr>
    <w:rPr>
      <w:rFonts w:ascii="Verdana" w:hAnsi="Verdana"/>
      <w:sz w:val="18"/>
      <w:szCs w:val="22"/>
      <w:lang w:val="de-DE"/>
    </w:rPr>
  </w:style>
  <w:style w:type="paragraph" w:customStyle="1" w:styleId="KGANzevkapitoly">
    <w:name w:val="KGA Název kapitoly"/>
    <w:basedOn w:val="KGATextzkladn"/>
    <w:qFormat/>
    <w:rsid w:val="00D02644"/>
    <w:pPr>
      <w:spacing w:before="240"/>
      <w:ind w:firstLine="0"/>
    </w:pPr>
    <w:rPr>
      <w:b/>
      <w:color w:val="000000"/>
    </w:rPr>
  </w:style>
  <w:style w:type="character" w:customStyle="1" w:styleId="kwic">
    <w:name w:val="kwic"/>
    <w:rsid w:val="007E35CB"/>
  </w:style>
  <w:style w:type="paragraph" w:customStyle="1" w:styleId="LiteraturangabenBlock">
    <w:name w:val="Literaturangaben + Block"/>
    <w:basedOn w:val="Normln"/>
    <w:rsid w:val="007E35CB"/>
    <w:pPr>
      <w:ind w:left="284" w:hanging="284"/>
      <w:jc w:val="both"/>
    </w:pPr>
    <w:rPr>
      <w:rFonts w:eastAsia="Times New Roman"/>
      <w:szCs w:val="20"/>
      <w:lang w:eastAsia="de-DE"/>
    </w:rPr>
  </w:style>
  <w:style w:type="paragraph" w:customStyle="1" w:styleId="Default0">
    <w:name w:val="Default"/>
    <w:uiPriority w:val="99"/>
    <w:rsid w:val="00897278"/>
    <w:pPr>
      <w:autoSpaceDE w:val="0"/>
      <w:autoSpaceDN w:val="0"/>
      <w:adjustRightInd w:val="0"/>
    </w:pPr>
    <w:rPr>
      <w:rFonts w:ascii="Arial" w:hAnsi="Arial" w:cs="Arial"/>
      <w:color w:val="000000"/>
      <w:w w:val="132"/>
      <w:sz w:val="24"/>
      <w:szCs w:val="24"/>
      <w:lang w:eastAsia="en-US"/>
    </w:rPr>
  </w:style>
  <w:style w:type="character" w:customStyle="1" w:styleId="ft">
    <w:name w:val="ft"/>
    <w:rsid w:val="00897278"/>
  </w:style>
  <w:style w:type="character" w:customStyle="1" w:styleId="Neproporcionlntext">
    <w:name w:val="Neproporcionální text"/>
    <w:rsid w:val="00A97DB8"/>
    <w:rPr>
      <w:rFonts w:ascii="Courier New" w:eastAsia="NSimSun" w:hAnsi="Courier New" w:cs="Courier New"/>
    </w:rPr>
  </w:style>
  <w:style w:type="character" w:customStyle="1" w:styleId="phon">
    <w:name w:val="phon"/>
    <w:rsid w:val="00F83D3B"/>
    <w:rPr>
      <w:rFonts w:ascii="Arial Unicode MS" w:eastAsia="Arial Unicode MS" w:hAnsi="Arial Unicode MS" w:cs="Arial Unicode MS" w:hint="eastAsia"/>
      <w:i w:val="0"/>
      <w:iCs w:val="0"/>
    </w:rPr>
  </w:style>
  <w:style w:type="character" w:customStyle="1" w:styleId="textnp">
    <w:name w:val="text np"/>
    <w:rsid w:val="00F83D3B"/>
  </w:style>
  <w:style w:type="character" w:customStyle="1" w:styleId="delimitatorgill">
    <w:name w:val="delimitator_gill"/>
    <w:rsid w:val="00F83D3B"/>
  </w:style>
  <w:style w:type="character" w:customStyle="1" w:styleId="ipa1">
    <w:name w:val="ipa1"/>
    <w:rsid w:val="00F83D3B"/>
    <w:rPr>
      <w:rFonts w:ascii="Lucida Sans Unicode" w:hAnsi="Lucida Sans Unicode" w:cs="Lucida Sans Unicode" w:hint="default"/>
    </w:rPr>
  </w:style>
  <w:style w:type="character" w:customStyle="1" w:styleId="hps">
    <w:name w:val="hps"/>
    <w:rsid w:val="00755BCE"/>
  </w:style>
  <w:style w:type="paragraph" w:customStyle="1" w:styleId="CharCharCharCharCharCharCharCharCharCharCharCharCharCharCharCharCharCharCharCharCharChar">
    <w:name w:val="Char Char Char Char Char Char Char Char Char Char Char Char Char Char Char Char Char Char Char Char Char Char"/>
    <w:basedOn w:val="Normln"/>
    <w:rsid w:val="003375F0"/>
    <w:pPr>
      <w:spacing w:after="160" w:line="240" w:lineRule="exact"/>
    </w:pPr>
    <w:rPr>
      <w:rFonts w:ascii="Tahoma" w:eastAsia="Times New Roman" w:hAnsi="Tahoma" w:cs="Tahoma"/>
      <w:sz w:val="20"/>
      <w:szCs w:val="20"/>
      <w:lang w:val="en-US" w:eastAsia="en-US"/>
    </w:rPr>
  </w:style>
  <w:style w:type="character" w:customStyle="1" w:styleId="RozloendokumentuChar">
    <w:name w:val="Rozložení dokumentu Char"/>
    <w:semiHidden/>
    <w:rsid w:val="00C112D3"/>
    <w:rPr>
      <w:rFonts w:ascii="Tahoma" w:hAnsi="Tahoma" w:cs="Tahoma"/>
      <w:sz w:val="16"/>
      <w:szCs w:val="16"/>
    </w:rPr>
  </w:style>
  <w:style w:type="paragraph" w:customStyle="1" w:styleId="a">
    <w:qFormat/>
    <w:rsid w:val="00C112D3"/>
    <w:rPr>
      <w:rFonts w:ascii="Times New Roman" w:hAnsi="Times New Roman"/>
      <w:sz w:val="24"/>
      <w:szCs w:val="24"/>
    </w:rPr>
  </w:style>
  <w:style w:type="paragraph" w:customStyle="1" w:styleId="Heading21">
    <w:name w:val="Heading 21"/>
    <w:basedOn w:val="Standard"/>
    <w:next w:val="Normln"/>
    <w:rsid w:val="00C112D3"/>
    <w:pPr>
      <w:keepNext/>
      <w:spacing w:before="240" w:after="60"/>
      <w:outlineLvl w:val="1"/>
    </w:pPr>
    <w:rPr>
      <w:rFonts w:ascii="Arial" w:hAnsi="Arial"/>
      <w:b/>
      <w:i/>
      <w:sz w:val="24"/>
    </w:rPr>
  </w:style>
  <w:style w:type="paragraph" w:customStyle="1" w:styleId="Caption1">
    <w:name w:val="Caption1"/>
    <w:basedOn w:val="Normln"/>
    <w:rsid w:val="00C112D3"/>
    <w:pPr>
      <w:widowControl w:val="0"/>
      <w:suppressLineNumbers/>
      <w:suppressAutoHyphens/>
      <w:spacing w:before="120" w:after="120"/>
    </w:pPr>
    <w:rPr>
      <w:rFonts w:eastAsia="DejaVu Sans" w:cs="Lohit Hindi"/>
      <w:i/>
      <w:iCs/>
      <w:kern w:val="1"/>
      <w:lang w:eastAsia="hi-IN" w:bidi="hi-IN"/>
    </w:rPr>
  </w:style>
  <w:style w:type="paragraph" w:customStyle="1" w:styleId="Normal2">
    <w:name w:val="Normal2"/>
    <w:rsid w:val="00C112D3"/>
    <w:pPr>
      <w:widowControl w:val="0"/>
      <w:suppressAutoHyphens/>
      <w:autoSpaceDE w:val="0"/>
    </w:pPr>
    <w:rPr>
      <w:rFonts w:ascii="Times New Roman" w:eastAsia="DejaVu Sans" w:hAnsi="Times New Roman" w:cs="Lohit Hindi"/>
      <w:kern w:val="1"/>
      <w:sz w:val="24"/>
      <w:szCs w:val="24"/>
      <w:lang w:eastAsia="hi-IN" w:bidi="hi-IN"/>
    </w:rPr>
  </w:style>
  <w:style w:type="paragraph" w:customStyle="1" w:styleId="BodyText1">
    <w:name w:val="Body Text1"/>
    <w:rsid w:val="00C112D3"/>
    <w:pPr>
      <w:widowControl w:val="0"/>
      <w:suppressAutoHyphens/>
      <w:autoSpaceDE w:val="0"/>
      <w:spacing w:after="212"/>
    </w:pPr>
    <w:rPr>
      <w:rFonts w:ascii="Times New Roman" w:eastAsia="Arial" w:hAnsi="Times New Roman"/>
      <w:kern w:val="1"/>
      <w:sz w:val="24"/>
      <w:szCs w:val="24"/>
      <w:lang w:eastAsia="hi-IN" w:bidi="hi-IN"/>
    </w:rPr>
  </w:style>
  <w:style w:type="paragraph" w:customStyle="1" w:styleId="PlainText1">
    <w:name w:val="Plain Text1"/>
    <w:rsid w:val="00C112D3"/>
    <w:pPr>
      <w:widowControl w:val="0"/>
      <w:suppressAutoHyphens/>
      <w:autoSpaceDE w:val="0"/>
    </w:pPr>
    <w:rPr>
      <w:rFonts w:ascii="Courier New" w:eastAsia="Courier New" w:hAnsi="Courier New" w:cs="Courier New"/>
      <w:kern w:val="1"/>
      <w:lang w:eastAsia="hi-IN" w:bidi="hi-IN"/>
    </w:rPr>
  </w:style>
  <w:style w:type="character" w:customStyle="1" w:styleId="nott">
    <w:name w:val="nott"/>
    <w:basedOn w:val="Standardnpsmoodstavce"/>
    <w:uiPriority w:val="99"/>
    <w:rsid w:val="00E61286"/>
    <w:rPr>
      <w:rFonts w:cs="Times New Roman"/>
    </w:rPr>
  </w:style>
  <w:style w:type="paragraph" w:styleId="Adresanaoblku">
    <w:name w:val="envelope address"/>
    <w:basedOn w:val="Normln"/>
    <w:rsid w:val="00922BE1"/>
    <w:pPr>
      <w:widowControl w:val="0"/>
      <w:suppressAutoHyphens/>
      <w:spacing w:before="180" w:line="360" w:lineRule="auto"/>
    </w:pPr>
    <w:rPr>
      <w:rFonts w:ascii="Liberation Serif" w:eastAsia="Arial Unicode MS" w:hAnsi="Liberation Serif" w:cs="Arial Unicode MS"/>
      <w:kern w:val="1"/>
      <w:lang w:eastAsia="zh-CN" w:bidi="hi-IN"/>
    </w:rPr>
  </w:style>
  <w:style w:type="character" w:customStyle="1" w:styleId="Endnotenzeichen">
    <w:name w:val="Endnotenzeichen"/>
    <w:rsid w:val="004A5107"/>
  </w:style>
  <w:style w:type="paragraph" w:customStyle="1" w:styleId="Beschriftung">
    <w:name w:val="Beschriftung"/>
    <w:basedOn w:val="Normln"/>
    <w:rsid w:val="004A5107"/>
    <w:pPr>
      <w:widowControl w:val="0"/>
      <w:suppressLineNumbers/>
      <w:suppressAutoHyphens/>
      <w:spacing w:before="120" w:after="120"/>
    </w:pPr>
    <w:rPr>
      <w:rFonts w:eastAsia="SimSun" w:cs="Mangal"/>
      <w:i/>
      <w:iCs/>
      <w:kern w:val="1"/>
      <w:lang w:val="de-DE" w:eastAsia="hi-IN" w:bidi="hi-IN"/>
    </w:rPr>
  </w:style>
  <w:style w:type="paragraph" w:customStyle="1" w:styleId="Verzeichnis">
    <w:name w:val="Verzeichnis"/>
    <w:basedOn w:val="Normln"/>
    <w:rsid w:val="004A5107"/>
    <w:pPr>
      <w:widowControl w:val="0"/>
      <w:suppressLineNumbers/>
      <w:suppressAutoHyphens/>
    </w:pPr>
    <w:rPr>
      <w:rFonts w:eastAsia="SimSun" w:cs="Mangal"/>
      <w:kern w:val="1"/>
      <w:lang w:val="de-DE" w:eastAsia="hi-IN" w:bidi="hi-IN"/>
    </w:rPr>
  </w:style>
  <w:style w:type="paragraph" w:customStyle="1" w:styleId="TabellenInhalt">
    <w:name w:val="Tabellen Inhalt"/>
    <w:basedOn w:val="Normln"/>
    <w:rsid w:val="004A5107"/>
    <w:pPr>
      <w:widowControl w:val="0"/>
      <w:suppressLineNumbers/>
      <w:suppressAutoHyphens/>
    </w:pPr>
    <w:rPr>
      <w:rFonts w:eastAsia="SimSun" w:cs="Mangal"/>
      <w:kern w:val="1"/>
      <w:lang w:val="de-DE" w:eastAsia="hi-IN" w:bidi="hi-IN"/>
    </w:rPr>
  </w:style>
  <w:style w:type="paragraph" w:customStyle="1" w:styleId="Tabellenberschrift">
    <w:name w:val="Tabellen Überschrift"/>
    <w:basedOn w:val="TabellenInhalt"/>
    <w:rsid w:val="004A5107"/>
    <w:pPr>
      <w:jc w:val="center"/>
    </w:pPr>
    <w:rPr>
      <w:b/>
      <w:bCs/>
    </w:rPr>
  </w:style>
  <w:style w:type="character" w:customStyle="1" w:styleId="sep1">
    <w:name w:val="sep1"/>
    <w:rsid w:val="004A5107"/>
    <w:rPr>
      <w:b/>
      <w:bCs/>
      <w:color w:val="FFFFFF"/>
      <w:sz w:val="22"/>
      <w:szCs w:val="22"/>
      <w:shd w:val="clear" w:color="auto" w:fill="808080"/>
    </w:rPr>
  </w:style>
  <w:style w:type="character" w:customStyle="1" w:styleId="delim1">
    <w:name w:val="delim1"/>
    <w:rsid w:val="004A5107"/>
    <w:rPr>
      <w:rFonts w:ascii="Arial" w:hAnsi="Arial" w:cs="Arial" w:hint="default"/>
      <w:sz w:val="19"/>
      <w:szCs w:val="19"/>
    </w:rPr>
  </w:style>
  <w:style w:type="character" w:customStyle="1" w:styleId="def1">
    <w:name w:val="def1"/>
    <w:rsid w:val="004A5107"/>
    <w:rPr>
      <w:i/>
      <w:iCs/>
    </w:rPr>
  </w:style>
  <w:style w:type="character" w:customStyle="1" w:styleId="no-kwic-text">
    <w:name w:val="no-kwic-text"/>
    <w:basedOn w:val="Standardnpsmoodstavce"/>
    <w:rsid w:val="00965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vaclav.cvrcek@ff.cuni.cz" TargetMode="External"/><Relationship Id="rId26" Type="http://schemas.openxmlformats.org/officeDocument/2006/relationships/header" Target="header11.xm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header" Target="header2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yperlink" Target="http://www.sketchengine.co.uk/" TargetMode="Externa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mailto:panevova@ufal.mff.cuni.cz" TargetMode="External"/><Relationship Id="rId23" Type="http://schemas.openxmlformats.org/officeDocument/2006/relationships/footer" Target="footer4.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pala@informatics.muni.cz" TargetMode="Externa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iki.korpus.cz/doku.php/cnk:intercorp:verze8" TargetMode="External"/><Relationship Id="rId3" Type="http://schemas.openxmlformats.org/officeDocument/2006/relationships/hyperlink" Target="http://wiki.korpus.cz" TargetMode="External"/><Relationship Id="rId7" Type="http://schemas.openxmlformats.org/officeDocument/2006/relationships/hyperlink" Target="https://wiki.korpus.cz/doku.php/cnk:intercorp:verze7" TargetMode="External"/><Relationship Id="rId2" Type="http://schemas.openxmlformats.org/officeDocument/2006/relationships/hyperlink" Target="http://biblio.korpus.cz" TargetMode="External"/><Relationship Id="rId1" Type="http://schemas.openxmlformats.org/officeDocument/2006/relationships/hyperlink" Target="http://kontext.korpus.cz" TargetMode="External"/><Relationship Id="rId6" Type="http://schemas.openxmlformats.org/officeDocument/2006/relationships/hyperlink" Target="https://syd.korpus.cz" TargetMode="External"/><Relationship Id="rId11" Type="http://schemas.openxmlformats.org/officeDocument/2006/relationships/hyperlink" Target="http://sketch.juls.savba.sk/aranea_about/index.html" TargetMode="External"/><Relationship Id="rId5" Type="http://schemas.openxmlformats.org/officeDocument/2006/relationships/hyperlink" Target="http://treq.korpus.cz" TargetMode="External"/><Relationship Id="rId10" Type="http://schemas.openxmlformats.org/officeDocument/2006/relationships/hyperlink" Target="http://wiki.korpus.cz/doku.php/kurz:hledani_v_mluvenych_korpusech" TargetMode="External"/><Relationship Id="rId4" Type="http://schemas.openxmlformats.org/officeDocument/2006/relationships/hyperlink" Target="https://podpora.korpus.cz" TargetMode="External"/><Relationship Id="rId9" Type="http://schemas.openxmlformats.org/officeDocument/2006/relationships/hyperlink" Target="http://utkl.ff.cuni.cz/~rosen/public/2014-czesl-sgt-cs.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A0BB-21C7-4777-9557-C10C8605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10210</Words>
  <Characters>60239</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Články / Articles</vt:lpstr>
    </vt:vector>
  </TitlesOfParts>
  <Company>UHK</Company>
  <LinksUpToDate>false</LinksUpToDate>
  <CharactersWithSpaces>70309</CharactersWithSpaces>
  <SharedDoc>false</SharedDoc>
  <HLinks>
    <vt:vector size="102" baseType="variant">
      <vt:variant>
        <vt:i4>2818174</vt:i4>
      </vt:variant>
      <vt:variant>
        <vt:i4>48</vt:i4>
      </vt:variant>
      <vt:variant>
        <vt:i4>0</vt:i4>
      </vt:variant>
      <vt:variant>
        <vt:i4>5</vt:i4>
      </vt:variant>
      <vt:variant>
        <vt:lpwstr>http://www/</vt:lpwstr>
      </vt:variant>
      <vt:variant>
        <vt:lpwstr/>
      </vt:variant>
      <vt:variant>
        <vt:i4>4718666</vt:i4>
      </vt:variant>
      <vt:variant>
        <vt:i4>45</vt:i4>
      </vt:variant>
      <vt:variant>
        <vt:i4>0</vt:i4>
      </vt:variant>
      <vt:variant>
        <vt:i4>5</vt:i4>
      </vt:variant>
      <vt:variant>
        <vt:lpwstr>http://www.iszip/</vt:lpwstr>
      </vt:variant>
      <vt:variant>
        <vt:lpwstr/>
      </vt:variant>
      <vt:variant>
        <vt:i4>6684699</vt:i4>
      </vt:variant>
      <vt:variant>
        <vt:i4>42</vt:i4>
      </vt:variant>
      <vt:variant>
        <vt:i4>0</vt:i4>
      </vt:variant>
      <vt:variant>
        <vt:i4>5</vt:i4>
      </vt:variant>
      <vt:variant>
        <vt:lpwstr>mailto:sasaj@juls.savba.sk</vt:lpwstr>
      </vt:variant>
      <vt:variant>
        <vt:lpwstr/>
      </vt:variant>
      <vt:variant>
        <vt:i4>524392</vt:i4>
      </vt:variant>
      <vt:variant>
        <vt:i4>39</vt:i4>
      </vt:variant>
      <vt:variant>
        <vt:i4>0</vt:i4>
      </vt:variant>
      <vt:variant>
        <vt:i4>5</vt:i4>
      </vt:variant>
      <vt:variant>
        <vt:lpwstr>mailto:vvesely@ujc.cas.cz</vt:lpwstr>
      </vt:variant>
      <vt:variant>
        <vt:lpwstr/>
      </vt:variant>
      <vt:variant>
        <vt:i4>1245279</vt:i4>
      </vt:variant>
      <vt:variant>
        <vt:i4>36</vt:i4>
      </vt:variant>
      <vt:variant>
        <vt:i4>0</vt:i4>
      </vt:variant>
      <vt:variant>
        <vt:i4>5</vt:i4>
      </vt:variant>
      <vt:variant>
        <vt:lpwstr>http://www.korpus.cz/</vt:lpwstr>
      </vt:variant>
      <vt:variant>
        <vt:lpwstr/>
      </vt:variant>
      <vt:variant>
        <vt:i4>1245279</vt:i4>
      </vt:variant>
      <vt:variant>
        <vt:i4>33</vt:i4>
      </vt:variant>
      <vt:variant>
        <vt:i4>0</vt:i4>
      </vt:variant>
      <vt:variant>
        <vt:i4>5</vt:i4>
      </vt:variant>
      <vt:variant>
        <vt:lpwstr>http://www.korpus.cz/</vt:lpwstr>
      </vt:variant>
      <vt:variant>
        <vt:lpwstr/>
      </vt:variant>
      <vt:variant>
        <vt:i4>2883657</vt:i4>
      </vt:variant>
      <vt:variant>
        <vt:i4>30</vt:i4>
      </vt:variant>
      <vt:variant>
        <vt:i4>0</vt:i4>
      </vt:variant>
      <vt:variant>
        <vt:i4>5</vt:i4>
      </vt:variant>
      <vt:variant>
        <vt:lpwstr>mailto:miloslav.vondracek@uhk.cz</vt:lpwstr>
      </vt:variant>
      <vt:variant>
        <vt:lpwstr/>
      </vt:variant>
      <vt:variant>
        <vt:i4>6553677</vt:i4>
      </vt:variant>
      <vt:variant>
        <vt:i4>27</vt:i4>
      </vt:variant>
      <vt:variant>
        <vt:i4>0</vt:i4>
      </vt:variant>
      <vt:variant>
        <vt:i4>5</vt:i4>
      </vt:variant>
      <vt:variant>
        <vt:lpwstr>mailto:panevova@ufal.mff.cuni.cz</vt:lpwstr>
      </vt:variant>
      <vt:variant>
        <vt:lpwstr/>
      </vt:variant>
      <vt:variant>
        <vt:i4>1507436</vt:i4>
      </vt:variant>
      <vt:variant>
        <vt:i4>24</vt:i4>
      </vt:variant>
      <vt:variant>
        <vt:i4>0</vt:i4>
      </vt:variant>
      <vt:variant>
        <vt:i4>5</vt:i4>
      </vt:variant>
      <vt:variant>
        <vt:lpwstr>mailto:koutova@ujc.cas.cz</vt:lpwstr>
      </vt:variant>
      <vt:variant>
        <vt:lpwstr/>
      </vt:variant>
      <vt:variant>
        <vt:i4>4980815</vt:i4>
      </vt:variant>
      <vt:variant>
        <vt:i4>21</vt:i4>
      </vt:variant>
      <vt:variant>
        <vt:i4>0</vt:i4>
      </vt:variant>
      <vt:variant>
        <vt:i4>5</vt:i4>
      </vt:variant>
      <vt:variant>
        <vt:lpwstr>http://ufal.mff.cuni.cz/vallex/2.6/doc/home.html</vt:lpwstr>
      </vt:variant>
      <vt:variant>
        <vt:lpwstr/>
      </vt:variant>
      <vt:variant>
        <vt:i4>589915</vt:i4>
      </vt:variant>
      <vt:variant>
        <vt:i4>12</vt:i4>
      </vt:variant>
      <vt:variant>
        <vt:i4>0</vt:i4>
      </vt:variant>
      <vt:variant>
        <vt:i4>5</vt:i4>
      </vt:variant>
      <vt:variant>
        <vt:lpwstr>http://madla.ujc.cas.cz/</vt:lpwstr>
      </vt:variant>
      <vt:variant>
        <vt:lpwstr/>
      </vt:variant>
      <vt:variant>
        <vt:i4>1245279</vt:i4>
      </vt:variant>
      <vt:variant>
        <vt:i4>9</vt:i4>
      </vt:variant>
      <vt:variant>
        <vt:i4>0</vt:i4>
      </vt:variant>
      <vt:variant>
        <vt:i4>5</vt:i4>
      </vt:variant>
      <vt:variant>
        <vt:lpwstr>http://www.korpus.cz/</vt:lpwstr>
      </vt:variant>
      <vt:variant>
        <vt:lpwstr/>
      </vt:variant>
      <vt:variant>
        <vt:i4>6029399</vt:i4>
      </vt:variant>
      <vt:variant>
        <vt:i4>6</vt:i4>
      </vt:variant>
      <vt:variant>
        <vt:i4>0</vt:i4>
      </vt:variant>
      <vt:variant>
        <vt:i4>5</vt:i4>
      </vt:variant>
      <vt:variant>
        <vt:lpwstr>http://vokabular.ujc/</vt:lpwstr>
      </vt:variant>
      <vt:variant>
        <vt:lpwstr/>
      </vt:variant>
      <vt:variant>
        <vt:i4>3211383</vt:i4>
      </vt:variant>
      <vt:variant>
        <vt:i4>3</vt:i4>
      </vt:variant>
      <vt:variant>
        <vt:i4>0</vt:i4>
      </vt:variant>
      <vt:variant>
        <vt:i4>5</vt:i4>
      </vt:variant>
      <vt:variant>
        <vt:lpwstr>http://cs.wikipedia.org/wiki/Medaile_Za_z%C3%A1sluhy</vt:lpwstr>
      </vt:variant>
      <vt:variant>
        <vt:lpwstr/>
      </vt:variant>
      <vt:variant>
        <vt:i4>3932243</vt:i4>
      </vt:variant>
      <vt:variant>
        <vt:i4>0</vt:i4>
      </vt:variant>
      <vt:variant>
        <vt:i4>0</vt:i4>
      </vt:variant>
      <vt:variant>
        <vt:i4>5</vt:i4>
      </vt:variant>
      <vt:variant>
        <vt:lpwstr>mailto:pkarlik@phil.muni.cz</vt:lpwstr>
      </vt:variant>
      <vt:variant>
        <vt:lpwstr/>
      </vt:variant>
      <vt:variant>
        <vt:i4>589915</vt:i4>
      </vt:variant>
      <vt:variant>
        <vt:i4>3</vt:i4>
      </vt:variant>
      <vt:variant>
        <vt:i4>0</vt:i4>
      </vt:variant>
      <vt:variant>
        <vt:i4>5</vt:i4>
      </vt:variant>
      <vt:variant>
        <vt:lpwstr>http://madla.ujc.cas.cz/</vt:lpwstr>
      </vt:variant>
      <vt:variant>
        <vt:lpwstr/>
      </vt:variant>
      <vt:variant>
        <vt:i4>1245279</vt:i4>
      </vt:variant>
      <vt:variant>
        <vt:i4>0</vt:i4>
      </vt:variant>
      <vt:variant>
        <vt:i4>0</vt:i4>
      </vt:variant>
      <vt:variant>
        <vt:i4>5</vt:i4>
      </vt:variant>
      <vt:variant>
        <vt:lpwstr>http://www.korpus.cz/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Články / Articles</dc:title>
  <dc:creator>Papež má malý kozy</dc:creator>
  <cp:lastModifiedBy>Miloslav Vondracek</cp:lastModifiedBy>
  <cp:revision>3</cp:revision>
  <cp:lastPrinted>2015-07-17T10:27:00Z</cp:lastPrinted>
  <dcterms:created xsi:type="dcterms:W3CDTF">2015-07-27T09:48:00Z</dcterms:created>
  <dcterms:modified xsi:type="dcterms:W3CDTF">2015-07-27T10:08:00Z</dcterms:modified>
</cp:coreProperties>
</file>